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B7D37" w:rsidRPr="00813C2E" w:rsidRDefault="005B7D37" w:rsidP="00376617">
      <w:pPr>
        <w:rPr>
          <w:rFonts w:ascii="Times New Roman" w:eastAsia="標楷體" w:hAnsi="Times New Roman" w:cs="Times New Roman"/>
          <w:b/>
          <w:sz w:val="28"/>
        </w:rPr>
      </w:pPr>
      <w:bookmarkStart w:id="0" w:name="_GoBack"/>
      <w:bookmarkEnd w:id="0"/>
      <w:r>
        <w:rPr>
          <w:rFonts w:ascii="Times New Roman" w:eastAsia="標楷體" w:hAnsi="Times New Roman" w:cs="Times New Roman" w:hint="eastAsia"/>
          <w:b/>
          <w:sz w:val="28"/>
        </w:rPr>
        <w:t>一、</w:t>
      </w:r>
      <w:r w:rsidRPr="00813C2E">
        <w:rPr>
          <w:rFonts w:ascii="Times New Roman" w:eastAsia="標楷體" w:hAnsi="Times New Roman" w:cs="Times New Roman"/>
          <w:b/>
          <w:sz w:val="28"/>
        </w:rPr>
        <w:t>團體組</w:t>
      </w:r>
      <w:r>
        <w:rPr>
          <w:rFonts w:ascii="Times New Roman" w:eastAsia="標楷體" w:hAnsi="Times New Roman" w:cs="Times New Roman" w:hint="eastAsia"/>
          <w:b/>
          <w:sz w:val="28"/>
        </w:rPr>
        <w:t>獲</w:t>
      </w:r>
      <w:r w:rsidRPr="00813C2E">
        <w:rPr>
          <w:rFonts w:ascii="Times New Roman" w:eastAsia="標楷體" w:hAnsi="Times New Roman" w:cs="Times New Roman"/>
          <w:b/>
          <w:sz w:val="28"/>
        </w:rPr>
        <w:t>獎單位</w:t>
      </w:r>
      <w:r>
        <w:rPr>
          <w:rFonts w:ascii="Times New Roman" w:eastAsia="標楷體" w:hAnsi="Times New Roman" w:cs="Times New Roman" w:hint="eastAsia"/>
          <w:b/>
          <w:sz w:val="28"/>
        </w:rPr>
        <w:t>（依筆畫順序排列）</w:t>
      </w:r>
    </w:p>
    <w:tbl>
      <w:tblPr>
        <w:tblW w:w="495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654"/>
        <w:gridCol w:w="6639"/>
      </w:tblGrid>
      <w:tr w:rsidR="005B7D37" w:rsidRPr="00813C2E" w:rsidTr="00645D8F">
        <w:trPr>
          <w:trHeight w:val="720"/>
        </w:trPr>
        <w:tc>
          <w:tcPr>
            <w:tcW w:w="997" w:type="pct"/>
            <w:shd w:val="clear" w:color="auto" w:fill="D9D9D9" w:themeFill="background1" w:themeFillShade="D9"/>
            <w:noWrap/>
            <w:vAlign w:val="center"/>
            <w:hideMark/>
          </w:tcPr>
          <w:p w:rsidR="005B7D37" w:rsidRPr="00813C2E" w:rsidRDefault="005B7D37" w:rsidP="00645D8F">
            <w:pPr>
              <w:widowControl/>
              <w:spacing w:line="0" w:lineRule="atLeast"/>
              <w:jc w:val="center"/>
              <w:rPr>
                <w:rFonts w:ascii="Times New Roman" w:eastAsia="標楷體" w:hAnsi="Times New Roman" w:cs="Times New Roman"/>
                <w:b/>
                <w:bCs/>
                <w:kern w:val="0"/>
                <w:sz w:val="28"/>
                <w:szCs w:val="28"/>
              </w:rPr>
            </w:pPr>
            <w:r w:rsidRPr="00813C2E">
              <w:rPr>
                <w:rFonts w:ascii="Times New Roman" w:eastAsia="標楷體" w:hAnsi="Times New Roman" w:cs="Times New Roman"/>
                <w:b/>
                <w:bCs/>
                <w:kern w:val="0"/>
                <w:sz w:val="28"/>
                <w:szCs w:val="28"/>
              </w:rPr>
              <w:t>順序</w:t>
            </w:r>
          </w:p>
        </w:tc>
        <w:tc>
          <w:tcPr>
            <w:tcW w:w="4003" w:type="pct"/>
            <w:shd w:val="clear" w:color="auto" w:fill="D9D9D9" w:themeFill="background1" w:themeFillShade="D9"/>
            <w:noWrap/>
            <w:vAlign w:val="center"/>
            <w:hideMark/>
          </w:tcPr>
          <w:p w:rsidR="005B7D37" w:rsidRPr="00813C2E" w:rsidRDefault="005B7D37" w:rsidP="00645D8F">
            <w:pPr>
              <w:widowControl/>
              <w:spacing w:line="0" w:lineRule="atLeast"/>
              <w:jc w:val="center"/>
              <w:rPr>
                <w:rFonts w:ascii="Times New Roman" w:eastAsia="標楷體" w:hAnsi="Times New Roman" w:cs="Times New Roman"/>
                <w:b/>
                <w:bCs/>
                <w:kern w:val="0"/>
                <w:sz w:val="28"/>
                <w:szCs w:val="28"/>
              </w:rPr>
            </w:pPr>
            <w:r>
              <w:rPr>
                <w:rFonts w:ascii="Times New Roman" w:eastAsia="標楷體" w:hAnsi="Times New Roman" w:cs="Times New Roman" w:hint="eastAsia"/>
                <w:b/>
                <w:sz w:val="28"/>
              </w:rPr>
              <w:t>獲</w:t>
            </w:r>
            <w:r w:rsidRPr="00F73EF4">
              <w:rPr>
                <w:rFonts w:ascii="Times New Roman" w:eastAsia="標楷體" w:hAnsi="Times New Roman" w:cs="Times New Roman"/>
                <w:b/>
                <w:sz w:val="28"/>
              </w:rPr>
              <w:t>獎單位</w:t>
            </w:r>
          </w:p>
        </w:tc>
      </w:tr>
      <w:tr w:rsidR="00807095" w:rsidRPr="00813C2E" w:rsidTr="00645D8F">
        <w:trPr>
          <w:trHeight w:val="720"/>
        </w:trPr>
        <w:tc>
          <w:tcPr>
            <w:tcW w:w="997" w:type="pct"/>
            <w:shd w:val="clear" w:color="auto" w:fill="auto"/>
            <w:vAlign w:val="center"/>
            <w:hideMark/>
          </w:tcPr>
          <w:p w:rsidR="00807095" w:rsidRPr="00807095" w:rsidRDefault="00807095" w:rsidP="00807095">
            <w:pPr>
              <w:jc w:val="center"/>
              <w:rPr>
                <w:rFonts w:ascii="Times New Roman" w:eastAsia="新細明體" w:hAnsi="Times New Roman" w:cs="Times New Roman"/>
                <w:sz w:val="28"/>
                <w:szCs w:val="28"/>
              </w:rPr>
            </w:pPr>
            <w:r w:rsidRPr="00807095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4003" w:type="pct"/>
            <w:shd w:val="clear" w:color="auto" w:fill="auto"/>
            <w:noWrap/>
            <w:vAlign w:val="center"/>
            <w:hideMark/>
          </w:tcPr>
          <w:p w:rsidR="00807095" w:rsidRPr="00807095" w:rsidRDefault="00807095" w:rsidP="00807095">
            <w:pPr>
              <w:jc w:val="center"/>
              <w:rPr>
                <w:rFonts w:ascii="標楷體" w:eastAsia="標楷體" w:hAnsi="標楷體" w:cs="新細明體"/>
                <w:sz w:val="28"/>
                <w:szCs w:val="28"/>
              </w:rPr>
            </w:pPr>
            <w:r w:rsidRPr="00807095">
              <w:rPr>
                <w:rFonts w:ascii="標楷體" w:eastAsia="標楷體" w:hAnsi="標楷體" w:hint="eastAsia"/>
                <w:sz w:val="28"/>
                <w:szCs w:val="28"/>
              </w:rPr>
              <w:t>中台資源科技股份有限公司</w:t>
            </w:r>
          </w:p>
        </w:tc>
      </w:tr>
      <w:tr w:rsidR="00807095" w:rsidRPr="00813C2E" w:rsidTr="00645D8F">
        <w:trPr>
          <w:trHeight w:val="720"/>
        </w:trPr>
        <w:tc>
          <w:tcPr>
            <w:tcW w:w="997" w:type="pct"/>
            <w:shd w:val="clear" w:color="auto" w:fill="auto"/>
            <w:vAlign w:val="center"/>
            <w:hideMark/>
          </w:tcPr>
          <w:p w:rsidR="00807095" w:rsidRPr="00807095" w:rsidRDefault="00807095" w:rsidP="00807095">
            <w:pPr>
              <w:jc w:val="center"/>
              <w:rPr>
                <w:rFonts w:ascii="Times New Roman" w:eastAsia="新細明體" w:hAnsi="Times New Roman" w:cs="Times New Roman"/>
                <w:sz w:val="28"/>
                <w:szCs w:val="28"/>
              </w:rPr>
            </w:pPr>
            <w:r w:rsidRPr="00807095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4003" w:type="pct"/>
            <w:shd w:val="clear" w:color="auto" w:fill="auto"/>
            <w:noWrap/>
            <w:vAlign w:val="center"/>
            <w:hideMark/>
          </w:tcPr>
          <w:p w:rsidR="00807095" w:rsidRPr="00807095" w:rsidRDefault="00807095" w:rsidP="00807095">
            <w:pPr>
              <w:jc w:val="center"/>
              <w:rPr>
                <w:rFonts w:ascii="標楷體" w:eastAsia="標楷體" w:hAnsi="標楷體" w:cs="新細明體"/>
                <w:sz w:val="28"/>
                <w:szCs w:val="28"/>
              </w:rPr>
            </w:pPr>
            <w:r w:rsidRPr="00807095">
              <w:rPr>
                <w:rFonts w:ascii="標楷體" w:eastAsia="標楷體" w:hAnsi="標楷體" w:hint="eastAsia"/>
                <w:sz w:val="28"/>
                <w:szCs w:val="28"/>
              </w:rPr>
              <w:t>中國石油化學工業開發股份有限公司大社廠</w:t>
            </w:r>
          </w:p>
        </w:tc>
      </w:tr>
      <w:tr w:rsidR="00807095" w:rsidRPr="00813C2E" w:rsidTr="00645D8F">
        <w:trPr>
          <w:trHeight w:val="720"/>
        </w:trPr>
        <w:tc>
          <w:tcPr>
            <w:tcW w:w="997" w:type="pct"/>
            <w:shd w:val="clear" w:color="auto" w:fill="auto"/>
            <w:vAlign w:val="center"/>
            <w:hideMark/>
          </w:tcPr>
          <w:p w:rsidR="00807095" w:rsidRPr="00807095" w:rsidRDefault="00807095" w:rsidP="00807095">
            <w:pPr>
              <w:jc w:val="center"/>
              <w:rPr>
                <w:rFonts w:ascii="Times New Roman" w:eastAsia="新細明體" w:hAnsi="Times New Roman" w:cs="Times New Roman"/>
                <w:sz w:val="28"/>
                <w:szCs w:val="28"/>
              </w:rPr>
            </w:pPr>
            <w:r w:rsidRPr="00807095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4003" w:type="pct"/>
            <w:shd w:val="clear" w:color="auto" w:fill="auto"/>
            <w:noWrap/>
            <w:vAlign w:val="center"/>
          </w:tcPr>
          <w:p w:rsidR="00807095" w:rsidRPr="00807095" w:rsidRDefault="00807095" w:rsidP="00807095">
            <w:pPr>
              <w:jc w:val="center"/>
              <w:rPr>
                <w:rFonts w:ascii="標楷體" w:eastAsia="標楷體" w:hAnsi="標楷體" w:cs="新細明體"/>
                <w:sz w:val="28"/>
                <w:szCs w:val="28"/>
              </w:rPr>
            </w:pPr>
            <w:r w:rsidRPr="00807095">
              <w:rPr>
                <w:rFonts w:ascii="標楷體" w:eastAsia="標楷體" w:hAnsi="標楷體" w:hint="eastAsia"/>
                <w:sz w:val="28"/>
                <w:szCs w:val="28"/>
              </w:rPr>
              <w:t>中普氣體材料股份有限公司</w:t>
            </w:r>
          </w:p>
        </w:tc>
      </w:tr>
      <w:tr w:rsidR="00807095" w:rsidRPr="00813C2E" w:rsidTr="00645D8F">
        <w:trPr>
          <w:trHeight w:val="720"/>
        </w:trPr>
        <w:tc>
          <w:tcPr>
            <w:tcW w:w="997" w:type="pct"/>
            <w:shd w:val="clear" w:color="auto" w:fill="auto"/>
            <w:vAlign w:val="center"/>
            <w:hideMark/>
          </w:tcPr>
          <w:p w:rsidR="00807095" w:rsidRPr="00807095" w:rsidRDefault="00807095" w:rsidP="00807095">
            <w:pPr>
              <w:jc w:val="center"/>
              <w:rPr>
                <w:rFonts w:ascii="Times New Roman" w:eastAsia="新細明體" w:hAnsi="Times New Roman" w:cs="Times New Roman"/>
                <w:sz w:val="28"/>
                <w:szCs w:val="28"/>
              </w:rPr>
            </w:pPr>
            <w:r w:rsidRPr="00807095"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4003" w:type="pct"/>
            <w:shd w:val="clear" w:color="auto" w:fill="auto"/>
            <w:noWrap/>
            <w:vAlign w:val="center"/>
          </w:tcPr>
          <w:p w:rsidR="00807095" w:rsidRPr="00807095" w:rsidRDefault="00807095" w:rsidP="00807095">
            <w:pPr>
              <w:jc w:val="center"/>
              <w:rPr>
                <w:rFonts w:ascii="標楷體" w:eastAsia="標楷體" w:hAnsi="標楷體" w:cs="新細明體"/>
                <w:sz w:val="28"/>
                <w:szCs w:val="28"/>
              </w:rPr>
            </w:pPr>
            <w:proofErr w:type="gramStart"/>
            <w:r w:rsidRPr="00807095">
              <w:rPr>
                <w:rFonts w:ascii="標楷體" w:eastAsia="標楷體" w:hAnsi="標楷體" w:hint="eastAsia"/>
                <w:sz w:val="28"/>
                <w:szCs w:val="28"/>
              </w:rPr>
              <w:t>友達光電</w:t>
            </w:r>
            <w:proofErr w:type="gramEnd"/>
            <w:r w:rsidRPr="00807095">
              <w:rPr>
                <w:rFonts w:ascii="標楷體" w:eastAsia="標楷體" w:hAnsi="標楷體" w:hint="eastAsia"/>
                <w:sz w:val="28"/>
                <w:szCs w:val="28"/>
              </w:rPr>
              <w:t>股份有限公司</w:t>
            </w:r>
          </w:p>
        </w:tc>
      </w:tr>
      <w:tr w:rsidR="00807095" w:rsidRPr="00813C2E" w:rsidTr="00645D8F">
        <w:trPr>
          <w:trHeight w:val="720"/>
        </w:trPr>
        <w:tc>
          <w:tcPr>
            <w:tcW w:w="997" w:type="pct"/>
            <w:shd w:val="clear" w:color="auto" w:fill="auto"/>
            <w:vAlign w:val="center"/>
            <w:hideMark/>
          </w:tcPr>
          <w:p w:rsidR="00807095" w:rsidRPr="00807095" w:rsidRDefault="00807095" w:rsidP="00807095">
            <w:pPr>
              <w:jc w:val="center"/>
              <w:rPr>
                <w:rFonts w:ascii="Times New Roman" w:eastAsia="新細明體" w:hAnsi="Times New Roman" w:cs="Times New Roman"/>
                <w:sz w:val="28"/>
                <w:szCs w:val="28"/>
              </w:rPr>
            </w:pPr>
            <w:r w:rsidRPr="00807095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4003" w:type="pct"/>
            <w:shd w:val="clear" w:color="auto" w:fill="auto"/>
            <w:noWrap/>
            <w:vAlign w:val="center"/>
          </w:tcPr>
          <w:p w:rsidR="00807095" w:rsidRPr="00807095" w:rsidRDefault="00807095" w:rsidP="00807095">
            <w:pPr>
              <w:jc w:val="center"/>
              <w:rPr>
                <w:rFonts w:ascii="標楷體" w:eastAsia="標楷體" w:hAnsi="標楷體" w:cs="新細明體"/>
                <w:sz w:val="28"/>
                <w:szCs w:val="28"/>
              </w:rPr>
            </w:pPr>
            <w:r w:rsidRPr="00807095">
              <w:rPr>
                <w:rFonts w:ascii="標楷體" w:eastAsia="標楷體" w:hAnsi="標楷體" w:hint="eastAsia"/>
                <w:sz w:val="28"/>
                <w:szCs w:val="28"/>
              </w:rPr>
              <w:t>世界先進積體電路股份有限公司</w:t>
            </w:r>
          </w:p>
        </w:tc>
      </w:tr>
      <w:tr w:rsidR="00807095" w:rsidRPr="00813C2E" w:rsidTr="00645D8F">
        <w:trPr>
          <w:trHeight w:val="720"/>
        </w:trPr>
        <w:tc>
          <w:tcPr>
            <w:tcW w:w="997" w:type="pct"/>
            <w:shd w:val="clear" w:color="auto" w:fill="auto"/>
            <w:vAlign w:val="center"/>
          </w:tcPr>
          <w:p w:rsidR="00807095" w:rsidRPr="00807095" w:rsidRDefault="00807095" w:rsidP="00807095">
            <w:pPr>
              <w:jc w:val="center"/>
              <w:rPr>
                <w:rFonts w:ascii="Times New Roman" w:eastAsia="新細明體" w:hAnsi="Times New Roman" w:cs="Times New Roman"/>
                <w:sz w:val="28"/>
                <w:szCs w:val="28"/>
              </w:rPr>
            </w:pPr>
            <w:r w:rsidRPr="00807095"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4003" w:type="pct"/>
            <w:shd w:val="clear" w:color="auto" w:fill="auto"/>
            <w:noWrap/>
            <w:vAlign w:val="center"/>
          </w:tcPr>
          <w:p w:rsidR="00807095" w:rsidRPr="00807095" w:rsidRDefault="00807095" w:rsidP="00807095">
            <w:pPr>
              <w:jc w:val="center"/>
              <w:rPr>
                <w:rFonts w:ascii="標楷體" w:eastAsia="標楷體" w:hAnsi="標楷體" w:cs="新細明體"/>
                <w:sz w:val="28"/>
                <w:szCs w:val="28"/>
              </w:rPr>
            </w:pPr>
            <w:r w:rsidRPr="00807095">
              <w:rPr>
                <w:rFonts w:ascii="標楷體" w:eastAsia="標楷體" w:hAnsi="標楷體" w:hint="eastAsia"/>
                <w:sz w:val="28"/>
                <w:szCs w:val="28"/>
              </w:rPr>
              <w:t>台灣志氯化學股份有限公司</w:t>
            </w:r>
          </w:p>
        </w:tc>
      </w:tr>
      <w:tr w:rsidR="00807095" w:rsidRPr="00813C2E" w:rsidTr="00645D8F">
        <w:trPr>
          <w:trHeight w:val="720"/>
        </w:trPr>
        <w:tc>
          <w:tcPr>
            <w:tcW w:w="997" w:type="pct"/>
            <w:shd w:val="clear" w:color="auto" w:fill="auto"/>
            <w:vAlign w:val="center"/>
          </w:tcPr>
          <w:p w:rsidR="00807095" w:rsidRPr="00807095" w:rsidRDefault="00807095" w:rsidP="00807095">
            <w:pPr>
              <w:jc w:val="center"/>
              <w:rPr>
                <w:rFonts w:ascii="Times New Roman" w:eastAsia="新細明體" w:hAnsi="Times New Roman" w:cs="Times New Roman"/>
                <w:sz w:val="28"/>
                <w:szCs w:val="28"/>
              </w:rPr>
            </w:pPr>
            <w:r w:rsidRPr="00807095">
              <w:rPr>
                <w:rFonts w:ascii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4003" w:type="pct"/>
            <w:shd w:val="clear" w:color="auto" w:fill="auto"/>
            <w:noWrap/>
            <w:vAlign w:val="center"/>
          </w:tcPr>
          <w:p w:rsidR="00807095" w:rsidRPr="00807095" w:rsidRDefault="00807095" w:rsidP="00807095">
            <w:pPr>
              <w:jc w:val="center"/>
              <w:rPr>
                <w:rFonts w:ascii="標楷體" w:eastAsia="標楷體" w:hAnsi="標楷體" w:cs="新細明體"/>
                <w:sz w:val="28"/>
                <w:szCs w:val="28"/>
              </w:rPr>
            </w:pPr>
            <w:r w:rsidRPr="00807095">
              <w:rPr>
                <w:rFonts w:ascii="標楷體" w:eastAsia="標楷體" w:hAnsi="標楷體" w:hint="eastAsia"/>
                <w:sz w:val="28"/>
                <w:szCs w:val="28"/>
              </w:rPr>
              <w:t>台灣杜邦股份有限公司</w:t>
            </w:r>
          </w:p>
        </w:tc>
      </w:tr>
      <w:tr w:rsidR="00807095" w:rsidRPr="00813C2E" w:rsidTr="00645D8F">
        <w:trPr>
          <w:trHeight w:val="720"/>
        </w:trPr>
        <w:tc>
          <w:tcPr>
            <w:tcW w:w="997" w:type="pct"/>
            <w:shd w:val="clear" w:color="auto" w:fill="auto"/>
            <w:vAlign w:val="center"/>
          </w:tcPr>
          <w:p w:rsidR="00807095" w:rsidRPr="00807095" w:rsidRDefault="00807095" w:rsidP="00807095">
            <w:pPr>
              <w:jc w:val="center"/>
              <w:rPr>
                <w:rFonts w:ascii="Times New Roman" w:eastAsia="新細明體" w:hAnsi="Times New Roman" w:cs="Times New Roman"/>
                <w:sz w:val="28"/>
                <w:szCs w:val="28"/>
              </w:rPr>
            </w:pPr>
            <w:r w:rsidRPr="00807095">
              <w:rPr>
                <w:rFonts w:ascii="Times New Roman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4003" w:type="pct"/>
            <w:shd w:val="clear" w:color="auto" w:fill="auto"/>
            <w:noWrap/>
            <w:vAlign w:val="center"/>
          </w:tcPr>
          <w:p w:rsidR="00807095" w:rsidRPr="00807095" w:rsidRDefault="00807095" w:rsidP="00807095">
            <w:pPr>
              <w:jc w:val="center"/>
              <w:rPr>
                <w:rFonts w:ascii="標楷體" w:eastAsia="標楷體" w:hAnsi="標楷體" w:cs="新細明體"/>
                <w:sz w:val="28"/>
                <w:szCs w:val="28"/>
              </w:rPr>
            </w:pPr>
            <w:r w:rsidRPr="00807095">
              <w:rPr>
                <w:rFonts w:ascii="標楷體" w:eastAsia="標楷體" w:hAnsi="標楷體" w:hint="eastAsia"/>
                <w:sz w:val="28"/>
                <w:szCs w:val="28"/>
              </w:rPr>
              <w:t>台灣阿克蘇諾貝爾塗料股份有限公司</w:t>
            </w:r>
          </w:p>
        </w:tc>
      </w:tr>
      <w:tr w:rsidR="00807095" w:rsidRPr="00813C2E" w:rsidTr="00645D8F">
        <w:trPr>
          <w:trHeight w:val="720"/>
        </w:trPr>
        <w:tc>
          <w:tcPr>
            <w:tcW w:w="997" w:type="pct"/>
            <w:shd w:val="clear" w:color="auto" w:fill="auto"/>
            <w:vAlign w:val="center"/>
          </w:tcPr>
          <w:p w:rsidR="00807095" w:rsidRPr="00807095" w:rsidRDefault="00807095" w:rsidP="00807095">
            <w:pPr>
              <w:jc w:val="center"/>
              <w:rPr>
                <w:rFonts w:ascii="Times New Roman" w:eastAsia="新細明體" w:hAnsi="Times New Roman" w:cs="Times New Roman"/>
                <w:sz w:val="28"/>
                <w:szCs w:val="28"/>
              </w:rPr>
            </w:pPr>
            <w:r w:rsidRPr="00807095">
              <w:rPr>
                <w:rFonts w:ascii="Times New Roman" w:hAnsi="Times New Roman" w:cs="Times New Roman"/>
                <w:sz w:val="28"/>
                <w:szCs w:val="28"/>
              </w:rPr>
              <w:t>9</w:t>
            </w:r>
          </w:p>
        </w:tc>
        <w:tc>
          <w:tcPr>
            <w:tcW w:w="4003" w:type="pct"/>
            <w:shd w:val="clear" w:color="auto" w:fill="auto"/>
            <w:noWrap/>
            <w:vAlign w:val="center"/>
          </w:tcPr>
          <w:p w:rsidR="00807095" w:rsidRPr="00807095" w:rsidRDefault="00807095" w:rsidP="00807095">
            <w:pPr>
              <w:jc w:val="center"/>
              <w:rPr>
                <w:rFonts w:ascii="標楷體" w:eastAsia="標楷體" w:hAnsi="標楷體" w:cs="新細明體"/>
                <w:sz w:val="28"/>
                <w:szCs w:val="28"/>
              </w:rPr>
            </w:pPr>
            <w:r w:rsidRPr="00807095">
              <w:rPr>
                <w:rFonts w:ascii="標楷體" w:eastAsia="標楷體" w:hAnsi="標楷體" w:hint="eastAsia"/>
                <w:sz w:val="28"/>
                <w:szCs w:val="28"/>
              </w:rPr>
              <w:t>財團法人工業技術研究院</w:t>
            </w:r>
          </w:p>
        </w:tc>
      </w:tr>
      <w:tr w:rsidR="00807095" w:rsidRPr="00813C2E" w:rsidTr="00645D8F">
        <w:trPr>
          <w:trHeight w:val="720"/>
        </w:trPr>
        <w:tc>
          <w:tcPr>
            <w:tcW w:w="997" w:type="pct"/>
            <w:shd w:val="clear" w:color="auto" w:fill="auto"/>
            <w:vAlign w:val="center"/>
          </w:tcPr>
          <w:p w:rsidR="00807095" w:rsidRPr="00807095" w:rsidRDefault="00807095" w:rsidP="00807095">
            <w:pPr>
              <w:jc w:val="center"/>
              <w:rPr>
                <w:rFonts w:ascii="Times New Roman" w:eastAsia="新細明體" w:hAnsi="Times New Roman" w:cs="Times New Roman"/>
                <w:sz w:val="28"/>
                <w:szCs w:val="28"/>
              </w:rPr>
            </w:pPr>
            <w:r w:rsidRPr="00807095">
              <w:rPr>
                <w:rFonts w:ascii="Times New Roman" w:hAnsi="Times New Roman" w:cs="Times New Roman"/>
                <w:sz w:val="28"/>
                <w:szCs w:val="28"/>
              </w:rPr>
              <w:t>10</w:t>
            </w:r>
          </w:p>
        </w:tc>
        <w:tc>
          <w:tcPr>
            <w:tcW w:w="4003" w:type="pct"/>
            <w:shd w:val="clear" w:color="auto" w:fill="auto"/>
            <w:noWrap/>
            <w:vAlign w:val="center"/>
          </w:tcPr>
          <w:p w:rsidR="00807095" w:rsidRPr="00807095" w:rsidRDefault="00807095" w:rsidP="00807095">
            <w:pPr>
              <w:jc w:val="center"/>
              <w:rPr>
                <w:rFonts w:ascii="標楷體" w:eastAsia="標楷體" w:hAnsi="標楷體" w:cs="新細明體"/>
                <w:sz w:val="28"/>
                <w:szCs w:val="28"/>
              </w:rPr>
            </w:pPr>
            <w:r w:rsidRPr="00807095">
              <w:rPr>
                <w:rFonts w:ascii="標楷體" w:eastAsia="標楷體" w:hAnsi="標楷體" w:hint="eastAsia"/>
                <w:sz w:val="28"/>
                <w:szCs w:val="28"/>
              </w:rPr>
              <w:t>國立臺灣師範大學</w:t>
            </w:r>
          </w:p>
        </w:tc>
      </w:tr>
      <w:tr w:rsidR="00807095" w:rsidRPr="00813C2E" w:rsidTr="00645D8F">
        <w:trPr>
          <w:trHeight w:val="720"/>
        </w:trPr>
        <w:tc>
          <w:tcPr>
            <w:tcW w:w="997" w:type="pct"/>
            <w:shd w:val="clear" w:color="auto" w:fill="auto"/>
            <w:vAlign w:val="center"/>
          </w:tcPr>
          <w:p w:rsidR="00807095" w:rsidRPr="00807095" w:rsidRDefault="00807095" w:rsidP="00807095">
            <w:pPr>
              <w:jc w:val="center"/>
              <w:rPr>
                <w:rFonts w:ascii="Times New Roman" w:eastAsia="新細明體" w:hAnsi="Times New Roman" w:cs="Times New Roman"/>
                <w:sz w:val="28"/>
                <w:szCs w:val="28"/>
              </w:rPr>
            </w:pPr>
            <w:r w:rsidRPr="00807095">
              <w:rPr>
                <w:rFonts w:ascii="Times New Roman" w:hAnsi="Times New Roman" w:cs="Times New Roman"/>
                <w:sz w:val="28"/>
                <w:szCs w:val="28"/>
              </w:rPr>
              <w:t>11</w:t>
            </w:r>
          </w:p>
        </w:tc>
        <w:tc>
          <w:tcPr>
            <w:tcW w:w="4003" w:type="pct"/>
            <w:shd w:val="clear" w:color="auto" w:fill="auto"/>
            <w:noWrap/>
            <w:vAlign w:val="center"/>
          </w:tcPr>
          <w:p w:rsidR="00807095" w:rsidRPr="00807095" w:rsidRDefault="00807095" w:rsidP="00807095">
            <w:pPr>
              <w:jc w:val="center"/>
              <w:rPr>
                <w:rFonts w:ascii="標楷體" w:eastAsia="標楷體" w:hAnsi="標楷體" w:cs="新細明體"/>
                <w:sz w:val="28"/>
                <w:szCs w:val="28"/>
              </w:rPr>
            </w:pPr>
            <w:r w:rsidRPr="00807095">
              <w:rPr>
                <w:rFonts w:ascii="標楷體" w:eastAsia="標楷體" w:hAnsi="標楷體" w:hint="eastAsia"/>
                <w:sz w:val="28"/>
                <w:szCs w:val="28"/>
              </w:rPr>
              <w:t>國家中山科學研究院化學研究所</w:t>
            </w:r>
          </w:p>
        </w:tc>
      </w:tr>
      <w:tr w:rsidR="00807095" w:rsidRPr="00813C2E" w:rsidTr="00645D8F">
        <w:trPr>
          <w:trHeight w:val="720"/>
        </w:trPr>
        <w:tc>
          <w:tcPr>
            <w:tcW w:w="997" w:type="pct"/>
            <w:shd w:val="clear" w:color="auto" w:fill="auto"/>
            <w:vAlign w:val="center"/>
          </w:tcPr>
          <w:p w:rsidR="00807095" w:rsidRPr="00807095" w:rsidRDefault="00807095" w:rsidP="00807095">
            <w:pPr>
              <w:jc w:val="center"/>
              <w:rPr>
                <w:rFonts w:ascii="Times New Roman" w:eastAsia="新細明體" w:hAnsi="Times New Roman" w:cs="Times New Roman"/>
                <w:sz w:val="28"/>
                <w:szCs w:val="28"/>
              </w:rPr>
            </w:pPr>
            <w:r w:rsidRPr="00807095">
              <w:rPr>
                <w:rFonts w:ascii="Times New Roman" w:hAnsi="Times New Roman" w:cs="Times New Roman"/>
                <w:sz w:val="28"/>
                <w:szCs w:val="28"/>
              </w:rPr>
              <w:t>12</w:t>
            </w:r>
          </w:p>
        </w:tc>
        <w:tc>
          <w:tcPr>
            <w:tcW w:w="4003" w:type="pct"/>
            <w:shd w:val="clear" w:color="auto" w:fill="auto"/>
            <w:noWrap/>
            <w:vAlign w:val="center"/>
          </w:tcPr>
          <w:p w:rsidR="00807095" w:rsidRPr="00807095" w:rsidRDefault="00807095" w:rsidP="00807095">
            <w:pPr>
              <w:jc w:val="center"/>
              <w:rPr>
                <w:rFonts w:ascii="標楷體" w:eastAsia="標楷體" w:hAnsi="標楷體" w:cs="新細明體"/>
                <w:sz w:val="28"/>
                <w:szCs w:val="28"/>
              </w:rPr>
            </w:pPr>
            <w:proofErr w:type="gramStart"/>
            <w:r w:rsidRPr="00807095">
              <w:rPr>
                <w:rFonts w:ascii="標楷體" w:eastAsia="標楷體" w:hAnsi="標楷體" w:hint="eastAsia"/>
                <w:sz w:val="28"/>
                <w:szCs w:val="28"/>
              </w:rPr>
              <w:t>福盈科技</w:t>
            </w:r>
            <w:proofErr w:type="gramEnd"/>
            <w:r w:rsidRPr="00807095">
              <w:rPr>
                <w:rFonts w:ascii="標楷體" w:eastAsia="標楷體" w:hAnsi="標楷體" w:hint="eastAsia"/>
                <w:sz w:val="28"/>
                <w:szCs w:val="28"/>
              </w:rPr>
              <w:t>化學股份有限公司</w:t>
            </w:r>
          </w:p>
        </w:tc>
      </w:tr>
      <w:tr w:rsidR="00807095" w:rsidRPr="00813C2E" w:rsidTr="00645D8F">
        <w:trPr>
          <w:trHeight w:val="720"/>
        </w:trPr>
        <w:tc>
          <w:tcPr>
            <w:tcW w:w="997" w:type="pct"/>
            <w:shd w:val="clear" w:color="auto" w:fill="auto"/>
            <w:vAlign w:val="center"/>
          </w:tcPr>
          <w:p w:rsidR="00807095" w:rsidRPr="00807095" w:rsidRDefault="00807095" w:rsidP="00807095">
            <w:pPr>
              <w:jc w:val="center"/>
              <w:rPr>
                <w:rFonts w:ascii="Times New Roman" w:eastAsia="新細明體" w:hAnsi="Times New Roman" w:cs="Times New Roman"/>
                <w:sz w:val="28"/>
                <w:szCs w:val="28"/>
              </w:rPr>
            </w:pPr>
            <w:r w:rsidRPr="00807095">
              <w:rPr>
                <w:rFonts w:ascii="Times New Roman" w:hAnsi="Times New Roman" w:cs="Times New Roman"/>
                <w:sz w:val="28"/>
                <w:szCs w:val="28"/>
              </w:rPr>
              <w:t>13</w:t>
            </w:r>
          </w:p>
        </w:tc>
        <w:tc>
          <w:tcPr>
            <w:tcW w:w="4003" w:type="pct"/>
            <w:shd w:val="clear" w:color="auto" w:fill="auto"/>
            <w:noWrap/>
            <w:vAlign w:val="center"/>
          </w:tcPr>
          <w:p w:rsidR="00807095" w:rsidRPr="00807095" w:rsidRDefault="00807095" w:rsidP="00807095">
            <w:pPr>
              <w:jc w:val="center"/>
              <w:rPr>
                <w:rFonts w:ascii="標楷體" w:eastAsia="標楷體" w:hAnsi="標楷體" w:cs="新細明體"/>
                <w:sz w:val="28"/>
                <w:szCs w:val="28"/>
              </w:rPr>
            </w:pPr>
            <w:r w:rsidRPr="00807095">
              <w:rPr>
                <w:rFonts w:ascii="標楷體" w:eastAsia="標楷體" w:hAnsi="標楷體" w:hint="eastAsia"/>
                <w:sz w:val="28"/>
                <w:szCs w:val="28"/>
              </w:rPr>
              <w:t>臺灣永光化學工業股份有限公司</w:t>
            </w:r>
          </w:p>
        </w:tc>
      </w:tr>
      <w:tr w:rsidR="00807095" w:rsidRPr="00813C2E" w:rsidTr="00645D8F">
        <w:trPr>
          <w:trHeight w:val="720"/>
        </w:trPr>
        <w:tc>
          <w:tcPr>
            <w:tcW w:w="997" w:type="pct"/>
            <w:shd w:val="clear" w:color="auto" w:fill="auto"/>
            <w:vAlign w:val="center"/>
          </w:tcPr>
          <w:p w:rsidR="00807095" w:rsidRPr="00807095" w:rsidRDefault="00807095" w:rsidP="00807095">
            <w:pPr>
              <w:jc w:val="center"/>
              <w:rPr>
                <w:rFonts w:ascii="Times New Roman" w:eastAsia="新細明體" w:hAnsi="Times New Roman" w:cs="Times New Roman"/>
                <w:sz w:val="28"/>
                <w:szCs w:val="28"/>
              </w:rPr>
            </w:pPr>
            <w:r w:rsidRPr="00807095">
              <w:rPr>
                <w:rFonts w:ascii="Times New Roman" w:hAnsi="Times New Roman" w:cs="Times New Roman"/>
                <w:sz w:val="28"/>
                <w:szCs w:val="28"/>
              </w:rPr>
              <w:t>14</w:t>
            </w:r>
          </w:p>
        </w:tc>
        <w:tc>
          <w:tcPr>
            <w:tcW w:w="4003" w:type="pct"/>
            <w:shd w:val="clear" w:color="auto" w:fill="auto"/>
            <w:noWrap/>
            <w:vAlign w:val="center"/>
          </w:tcPr>
          <w:p w:rsidR="00807095" w:rsidRPr="00807095" w:rsidRDefault="00807095" w:rsidP="00807095">
            <w:pPr>
              <w:jc w:val="center"/>
              <w:rPr>
                <w:rFonts w:ascii="標楷體" w:eastAsia="標楷體" w:hAnsi="標楷體" w:cs="新細明體"/>
                <w:sz w:val="28"/>
                <w:szCs w:val="28"/>
              </w:rPr>
            </w:pPr>
            <w:r w:rsidRPr="00807095">
              <w:rPr>
                <w:rFonts w:ascii="標楷體" w:eastAsia="標楷體" w:hAnsi="標楷體" w:hint="eastAsia"/>
                <w:sz w:val="28"/>
                <w:szCs w:val="28"/>
              </w:rPr>
              <w:t>聯華電子股份有限公司</w:t>
            </w:r>
          </w:p>
        </w:tc>
      </w:tr>
      <w:tr w:rsidR="00807095" w:rsidRPr="00813C2E" w:rsidTr="00645D8F">
        <w:trPr>
          <w:trHeight w:val="720"/>
        </w:trPr>
        <w:tc>
          <w:tcPr>
            <w:tcW w:w="997" w:type="pct"/>
            <w:shd w:val="clear" w:color="auto" w:fill="auto"/>
            <w:vAlign w:val="center"/>
          </w:tcPr>
          <w:p w:rsidR="00807095" w:rsidRPr="00807095" w:rsidRDefault="00807095" w:rsidP="00807095">
            <w:pPr>
              <w:jc w:val="center"/>
              <w:rPr>
                <w:rFonts w:ascii="Times New Roman" w:eastAsia="新細明體" w:hAnsi="Times New Roman" w:cs="Times New Roman"/>
                <w:sz w:val="28"/>
                <w:szCs w:val="28"/>
              </w:rPr>
            </w:pPr>
            <w:r w:rsidRPr="00807095">
              <w:rPr>
                <w:rFonts w:ascii="Times New Roman" w:hAnsi="Times New Roman" w:cs="Times New Roman"/>
                <w:sz w:val="28"/>
                <w:szCs w:val="28"/>
              </w:rPr>
              <w:t>15</w:t>
            </w:r>
          </w:p>
        </w:tc>
        <w:tc>
          <w:tcPr>
            <w:tcW w:w="4003" w:type="pct"/>
            <w:shd w:val="clear" w:color="auto" w:fill="auto"/>
            <w:noWrap/>
            <w:vAlign w:val="center"/>
          </w:tcPr>
          <w:p w:rsidR="00807095" w:rsidRPr="00807095" w:rsidRDefault="00807095" w:rsidP="00807095">
            <w:pPr>
              <w:jc w:val="center"/>
              <w:rPr>
                <w:rFonts w:ascii="標楷體" w:eastAsia="標楷體" w:hAnsi="標楷體" w:cs="新細明體"/>
                <w:sz w:val="28"/>
                <w:szCs w:val="28"/>
              </w:rPr>
            </w:pPr>
            <w:r w:rsidRPr="00807095">
              <w:rPr>
                <w:rFonts w:ascii="標楷體" w:eastAsia="標楷體" w:hAnsi="標楷體" w:hint="eastAsia"/>
                <w:sz w:val="28"/>
                <w:szCs w:val="28"/>
              </w:rPr>
              <w:t>關東鑫林</w:t>
            </w:r>
            <w:r w:rsidR="006C38EC">
              <w:rPr>
                <w:rFonts w:ascii="標楷體" w:eastAsia="標楷體" w:hAnsi="標楷體" w:hint="eastAsia"/>
                <w:sz w:val="28"/>
                <w:szCs w:val="28"/>
              </w:rPr>
              <w:t>科技</w:t>
            </w:r>
            <w:r w:rsidRPr="00807095">
              <w:rPr>
                <w:rFonts w:ascii="標楷體" w:eastAsia="標楷體" w:hAnsi="標楷體" w:hint="eastAsia"/>
                <w:sz w:val="28"/>
                <w:szCs w:val="28"/>
              </w:rPr>
              <w:t>股份有限公司</w:t>
            </w:r>
          </w:p>
        </w:tc>
      </w:tr>
    </w:tbl>
    <w:p w:rsidR="005B7D37" w:rsidRPr="00813C2E" w:rsidRDefault="005B7D37" w:rsidP="005B7D37">
      <w:pPr>
        <w:widowControl/>
        <w:rPr>
          <w:rFonts w:ascii="Times New Roman" w:eastAsia="標楷體" w:hAnsi="Times New Roman" w:cs="Times New Roman"/>
          <w:b/>
          <w:sz w:val="28"/>
        </w:rPr>
      </w:pPr>
      <w:r w:rsidRPr="00813C2E">
        <w:rPr>
          <w:rFonts w:ascii="Times New Roman" w:eastAsia="標楷體" w:hAnsi="Times New Roman" w:cs="Times New Roman"/>
          <w:b/>
          <w:sz w:val="28"/>
        </w:rPr>
        <w:br w:type="page"/>
      </w:r>
    </w:p>
    <w:p w:rsidR="005B7D37" w:rsidRDefault="005B7D37" w:rsidP="005B7D37">
      <w:pPr>
        <w:rPr>
          <w:rFonts w:ascii="Times New Roman" w:eastAsia="標楷體" w:hAnsi="Times New Roman" w:cs="Times New Roman"/>
          <w:b/>
          <w:sz w:val="28"/>
        </w:rPr>
      </w:pPr>
      <w:r>
        <w:rPr>
          <w:rFonts w:ascii="Times New Roman" w:eastAsia="標楷體" w:hAnsi="Times New Roman" w:cs="Times New Roman" w:hint="eastAsia"/>
          <w:b/>
          <w:sz w:val="28"/>
        </w:rPr>
        <w:lastRenderedPageBreak/>
        <w:t>二、</w:t>
      </w:r>
      <w:r w:rsidRPr="00813C2E">
        <w:rPr>
          <w:rFonts w:ascii="Times New Roman" w:eastAsia="標楷體" w:hAnsi="Times New Roman" w:cs="Times New Roman"/>
          <w:b/>
          <w:sz w:val="28"/>
        </w:rPr>
        <w:t>個人組</w:t>
      </w:r>
      <w:r>
        <w:rPr>
          <w:rFonts w:ascii="Times New Roman" w:eastAsia="標楷體" w:hAnsi="Times New Roman" w:cs="Times New Roman" w:hint="eastAsia"/>
          <w:b/>
          <w:sz w:val="28"/>
        </w:rPr>
        <w:t>獲</w:t>
      </w:r>
      <w:r>
        <w:rPr>
          <w:rFonts w:ascii="Times New Roman" w:eastAsia="標楷體" w:hAnsi="Times New Roman" w:cs="Times New Roman"/>
          <w:b/>
          <w:sz w:val="28"/>
        </w:rPr>
        <w:t>獎</w:t>
      </w:r>
      <w:r>
        <w:rPr>
          <w:rFonts w:ascii="Times New Roman" w:eastAsia="標楷體" w:hAnsi="Times New Roman" w:cs="Times New Roman" w:hint="eastAsia"/>
          <w:b/>
          <w:sz w:val="28"/>
        </w:rPr>
        <w:t>者（依筆畫順序排列）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617"/>
        <w:gridCol w:w="1726"/>
        <w:gridCol w:w="6019"/>
      </w:tblGrid>
      <w:tr w:rsidR="005B7D37" w:rsidRPr="00F73EF4" w:rsidTr="00645D8F">
        <w:trPr>
          <w:trHeight w:val="720"/>
        </w:trPr>
        <w:tc>
          <w:tcPr>
            <w:tcW w:w="353" w:type="pct"/>
            <w:shd w:val="clear" w:color="auto" w:fill="D9D9D9" w:themeFill="background1" w:themeFillShade="D9"/>
            <w:noWrap/>
            <w:vAlign w:val="center"/>
            <w:hideMark/>
          </w:tcPr>
          <w:p w:rsidR="005B7D37" w:rsidRPr="00F73EF4" w:rsidRDefault="005B7D37" w:rsidP="00645D8F">
            <w:pPr>
              <w:widowControl/>
              <w:spacing w:line="0" w:lineRule="atLeast"/>
              <w:jc w:val="center"/>
              <w:rPr>
                <w:rFonts w:ascii="Times New Roman" w:eastAsia="標楷體" w:hAnsi="Times New Roman" w:cs="Times New Roman"/>
                <w:b/>
                <w:bCs/>
                <w:kern w:val="0"/>
                <w:sz w:val="28"/>
                <w:szCs w:val="28"/>
              </w:rPr>
            </w:pPr>
            <w:r w:rsidRPr="00F73EF4">
              <w:rPr>
                <w:rFonts w:ascii="Times New Roman" w:eastAsia="標楷體" w:hAnsi="Times New Roman" w:cs="Times New Roman"/>
                <w:b/>
                <w:bCs/>
                <w:kern w:val="0"/>
                <w:sz w:val="28"/>
                <w:szCs w:val="28"/>
              </w:rPr>
              <w:t>順序</w:t>
            </w:r>
          </w:p>
        </w:tc>
        <w:tc>
          <w:tcPr>
            <w:tcW w:w="1040" w:type="pct"/>
            <w:shd w:val="clear" w:color="auto" w:fill="D9D9D9" w:themeFill="background1" w:themeFillShade="D9"/>
            <w:noWrap/>
            <w:vAlign w:val="center"/>
            <w:hideMark/>
          </w:tcPr>
          <w:p w:rsidR="005B7D37" w:rsidRPr="00F73EF4" w:rsidRDefault="005B7D37" w:rsidP="00645D8F">
            <w:pPr>
              <w:widowControl/>
              <w:spacing w:line="0" w:lineRule="atLeast"/>
              <w:jc w:val="center"/>
              <w:rPr>
                <w:rFonts w:ascii="Times New Roman" w:eastAsia="標楷體" w:hAnsi="Times New Roman" w:cs="Times New Roman"/>
                <w:b/>
                <w:bCs/>
                <w:kern w:val="0"/>
                <w:sz w:val="28"/>
                <w:szCs w:val="28"/>
              </w:rPr>
            </w:pPr>
            <w:r>
              <w:rPr>
                <w:rFonts w:ascii="Times New Roman" w:eastAsia="標楷體" w:hAnsi="Times New Roman" w:cs="Times New Roman" w:hint="eastAsia"/>
                <w:b/>
                <w:sz w:val="28"/>
              </w:rPr>
              <w:t>獲</w:t>
            </w:r>
            <w:r>
              <w:rPr>
                <w:rFonts w:ascii="Times New Roman" w:eastAsia="標楷體" w:hAnsi="Times New Roman" w:cs="Times New Roman"/>
                <w:b/>
                <w:sz w:val="28"/>
              </w:rPr>
              <w:t>獎</w:t>
            </w:r>
            <w:r>
              <w:rPr>
                <w:rFonts w:ascii="Times New Roman" w:eastAsia="標楷體" w:hAnsi="Times New Roman" w:cs="Times New Roman" w:hint="eastAsia"/>
                <w:b/>
                <w:sz w:val="28"/>
              </w:rPr>
              <w:t>者</w:t>
            </w:r>
          </w:p>
        </w:tc>
        <w:tc>
          <w:tcPr>
            <w:tcW w:w="3607" w:type="pct"/>
            <w:shd w:val="clear" w:color="auto" w:fill="D9D9D9" w:themeFill="background1" w:themeFillShade="D9"/>
            <w:vAlign w:val="center"/>
          </w:tcPr>
          <w:p w:rsidR="005B7D37" w:rsidRDefault="005B7D37" w:rsidP="00645D8F">
            <w:pPr>
              <w:widowControl/>
              <w:spacing w:line="0" w:lineRule="atLeast"/>
              <w:jc w:val="center"/>
              <w:rPr>
                <w:rFonts w:ascii="Times New Roman" w:eastAsia="標楷體" w:hAnsi="Times New Roman" w:cs="Times New Roman"/>
                <w:b/>
                <w:sz w:val="28"/>
              </w:rPr>
            </w:pPr>
            <w:r>
              <w:rPr>
                <w:rFonts w:ascii="Times New Roman" w:eastAsia="標楷體" w:hAnsi="Times New Roman" w:cs="Times New Roman" w:hint="eastAsia"/>
                <w:b/>
                <w:sz w:val="28"/>
              </w:rPr>
              <w:t>任職單位</w:t>
            </w:r>
          </w:p>
        </w:tc>
      </w:tr>
      <w:tr w:rsidR="005B7D37" w:rsidRPr="00F73EF4" w:rsidTr="00645D8F">
        <w:trPr>
          <w:trHeight w:val="720"/>
        </w:trPr>
        <w:tc>
          <w:tcPr>
            <w:tcW w:w="353" w:type="pct"/>
            <w:shd w:val="clear" w:color="auto" w:fill="auto"/>
            <w:vAlign w:val="center"/>
            <w:hideMark/>
          </w:tcPr>
          <w:p w:rsidR="005B7D37" w:rsidRDefault="005B7D37" w:rsidP="00645D8F">
            <w:pPr>
              <w:jc w:val="center"/>
              <w:rPr>
                <w:rFonts w:ascii="Times New Roman" w:eastAsia="新細明體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</w:t>
            </w:r>
          </w:p>
        </w:tc>
        <w:tc>
          <w:tcPr>
            <w:tcW w:w="1040" w:type="pct"/>
            <w:shd w:val="clear" w:color="auto" w:fill="auto"/>
            <w:noWrap/>
            <w:vAlign w:val="center"/>
            <w:hideMark/>
          </w:tcPr>
          <w:p w:rsidR="005B7D37" w:rsidRDefault="005B7D37" w:rsidP="00645D8F">
            <w:pPr>
              <w:jc w:val="center"/>
              <w:rPr>
                <w:rFonts w:ascii="標楷體" w:eastAsia="標楷體" w:hAnsi="標楷體" w:cs="新細明體"/>
                <w:color w:val="000000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color w:val="000000"/>
                <w:sz w:val="28"/>
                <w:szCs w:val="28"/>
              </w:rPr>
              <w:t>李怡萱</w:t>
            </w:r>
            <w:r w:rsidR="00376617">
              <w:rPr>
                <w:rFonts w:ascii="標楷體" w:eastAsia="標楷體" w:hAnsi="標楷體" w:hint="eastAsia"/>
                <w:color w:val="000000"/>
                <w:sz w:val="28"/>
                <w:szCs w:val="28"/>
              </w:rPr>
              <w:t>小姐</w:t>
            </w:r>
          </w:p>
        </w:tc>
        <w:tc>
          <w:tcPr>
            <w:tcW w:w="3607" w:type="pct"/>
            <w:vAlign w:val="center"/>
          </w:tcPr>
          <w:p w:rsidR="005B7D37" w:rsidRDefault="005B7D37" w:rsidP="00645D8F">
            <w:pPr>
              <w:jc w:val="center"/>
              <w:rPr>
                <w:rFonts w:ascii="標楷體" w:eastAsia="標楷體" w:hAnsi="標楷體" w:cs="新細明體"/>
                <w:color w:val="000000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color w:val="000000"/>
                <w:sz w:val="28"/>
                <w:szCs w:val="28"/>
              </w:rPr>
              <w:t>國立陽明大學環境保護暨安全衛生中心</w:t>
            </w:r>
          </w:p>
        </w:tc>
      </w:tr>
      <w:tr w:rsidR="005B7D37" w:rsidRPr="00F73EF4" w:rsidTr="00645D8F">
        <w:trPr>
          <w:trHeight w:val="720"/>
        </w:trPr>
        <w:tc>
          <w:tcPr>
            <w:tcW w:w="353" w:type="pct"/>
            <w:shd w:val="clear" w:color="auto" w:fill="auto"/>
            <w:vAlign w:val="center"/>
            <w:hideMark/>
          </w:tcPr>
          <w:p w:rsidR="005B7D37" w:rsidRDefault="005B7D37" w:rsidP="00645D8F">
            <w:pPr>
              <w:jc w:val="center"/>
              <w:rPr>
                <w:rFonts w:ascii="Times New Roman" w:eastAsia="新細明體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</w:t>
            </w:r>
          </w:p>
        </w:tc>
        <w:tc>
          <w:tcPr>
            <w:tcW w:w="1040" w:type="pct"/>
            <w:shd w:val="clear" w:color="auto" w:fill="auto"/>
            <w:noWrap/>
            <w:vAlign w:val="center"/>
            <w:hideMark/>
          </w:tcPr>
          <w:p w:rsidR="005B7D37" w:rsidRDefault="005B7D37" w:rsidP="00645D8F">
            <w:pPr>
              <w:jc w:val="center"/>
              <w:rPr>
                <w:rFonts w:ascii="標楷體" w:eastAsia="標楷體" w:hAnsi="標楷體" w:cs="新細明體"/>
                <w:color w:val="000000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color w:val="000000"/>
                <w:sz w:val="28"/>
                <w:szCs w:val="28"/>
              </w:rPr>
              <w:t>姚月雲</w:t>
            </w:r>
            <w:r w:rsidR="00376617">
              <w:rPr>
                <w:rFonts w:ascii="標楷體" w:eastAsia="標楷體" w:hAnsi="標楷體" w:hint="eastAsia"/>
                <w:color w:val="000000"/>
                <w:sz w:val="28"/>
                <w:szCs w:val="28"/>
              </w:rPr>
              <w:t>小姐</w:t>
            </w:r>
          </w:p>
        </w:tc>
        <w:tc>
          <w:tcPr>
            <w:tcW w:w="3607" w:type="pct"/>
            <w:vAlign w:val="center"/>
          </w:tcPr>
          <w:p w:rsidR="005B7D37" w:rsidRDefault="005B7D37" w:rsidP="00645D8F">
            <w:pPr>
              <w:jc w:val="center"/>
              <w:rPr>
                <w:rFonts w:ascii="標楷體" w:eastAsia="標楷體" w:hAnsi="標楷體" w:cs="新細明體"/>
                <w:color w:val="000000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color w:val="000000"/>
                <w:sz w:val="28"/>
                <w:szCs w:val="28"/>
              </w:rPr>
              <w:t>國立政治大學附屬高級中學</w:t>
            </w:r>
          </w:p>
        </w:tc>
      </w:tr>
      <w:tr w:rsidR="005B7D37" w:rsidRPr="00F73EF4" w:rsidTr="00645D8F">
        <w:trPr>
          <w:trHeight w:val="720"/>
        </w:trPr>
        <w:tc>
          <w:tcPr>
            <w:tcW w:w="353" w:type="pct"/>
            <w:shd w:val="clear" w:color="auto" w:fill="auto"/>
            <w:vAlign w:val="center"/>
            <w:hideMark/>
          </w:tcPr>
          <w:p w:rsidR="005B7D37" w:rsidRDefault="005B7D37" w:rsidP="00645D8F">
            <w:pPr>
              <w:jc w:val="center"/>
              <w:rPr>
                <w:rFonts w:ascii="Times New Roman" w:eastAsia="新細明體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</w:t>
            </w:r>
          </w:p>
        </w:tc>
        <w:tc>
          <w:tcPr>
            <w:tcW w:w="1040" w:type="pct"/>
            <w:shd w:val="clear" w:color="auto" w:fill="auto"/>
            <w:noWrap/>
            <w:vAlign w:val="center"/>
          </w:tcPr>
          <w:p w:rsidR="005B7D37" w:rsidRDefault="005B7D37" w:rsidP="00645D8F">
            <w:pPr>
              <w:jc w:val="center"/>
              <w:rPr>
                <w:rFonts w:ascii="標楷體" w:eastAsia="標楷體" w:hAnsi="標楷體" w:cs="新細明體"/>
                <w:color w:val="000000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color w:val="000000"/>
                <w:sz w:val="28"/>
                <w:szCs w:val="28"/>
              </w:rPr>
              <w:t>洪鼎惟</w:t>
            </w:r>
            <w:r w:rsidR="00376617">
              <w:rPr>
                <w:rFonts w:ascii="標楷體" w:eastAsia="標楷體" w:hAnsi="標楷體" w:hint="eastAsia"/>
                <w:color w:val="000000"/>
                <w:sz w:val="28"/>
                <w:szCs w:val="28"/>
              </w:rPr>
              <w:t>先生</w:t>
            </w:r>
          </w:p>
        </w:tc>
        <w:tc>
          <w:tcPr>
            <w:tcW w:w="3607" w:type="pct"/>
            <w:vAlign w:val="center"/>
          </w:tcPr>
          <w:p w:rsidR="005B7D37" w:rsidRDefault="005B7D37" w:rsidP="00645D8F">
            <w:pPr>
              <w:jc w:val="center"/>
              <w:rPr>
                <w:rFonts w:ascii="標楷體" w:eastAsia="標楷體" w:hAnsi="標楷體" w:cs="新細明體"/>
                <w:color w:val="000000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color w:val="000000"/>
                <w:sz w:val="28"/>
                <w:szCs w:val="28"/>
              </w:rPr>
              <w:t>高雄市立高雄高級工業職業學校化工科</w:t>
            </w:r>
          </w:p>
        </w:tc>
      </w:tr>
      <w:tr w:rsidR="005B7D37" w:rsidRPr="00F73EF4" w:rsidTr="00645D8F">
        <w:trPr>
          <w:trHeight w:val="720"/>
        </w:trPr>
        <w:tc>
          <w:tcPr>
            <w:tcW w:w="353" w:type="pct"/>
            <w:shd w:val="clear" w:color="auto" w:fill="auto"/>
            <w:vAlign w:val="center"/>
            <w:hideMark/>
          </w:tcPr>
          <w:p w:rsidR="005B7D37" w:rsidRDefault="005B7D37" w:rsidP="00645D8F">
            <w:pPr>
              <w:jc w:val="center"/>
              <w:rPr>
                <w:rFonts w:ascii="Times New Roman" w:eastAsia="新細明體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</w:t>
            </w:r>
          </w:p>
        </w:tc>
        <w:tc>
          <w:tcPr>
            <w:tcW w:w="1040" w:type="pct"/>
            <w:shd w:val="clear" w:color="auto" w:fill="auto"/>
            <w:noWrap/>
            <w:vAlign w:val="center"/>
          </w:tcPr>
          <w:p w:rsidR="005B7D37" w:rsidRDefault="005B7D37" w:rsidP="00645D8F">
            <w:pPr>
              <w:jc w:val="center"/>
              <w:rPr>
                <w:rFonts w:ascii="標楷體" w:eastAsia="標楷體" w:hAnsi="標楷體" w:cs="新細明體"/>
                <w:color w:val="000000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color w:val="000000"/>
                <w:sz w:val="28"/>
                <w:szCs w:val="28"/>
              </w:rPr>
              <w:t>洪榮勳</w:t>
            </w:r>
            <w:r w:rsidR="00376617">
              <w:rPr>
                <w:rFonts w:ascii="標楷體" w:eastAsia="標楷體" w:hAnsi="標楷體" w:hint="eastAsia"/>
                <w:color w:val="000000"/>
                <w:sz w:val="28"/>
                <w:szCs w:val="28"/>
              </w:rPr>
              <w:t>先生</w:t>
            </w:r>
          </w:p>
        </w:tc>
        <w:tc>
          <w:tcPr>
            <w:tcW w:w="3607" w:type="pct"/>
            <w:vAlign w:val="center"/>
          </w:tcPr>
          <w:p w:rsidR="005B7D37" w:rsidRDefault="005B7D37" w:rsidP="00645D8F">
            <w:pPr>
              <w:jc w:val="center"/>
              <w:rPr>
                <w:rFonts w:ascii="標楷體" w:eastAsia="標楷體" w:hAnsi="標楷體" w:cs="新細明體"/>
                <w:color w:val="000000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color w:val="000000"/>
                <w:sz w:val="28"/>
                <w:szCs w:val="28"/>
              </w:rPr>
              <w:t>財團法人環境研究發展基金會</w:t>
            </w:r>
          </w:p>
        </w:tc>
      </w:tr>
      <w:tr w:rsidR="005B7D37" w:rsidRPr="00F73EF4" w:rsidTr="00645D8F">
        <w:trPr>
          <w:trHeight w:val="720"/>
        </w:trPr>
        <w:tc>
          <w:tcPr>
            <w:tcW w:w="353" w:type="pct"/>
            <w:shd w:val="clear" w:color="auto" w:fill="auto"/>
            <w:vAlign w:val="center"/>
            <w:hideMark/>
          </w:tcPr>
          <w:p w:rsidR="005B7D37" w:rsidRDefault="005B7D37" w:rsidP="00645D8F">
            <w:pPr>
              <w:jc w:val="center"/>
              <w:rPr>
                <w:rFonts w:ascii="Times New Roman" w:eastAsia="新細明體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</w:t>
            </w:r>
          </w:p>
        </w:tc>
        <w:tc>
          <w:tcPr>
            <w:tcW w:w="1040" w:type="pct"/>
            <w:shd w:val="clear" w:color="auto" w:fill="auto"/>
            <w:noWrap/>
            <w:vAlign w:val="center"/>
          </w:tcPr>
          <w:p w:rsidR="005B7D37" w:rsidRDefault="005B7D37" w:rsidP="00645D8F">
            <w:pPr>
              <w:jc w:val="center"/>
              <w:rPr>
                <w:rFonts w:ascii="標楷體" w:eastAsia="標楷體" w:hAnsi="標楷體" w:cs="新細明體"/>
                <w:color w:val="000000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color w:val="000000"/>
                <w:sz w:val="28"/>
                <w:szCs w:val="28"/>
              </w:rPr>
              <w:t>洪肇嘉</w:t>
            </w:r>
            <w:r w:rsidR="00376617">
              <w:rPr>
                <w:rFonts w:ascii="標楷體" w:eastAsia="標楷體" w:hAnsi="標楷體" w:hint="eastAsia"/>
                <w:color w:val="000000"/>
                <w:sz w:val="28"/>
                <w:szCs w:val="28"/>
              </w:rPr>
              <w:t>先生</w:t>
            </w:r>
          </w:p>
        </w:tc>
        <w:tc>
          <w:tcPr>
            <w:tcW w:w="3607" w:type="pct"/>
            <w:vAlign w:val="center"/>
          </w:tcPr>
          <w:p w:rsidR="005B7D37" w:rsidRDefault="005B7D37" w:rsidP="00645D8F">
            <w:pPr>
              <w:jc w:val="center"/>
              <w:rPr>
                <w:rFonts w:ascii="標楷體" w:eastAsia="標楷體" w:hAnsi="標楷體" w:cs="新細明體"/>
                <w:color w:val="000000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color w:val="000000"/>
                <w:sz w:val="28"/>
                <w:szCs w:val="28"/>
              </w:rPr>
              <w:t>國立雲林科技大學環境與安全衛生工程系</w:t>
            </w:r>
          </w:p>
        </w:tc>
      </w:tr>
      <w:tr w:rsidR="005B7D37" w:rsidRPr="00F73EF4" w:rsidTr="00645D8F">
        <w:trPr>
          <w:trHeight w:val="720"/>
        </w:trPr>
        <w:tc>
          <w:tcPr>
            <w:tcW w:w="353" w:type="pct"/>
            <w:shd w:val="clear" w:color="auto" w:fill="auto"/>
            <w:vAlign w:val="center"/>
          </w:tcPr>
          <w:p w:rsidR="005B7D37" w:rsidRDefault="005B7D37" w:rsidP="00645D8F">
            <w:pPr>
              <w:jc w:val="center"/>
              <w:rPr>
                <w:rFonts w:ascii="Times New Roman" w:eastAsia="新細明體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</w:t>
            </w:r>
          </w:p>
        </w:tc>
        <w:tc>
          <w:tcPr>
            <w:tcW w:w="1040" w:type="pct"/>
            <w:shd w:val="clear" w:color="auto" w:fill="auto"/>
            <w:noWrap/>
            <w:vAlign w:val="center"/>
          </w:tcPr>
          <w:p w:rsidR="005B7D37" w:rsidRDefault="005B7D37" w:rsidP="00645D8F">
            <w:pPr>
              <w:jc w:val="center"/>
              <w:rPr>
                <w:rFonts w:ascii="標楷體" w:eastAsia="標楷體" w:hAnsi="標楷體" w:cs="新細明體"/>
                <w:color w:val="000000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color w:val="000000"/>
                <w:sz w:val="28"/>
                <w:szCs w:val="28"/>
              </w:rPr>
              <w:t>高馨儀</w:t>
            </w:r>
            <w:r w:rsidR="00376617">
              <w:rPr>
                <w:rFonts w:ascii="標楷體" w:eastAsia="標楷體" w:hAnsi="標楷體" w:hint="eastAsia"/>
                <w:color w:val="000000"/>
                <w:sz w:val="28"/>
                <w:szCs w:val="28"/>
              </w:rPr>
              <w:t>小姐</w:t>
            </w:r>
          </w:p>
        </w:tc>
        <w:tc>
          <w:tcPr>
            <w:tcW w:w="3607" w:type="pct"/>
            <w:vAlign w:val="center"/>
          </w:tcPr>
          <w:p w:rsidR="005B7D37" w:rsidRDefault="005B7D37" w:rsidP="00645D8F">
            <w:pPr>
              <w:jc w:val="center"/>
              <w:rPr>
                <w:rFonts w:ascii="標楷體" w:eastAsia="標楷體" w:hAnsi="標楷體" w:cs="新細明體"/>
                <w:color w:val="000000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color w:val="000000"/>
                <w:sz w:val="28"/>
                <w:szCs w:val="28"/>
              </w:rPr>
              <w:t>聯華電子股份有限公司</w:t>
            </w:r>
          </w:p>
        </w:tc>
      </w:tr>
      <w:tr w:rsidR="005B7D37" w:rsidRPr="00F73EF4" w:rsidTr="00645D8F">
        <w:trPr>
          <w:trHeight w:val="720"/>
        </w:trPr>
        <w:tc>
          <w:tcPr>
            <w:tcW w:w="353" w:type="pct"/>
            <w:shd w:val="clear" w:color="auto" w:fill="auto"/>
            <w:vAlign w:val="center"/>
          </w:tcPr>
          <w:p w:rsidR="005B7D37" w:rsidRDefault="005B7D37" w:rsidP="00645D8F">
            <w:pPr>
              <w:jc w:val="center"/>
              <w:rPr>
                <w:rFonts w:ascii="Times New Roman" w:eastAsia="新細明體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</w:t>
            </w:r>
          </w:p>
        </w:tc>
        <w:tc>
          <w:tcPr>
            <w:tcW w:w="1040" w:type="pct"/>
            <w:shd w:val="clear" w:color="auto" w:fill="auto"/>
            <w:noWrap/>
            <w:vAlign w:val="center"/>
          </w:tcPr>
          <w:p w:rsidR="005B7D37" w:rsidRDefault="005B7D37" w:rsidP="00645D8F">
            <w:pPr>
              <w:jc w:val="center"/>
              <w:rPr>
                <w:rFonts w:ascii="標楷體" w:eastAsia="標楷體" w:hAnsi="標楷體" w:cs="新細明體"/>
                <w:color w:val="000000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color w:val="000000"/>
                <w:sz w:val="28"/>
                <w:szCs w:val="28"/>
              </w:rPr>
              <w:t>陳一義</w:t>
            </w:r>
            <w:r w:rsidR="00376617">
              <w:rPr>
                <w:rFonts w:ascii="標楷體" w:eastAsia="標楷體" w:hAnsi="標楷體" w:hint="eastAsia"/>
                <w:color w:val="000000"/>
                <w:sz w:val="28"/>
                <w:szCs w:val="28"/>
              </w:rPr>
              <w:t>先生</w:t>
            </w:r>
          </w:p>
        </w:tc>
        <w:tc>
          <w:tcPr>
            <w:tcW w:w="3607" w:type="pct"/>
            <w:vAlign w:val="center"/>
          </w:tcPr>
          <w:p w:rsidR="005B7D37" w:rsidRDefault="005B7D37" w:rsidP="00645D8F">
            <w:pPr>
              <w:jc w:val="center"/>
              <w:rPr>
                <w:rFonts w:ascii="標楷體" w:eastAsia="標楷體" w:hAnsi="標楷體" w:cs="新細明體"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標楷體" w:eastAsia="標楷體" w:hAnsi="標楷體" w:hint="eastAsia"/>
                <w:color w:val="000000"/>
                <w:sz w:val="28"/>
                <w:szCs w:val="28"/>
              </w:rPr>
              <w:t>瑋</w:t>
            </w:r>
            <w:proofErr w:type="gramEnd"/>
            <w:r>
              <w:rPr>
                <w:rFonts w:ascii="標楷體" w:eastAsia="標楷體" w:hAnsi="標楷體" w:hint="eastAsia"/>
                <w:color w:val="000000"/>
                <w:sz w:val="28"/>
                <w:szCs w:val="28"/>
              </w:rPr>
              <w:t>傑科技股份有限公司</w:t>
            </w:r>
          </w:p>
        </w:tc>
      </w:tr>
      <w:tr w:rsidR="005B7D37" w:rsidRPr="00F73EF4" w:rsidTr="00645D8F">
        <w:trPr>
          <w:trHeight w:val="720"/>
        </w:trPr>
        <w:tc>
          <w:tcPr>
            <w:tcW w:w="353" w:type="pct"/>
            <w:shd w:val="clear" w:color="auto" w:fill="auto"/>
            <w:vAlign w:val="center"/>
          </w:tcPr>
          <w:p w:rsidR="005B7D37" w:rsidRDefault="005B7D37" w:rsidP="00645D8F">
            <w:pPr>
              <w:jc w:val="center"/>
              <w:rPr>
                <w:rFonts w:ascii="Times New Roman" w:eastAsia="新細明體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8</w:t>
            </w:r>
          </w:p>
        </w:tc>
        <w:tc>
          <w:tcPr>
            <w:tcW w:w="1040" w:type="pct"/>
            <w:shd w:val="clear" w:color="auto" w:fill="auto"/>
            <w:noWrap/>
            <w:vAlign w:val="center"/>
          </w:tcPr>
          <w:p w:rsidR="005B7D37" w:rsidRDefault="005B7D37" w:rsidP="00645D8F">
            <w:pPr>
              <w:jc w:val="center"/>
              <w:rPr>
                <w:rFonts w:ascii="標楷體" w:eastAsia="標楷體" w:hAnsi="標楷體" w:cs="新細明體"/>
                <w:color w:val="000000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color w:val="000000"/>
                <w:sz w:val="28"/>
                <w:szCs w:val="28"/>
              </w:rPr>
              <w:t>陳幹男</w:t>
            </w:r>
            <w:r w:rsidR="00376617">
              <w:rPr>
                <w:rFonts w:ascii="標楷體" w:eastAsia="標楷體" w:hAnsi="標楷體" w:hint="eastAsia"/>
                <w:color w:val="000000"/>
                <w:sz w:val="28"/>
                <w:szCs w:val="28"/>
              </w:rPr>
              <w:t>先生</w:t>
            </w:r>
          </w:p>
        </w:tc>
        <w:tc>
          <w:tcPr>
            <w:tcW w:w="3607" w:type="pct"/>
            <w:vAlign w:val="center"/>
          </w:tcPr>
          <w:p w:rsidR="005B7D37" w:rsidRDefault="005B7D37" w:rsidP="00645D8F">
            <w:pPr>
              <w:jc w:val="center"/>
              <w:rPr>
                <w:rFonts w:ascii="標楷體" w:eastAsia="標楷體" w:hAnsi="標楷體" w:cs="新細明體"/>
                <w:color w:val="000000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color w:val="000000"/>
                <w:sz w:val="28"/>
                <w:szCs w:val="28"/>
              </w:rPr>
              <w:t>淡江大學化學工程與材料工程學系</w:t>
            </w:r>
          </w:p>
        </w:tc>
      </w:tr>
      <w:tr w:rsidR="005B7D37" w:rsidRPr="00F73EF4" w:rsidTr="00645D8F">
        <w:trPr>
          <w:trHeight w:val="720"/>
        </w:trPr>
        <w:tc>
          <w:tcPr>
            <w:tcW w:w="353" w:type="pct"/>
            <w:shd w:val="clear" w:color="auto" w:fill="auto"/>
            <w:vAlign w:val="center"/>
          </w:tcPr>
          <w:p w:rsidR="005B7D37" w:rsidRDefault="005B7D37" w:rsidP="00645D8F">
            <w:pPr>
              <w:jc w:val="center"/>
              <w:rPr>
                <w:rFonts w:ascii="Times New Roman" w:eastAsia="新細明體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9</w:t>
            </w:r>
          </w:p>
        </w:tc>
        <w:tc>
          <w:tcPr>
            <w:tcW w:w="1040" w:type="pct"/>
            <w:shd w:val="clear" w:color="auto" w:fill="auto"/>
            <w:noWrap/>
            <w:vAlign w:val="center"/>
          </w:tcPr>
          <w:p w:rsidR="005B7D37" w:rsidRDefault="005B7D37" w:rsidP="00645D8F">
            <w:pPr>
              <w:jc w:val="center"/>
              <w:rPr>
                <w:rFonts w:ascii="標楷體" w:eastAsia="標楷體" w:hAnsi="標楷體" w:cs="新細明體"/>
                <w:color w:val="000000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color w:val="000000"/>
                <w:sz w:val="28"/>
                <w:szCs w:val="28"/>
              </w:rPr>
              <w:t>鄭少谷</w:t>
            </w:r>
            <w:r w:rsidR="00376617">
              <w:rPr>
                <w:rFonts w:ascii="標楷體" w:eastAsia="標楷體" w:hAnsi="標楷體" w:hint="eastAsia"/>
                <w:color w:val="000000"/>
                <w:sz w:val="28"/>
                <w:szCs w:val="28"/>
              </w:rPr>
              <w:t>先生</w:t>
            </w:r>
          </w:p>
        </w:tc>
        <w:tc>
          <w:tcPr>
            <w:tcW w:w="3607" w:type="pct"/>
            <w:vAlign w:val="center"/>
          </w:tcPr>
          <w:p w:rsidR="005B7D37" w:rsidRDefault="005B7D37" w:rsidP="00645D8F">
            <w:pPr>
              <w:jc w:val="center"/>
              <w:rPr>
                <w:rFonts w:ascii="標楷體" w:eastAsia="標楷體" w:hAnsi="標楷體" w:cs="新細明體"/>
                <w:color w:val="000000"/>
                <w:sz w:val="28"/>
                <w:szCs w:val="28"/>
              </w:rPr>
            </w:pPr>
            <w:proofErr w:type="gramStart"/>
            <w:r>
              <w:rPr>
                <w:rFonts w:ascii="標楷體" w:eastAsia="標楷體" w:hAnsi="標楷體" w:hint="eastAsia"/>
                <w:color w:val="000000"/>
                <w:sz w:val="28"/>
                <w:szCs w:val="28"/>
              </w:rPr>
              <w:t>伸威包裝</w:t>
            </w:r>
            <w:proofErr w:type="gramEnd"/>
            <w:r>
              <w:rPr>
                <w:rFonts w:ascii="標楷體" w:eastAsia="標楷體" w:hAnsi="標楷體" w:hint="eastAsia"/>
                <w:color w:val="000000"/>
                <w:sz w:val="28"/>
                <w:szCs w:val="28"/>
              </w:rPr>
              <w:t>設計有限公司</w:t>
            </w:r>
          </w:p>
        </w:tc>
      </w:tr>
      <w:tr w:rsidR="005B7D37" w:rsidRPr="00F73EF4" w:rsidTr="00645D8F">
        <w:trPr>
          <w:trHeight w:val="720"/>
        </w:trPr>
        <w:tc>
          <w:tcPr>
            <w:tcW w:w="353" w:type="pct"/>
            <w:shd w:val="clear" w:color="auto" w:fill="auto"/>
            <w:vAlign w:val="center"/>
          </w:tcPr>
          <w:p w:rsidR="005B7D37" w:rsidRDefault="005B7D37" w:rsidP="00645D8F">
            <w:pPr>
              <w:jc w:val="center"/>
              <w:rPr>
                <w:rFonts w:ascii="Times New Roman" w:eastAsia="新細明體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040" w:type="pct"/>
            <w:shd w:val="clear" w:color="auto" w:fill="auto"/>
            <w:noWrap/>
            <w:vAlign w:val="center"/>
          </w:tcPr>
          <w:p w:rsidR="005B7D37" w:rsidRDefault="005B7D37" w:rsidP="00645D8F">
            <w:pPr>
              <w:jc w:val="center"/>
              <w:rPr>
                <w:rFonts w:ascii="標楷體" w:eastAsia="標楷體" w:hAnsi="標楷體" w:cs="新細明體"/>
                <w:color w:val="000000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color w:val="000000"/>
                <w:sz w:val="28"/>
                <w:szCs w:val="28"/>
              </w:rPr>
              <w:t>繆慧娟</w:t>
            </w:r>
            <w:r w:rsidR="00376617">
              <w:rPr>
                <w:rFonts w:ascii="標楷體" w:eastAsia="標楷體" w:hAnsi="標楷體" w:hint="eastAsia"/>
                <w:color w:val="000000"/>
                <w:sz w:val="28"/>
                <w:szCs w:val="28"/>
              </w:rPr>
              <w:t>小姐</w:t>
            </w:r>
          </w:p>
        </w:tc>
        <w:tc>
          <w:tcPr>
            <w:tcW w:w="3607" w:type="pct"/>
            <w:vAlign w:val="center"/>
          </w:tcPr>
          <w:p w:rsidR="005B7D37" w:rsidRDefault="005B7D37" w:rsidP="00645D8F">
            <w:pPr>
              <w:jc w:val="center"/>
              <w:rPr>
                <w:rFonts w:ascii="標楷體" w:eastAsia="標楷體" w:hAnsi="標楷體" w:cs="新細明體"/>
                <w:color w:val="000000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color w:val="000000"/>
                <w:sz w:val="28"/>
                <w:szCs w:val="28"/>
              </w:rPr>
              <w:t>工業技術研究院</w:t>
            </w:r>
          </w:p>
        </w:tc>
      </w:tr>
    </w:tbl>
    <w:p w:rsidR="003859DD" w:rsidRPr="00701AC3" w:rsidRDefault="003859DD">
      <w:pPr>
        <w:widowControl/>
        <w:rPr>
          <w:rFonts w:ascii="Times New Roman" w:eastAsia="標楷體" w:hAnsi="Times New Roman" w:cs="Times New Roman"/>
          <w:b/>
          <w:sz w:val="28"/>
        </w:rPr>
      </w:pPr>
    </w:p>
    <w:sectPr w:rsidR="003859DD" w:rsidRPr="00701AC3" w:rsidSect="006E736A">
      <w:footerReference w:type="default" r:id="rId9"/>
      <w:pgSz w:w="11906" w:h="16838"/>
      <w:pgMar w:top="1440" w:right="1800" w:bottom="1440" w:left="1800" w:header="851" w:footer="754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172A8" w:rsidRDefault="006172A8" w:rsidP="00331C37">
      <w:r>
        <w:separator/>
      </w:r>
    </w:p>
  </w:endnote>
  <w:endnote w:type="continuationSeparator" w:id="0">
    <w:p w:rsidR="006172A8" w:rsidRDefault="006172A8" w:rsidP="00331C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微軟正黑體">
    <w:panose1 w:val="020B0604030504040204"/>
    <w:charset w:val="88"/>
    <w:family w:val="swiss"/>
    <w:pitch w:val="variable"/>
    <w:sig w:usb0="00000087" w:usb1="288F4000" w:usb2="00000016" w:usb3="00000000" w:csb0="00100009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3195" w:rsidRDefault="00BD3195">
    <w:pPr>
      <w:pStyle w:val="aa"/>
      <w:jc w:val="center"/>
    </w:pPr>
  </w:p>
  <w:p w:rsidR="00BD3195" w:rsidRDefault="00BD3195">
    <w:pPr>
      <w:pStyle w:val="a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172A8" w:rsidRDefault="006172A8" w:rsidP="00331C37">
      <w:r>
        <w:separator/>
      </w:r>
    </w:p>
  </w:footnote>
  <w:footnote w:type="continuationSeparator" w:id="0">
    <w:p w:rsidR="006172A8" w:rsidRDefault="006172A8" w:rsidP="00331C3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C1537C"/>
    <w:multiLevelType w:val="hybridMultilevel"/>
    <w:tmpl w:val="FAD45122"/>
    <w:lvl w:ilvl="0" w:tplc="04090001">
      <w:start w:val="1"/>
      <w:numFmt w:val="bullet"/>
      <w:lvlText w:val="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">
    <w:nsid w:val="09AE1C57"/>
    <w:multiLevelType w:val="hybridMultilevel"/>
    <w:tmpl w:val="3C609C82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>
    <w:nsid w:val="0B5E40F2"/>
    <w:multiLevelType w:val="hybridMultilevel"/>
    <w:tmpl w:val="CE3EBAB0"/>
    <w:lvl w:ilvl="0" w:tplc="A4C4804C">
      <w:start w:val="1"/>
      <w:numFmt w:val="decimal"/>
      <w:lvlText w:val="%1."/>
      <w:lvlJc w:val="left"/>
      <w:pPr>
        <w:ind w:left="840" w:hanging="360"/>
      </w:pPr>
      <w:rPr>
        <w:rFonts w:hint="default"/>
        <w:b w:val="0"/>
      </w:rPr>
    </w:lvl>
    <w:lvl w:ilvl="1" w:tplc="04090019" w:tentative="1">
      <w:start w:val="1"/>
      <w:numFmt w:val="ideographTraditional"/>
      <w:lvlText w:val="%2、"/>
      <w:lvlJc w:val="left"/>
      <w:pPr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abstractNum w:abstractNumId="3">
    <w:nsid w:val="0C1B1B87"/>
    <w:multiLevelType w:val="hybridMultilevel"/>
    <w:tmpl w:val="95380946"/>
    <w:lvl w:ilvl="0" w:tplc="E120389A">
      <w:start w:val="1"/>
      <w:numFmt w:val="bullet"/>
      <w:lvlText w:val="-"/>
      <w:lvlJc w:val="left"/>
      <w:pPr>
        <w:ind w:left="480" w:hanging="480"/>
      </w:pPr>
      <w:rPr>
        <w:rFonts w:ascii="微軟正黑體" w:eastAsia="微軟正黑體" w:hAnsi="微軟正黑體" w:hint="eastAsia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4">
    <w:nsid w:val="0F6D705E"/>
    <w:multiLevelType w:val="hybridMultilevel"/>
    <w:tmpl w:val="4F608D3C"/>
    <w:lvl w:ilvl="0" w:tplc="DAEE578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874E47F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AEBCF1A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19AC2D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67545E0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E93EB49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82F8F11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726ACD6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360413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5">
    <w:nsid w:val="14397DCA"/>
    <w:multiLevelType w:val="hybridMultilevel"/>
    <w:tmpl w:val="3C609C82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">
    <w:nsid w:val="17386779"/>
    <w:multiLevelType w:val="hybridMultilevel"/>
    <w:tmpl w:val="8BCECC3C"/>
    <w:lvl w:ilvl="0" w:tplc="AC00F6A8">
      <w:start w:val="1"/>
      <w:numFmt w:val="bullet"/>
      <w:lvlText w:val="·"/>
      <w:lvlJc w:val="left"/>
      <w:pPr>
        <w:ind w:left="2160" w:hanging="48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"/>
      <w:lvlJc w:val="left"/>
      <w:pPr>
        <w:ind w:left="264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312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360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408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456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504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552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6000" w:hanging="480"/>
      </w:pPr>
      <w:rPr>
        <w:rFonts w:ascii="Wingdings" w:hAnsi="Wingdings" w:hint="default"/>
      </w:rPr>
    </w:lvl>
  </w:abstractNum>
  <w:abstractNum w:abstractNumId="7">
    <w:nsid w:val="198409B2"/>
    <w:multiLevelType w:val="hybridMultilevel"/>
    <w:tmpl w:val="5DD2B41C"/>
    <w:lvl w:ilvl="0" w:tplc="0409000F">
      <w:start w:val="1"/>
      <w:numFmt w:val="decimal"/>
      <w:lvlText w:val="%1."/>
      <w:lvlJc w:val="left"/>
      <w:pPr>
        <w:ind w:left="96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abstractNum w:abstractNumId="8">
    <w:nsid w:val="1BE41ED1"/>
    <w:multiLevelType w:val="hybridMultilevel"/>
    <w:tmpl w:val="D39CA1BC"/>
    <w:lvl w:ilvl="0" w:tplc="218EBEEC">
      <w:start w:val="1"/>
      <w:numFmt w:val="decimal"/>
      <w:lvlText w:val="(%1)"/>
      <w:lvlJc w:val="left"/>
      <w:pPr>
        <w:ind w:left="1436" w:hanging="585"/>
      </w:pPr>
      <w:rPr>
        <w:rFonts w:ascii="Times New Roman" w:eastAsiaTheme="minorEastAsia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811" w:hanging="480"/>
      </w:pPr>
    </w:lvl>
    <w:lvl w:ilvl="2" w:tplc="0409001B" w:tentative="1">
      <w:start w:val="1"/>
      <w:numFmt w:val="lowerRoman"/>
      <w:lvlText w:val="%3."/>
      <w:lvlJc w:val="right"/>
      <w:pPr>
        <w:ind w:left="2291" w:hanging="480"/>
      </w:pPr>
    </w:lvl>
    <w:lvl w:ilvl="3" w:tplc="0409000F" w:tentative="1">
      <w:start w:val="1"/>
      <w:numFmt w:val="decimal"/>
      <w:lvlText w:val="%4."/>
      <w:lvlJc w:val="left"/>
      <w:pPr>
        <w:ind w:left="2771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251" w:hanging="480"/>
      </w:pPr>
    </w:lvl>
    <w:lvl w:ilvl="5" w:tplc="0409001B" w:tentative="1">
      <w:start w:val="1"/>
      <w:numFmt w:val="lowerRoman"/>
      <w:lvlText w:val="%6."/>
      <w:lvlJc w:val="right"/>
      <w:pPr>
        <w:ind w:left="3731" w:hanging="480"/>
      </w:pPr>
    </w:lvl>
    <w:lvl w:ilvl="6" w:tplc="0409000F" w:tentative="1">
      <w:start w:val="1"/>
      <w:numFmt w:val="decimal"/>
      <w:lvlText w:val="%7."/>
      <w:lvlJc w:val="left"/>
      <w:pPr>
        <w:ind w:left="4211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691" w:hanging="480"/>
      </w:pPr>
    </w:lvl>
    <w:lvl w:ilvl="8" w:tplc="0409001B" w:tentative="1">
      <w:start w:val="1"/>
      <w:numFmt w:val="lowerRoman"/>
      <w:lvlText w:val="%9."/>
      <w:lvlJc w:val="right"/>
      <w:pPr>
        <w:ind w:left="5171" w:hanging="480"/>
      </w:pPr>
    </w:lvl>
  </w:abstractNum>
  <w:abstractNum w:abstractNumId="9">
    <w:nsid w:val="1F0A7131"/>
    <w:multiLevelType w:val="hybridMultilevel"/>
    <w:tmpl w:val="3C609C82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0">
    <w:nsid w:val="1FDF5563"/>
    <w:multiLevelType w:val="hybridMultilevel"/>
    <w:tmpl w:val="D8909242"/>
    <w:lvl w:ilvl="0" w:tplc="E120389A">
      <w:start w:val="1"/>
      <w:numFmt w:val="bullet"/>
      <w:lvlText w:val="-"/>
      <w:lvlJc w:val="left"/>
      <w:pPr>
        <w:ind w:left="480" w:hanging="480"/>
      </w:pPr>
      <w:rPr>
        <w:rFonts w:ascii="微軟正黑體" w:eastAsia="微軟正黑體" w:hAnsi="微軟正黑體" w:hint="eastAsia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1">
    <w:nsid w:val="20117349"/>
    <w:multiLevelType w:val="hybridMultilevel"/>
    <w:tmpl w:val="BA5AB524"/>
    <w:lvl w:ilvl="0" w:tplc="40C401CE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abstractNum w:abstractNumId="12">
    <w:nsid w:val="21921C27"/>
    <w:multiLevelType w:val="hybridMultilevel"/>
    <w:tmpl w:val="43BE499E"/>
    <w:lvl w:ilvl="0" w:tplc="421A3F0C">
      <w:start w:val="1"/>
      <w:numFmt w:val="taiwaneseCountingThousand"/>
      <w:lvlText w:val="(%1)"/>
      <w:lvlJc w:val="left"/>
      <w:pPr>
        <w:ind w:left="480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3">
    <w:nsid w:val="22137513"/>
    <w:multiLevelType w:val="hybridMultilevel"/>
    <w:tmpl w:val="E2268CBA"/>
    <w:lvl w:ilvl="0" w:tplc="C626492E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abstractNum w:abstractNumId="14">
    <w:nsid w:val="29BC48AE"/>
    <w:multiLevelType w:val="hybridMultilevel"/>
    <w:tmpl w:val="4E8A70F6"/>
    <w:lvl w:ilvl="0" w:tplc="04090015">
      <w:start w:val="1"/>
      <w:numFmt w:val="taiwaneseCountingThousand"/>
      <w:lvlText w:val="%1、"/>
      <w:lvlJc w:val="left"/>
      <w:pPr>
        <w:ind w:left="480" w:hanging="480"/>
      </w:pPr>
      <w:rPr>
        <w:rFonts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5">
    <w:nsid w:val="37015D70"/>
    <w:multiLevelType w:val="hybridMultilevel"/>
    <w:tmpl w:val="3C609C82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6">
    <w:nsid w:val="3B1F555B"/>
    <w:multiLevelType w:val="hybridMultilevel"/>
    <w:tmpl w:val="799CC032"/>
    <w:lvl w:ilvl="0" w:tplc="0409000F">
      <w:start w:val="1"/>
      <w:numFmt w:val="decimal"/>
      <w:lvlText w:val="%1."/>
      <w:lvlJc w:val="left"/>
      <w:pPr>
        <w:ind w:left="1471" w:hanging="480"/>
      </w:pPr>
    </w:lvl>
    <w:lvl w:ilvl="1" w:tplc="04090019" w:tentative="1">
      <w:start w:val="1"/>
      <w:numFmt w:val="ideographTraditional"/>
      <w:lvlText w:val="%2、"/>
      <w:lvlJc w:val="left"/>
      <w:pPr>
        <w:ind w:left="1951" w:hanging="480"/>
      </w:pPr>
    </w:lvl>
    <w:lvl w:ilvl="2" w:tplc="0409001B" w:tentative="1">
      <w:start w:val="1"/>
      <w:numFmt w:val="lowerRoman"/>
      <w:lvlText w:val="%3."/>
      <w:lvlJc w:val="right"/>
      <w:pPr>
        <w:ind w:left="2431" w:hanging="480"/>
      </w:pPr>
    </w:lvl>
    <w:lvl w:ilvl="3" w:tplc="0409000F" w:tentative="1">
      <w:start w:val="1"/>
      <w:numFmt w:val="decimal"/>
      <w:lvlText w:val="%4."/>
      <w:lvlJc w:val="left"/>
      <w:pPr>
        <w:ind w:left="2911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91" w:hanging="480"/>
      </w:pPr>
    </w:lvl>
    <w:lvl w:ilvl="5" w:tplc="0409001B" w:tentative="1">
      <w:start w:val="1"/>
      <w:numFmt w:val="lowerRoman"/>
      <w:lvlText w:val="%6."/>
      <w:lvlJc w:val="right"/>
      <w:pPr>
        <w:ind w:left="3871" w:hanging="480"/>
      </w:pPr>
    </w:lvl>
    <w:lvl w:ilvl="6" w:tplc="0409000F" w:tentative="1">
      <w:start w:val="1"/>
      <w:numFmt w:val="decimal"/>
      <w:lvlText w:val="%7."/>
      <w:lvlJc w:val="left"/>
      <w:pPr>
        <w:ind w:left="4351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831" w:hanging="480"/>
      </w:pPr>
    </w:lvl>
    <w:lvl w:ilvl="8" w:tplc="0409001B" w:tentative="1">
      <w:start w:val="1"/>
      <w:numFmt w:val="lowerRoman"/>
      <w:lvlText w:val="%9."/>
      <w:lvlJc w:val="right"/>
      <w:pPr>
        <w:ind w:left="5311" w:hanging="480"/>
      </w:pPr>
    </w:lvl>
  </w:abstractNum>
  <w:abstractNum w:abstractNumId="17">
    <w:nsid w:val="3BAA2FBE"/>
    <w:multiLevelType w:val="hybridMultilevel"/>
    <w:tmpl w:val="BA5AB524"/>
    <w:lvl w:ilvl="0" w:tplc="40C401CE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abstractNum w:abstractNumId="18">
    <w:nsid w:val="3BDE693F"/>
    <w:multiLevelType w:val="hybridMultilevel"/>
    <w:tmpl w:val="3C609C82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9">
    <w:nsid w:val="3D11086F"/>
    <w:multiLevelType w:val="hybridMultilevel"/>
    <w:tmpl w:val="982EA164"/>
    <w:lvl w:ilvl="0" w:tplc="7D88681C">
      <w:start w:val="1"/>
      <w:numFmt w:val="decimal"/>
      <w:lvlText w:val="(%1)"/>
      <w:lvlJc w:val="left"/>
      <w:pPr>
        <w:ind w:left="480" w:hanging="480"/>
      </w:pPr>
      <w:rPr>
        <w:rFonts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20">
    <w:nsid w:val="3DF51162"/>
    <w:multiLevelType w:val="hybridMultilevel"/>
    <w:tmpl w:val="3C609C82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1">
    <w:nsid w:val="3DFF18CF"/>
    <w:multiLevelType w:val="hybridMultilevel"/>
    <w:tmpl w:val="3C609C82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2">
    <w:nsid w:val="3E50452A"/>
    <w:multiLevelType w:val="hybridMultilevel"/>
    <w:tmpl w:val="BA5AB524"/>
    <w:lvl w:ilvl="0" w:tplc="40C401CE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abstractNum w:abstractNumId="23">
    <w:nsid w:val="415D5013"/>
    <w:multiLevelType w:val="hybridMultilevel"/>
    <w:tmpl w:val="D39CA1BC"/>
    <w:lvl w:ilvl="0" w:tplc="218EBEEC">
      <w:start w:val="1"/>
      <w:numFmt w:val="decimal"/>
      <w:lvlText w:val="(%1)"/>
      <w:lvlJc w:val="left"/>
      <w:pPr>
        <w:ind w:left="1436" w:hanging="585"/>
      </w:pPr>
      <w:rPr>
        <w:rFonts w:ascii="Times New Roman" w:eastAsiaTheme="minorEastAsia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811" w:hanging="480"/>
      </w:pPr>
    </w:lvl>
    <w:lvl w:ilvl="2" w:tplc="0409001B" w:tentative="1">
      <w:start w:val="1"/>
      <w:numFmt w:val="lowerRoman"/>
      <w:lvlText w:val="%3."/>
      <w:lvlJc w:val="right"/>
      <w:pPr>
        <w:ind w:left="2291" w:hanging="480"/>
      </w:pPr>
    </w:lvl>
    <w:lvl w:ilvl="3" w:tplc="0409000F" w:tentative="1">
      <w:start w:val="1"/>
      <w:numFmt w:val="decimal"/>
      <w:lvlText w:val="%4."/>
      <w:lvlJc w:val="left"/>
      <w:pPr>
        <w:ind w:left="2771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251" w:hanging="480"/>
      </w:pPr>
    </w:lvl>
    <w:lvl w:ilvl="5" w:tplc="0409001B" w:tentative="1">
      <w:start w:val="1"/>
      <w:numFmt w:val="lowerRoman"/>
      <w:lvlText w:val="%6."/>
      <w:lvlJc w:val="right"/>
      <w:pPr>
        <w:ind w:left="3731" w:hanging="480"/>
      </w:pPr>
    </w:lvl>
    <w:lvl w:ilvl="6" w:tplc="0409000F" w:tentative="1">
      <w:start w:val="1"/>
      <w:numFmt w:val="decimal"/>
      <w:lvlText w:val="%7."/>
      <w:lvlJc w:val="left"/>
      <w:pPr>
        <w:ind w:left="4211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691" w:hanging="480"/>
      </w:pPr>
    </w:lvl>
    <w:lvl w:ilvl="8" w:tplc="0409001B" w:tentative="1">
      <w:start w:val="1"/>
      <w:numFmt w:val="lowerRoman"/>
      <w:lvlText w:val="%9."/>
      <w:lvlJc w:val="right"/>
      <w:pPr>
        <w:ind w:left="5171" w:hanging="480"/>
      </w:pPr>
    </w:lvl>
  </w:abstractNum>
  <w:abstractNum w:abstractNumId="24">
    <w:nsid w:val="425049B3"/>
    <w:multiLevelType w:val="hybridMultilevel"/>
    <w:tmpl w:val="980CA25E"/>
    <w:lvl w:ilvl="0" w:tplc="7D88681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5">
    <w:nsid w:val="435C5D6B"/>
    <w:multiLevelType w:val="hybridMultilevel"/>
    <w:tmpl w:val="4E8A70F6"/>
    <w:lvl w:ilvl="0" w:tplc="04090015">
      <w:start w:val="1"/>
      <w:numFmt w:val="taiwaneseCountingThousand"/>
      <w:lvlText w:val="%1、"/>
      <w:lvlJc w:val="left"/>
      <w:pPr>
        <w:ind w:left="480" w:hanging="480"/>
      </w:pPr>
      <w:rPr>
        <w:rFonts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26">
    <w:nsid w:val="43763997"/>
    <w:multiLevelType w:val="hybridMultilevel"/>
    <w:tmpl w:val="2982D892"/>
    <w:lvl w:ilvl="0" w:tplc="580052B6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7">
    <w:nsid w:val="48716489"/>
    <w:multiLevelType w:val="hybridMultilevel"/>
    <w:tmpl w:val="3C609C82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8">
    <w:nsid w:val="4A527F3C"/>
    <w:multiLevelType w:val="hybridMultilevel"/>
    <w:tmpl w:val="3C609C82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9">
    <w:nsid w:val="4BFD7E0D"/>
    <w:multiLevelType w:val="hybridMultilevel"/>
    <w:tmpl w:val="3C609C82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0">
    <w:nsid w:val="4D9F1529"/>
    <w:multiLevelType w:val="hybridMultilevel"/>
    <w:tmpl w:val="59BAA24E"/>
    <w:lvl w:ilvl="0" w:tplc="40C401CE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abstractNum w:abstractNumId="31">
    <w:nsid w:val="4EB82F75"/>
    <w:multiLevelType w:val="hybridMultilevel"/>
    <w:tmpl w:val="BCAEE3CA"/>
    <w:lvl w:ilvl="0" w:tplc="04090001">
      <w:start w:val="1"/>
      <w:numFmt w:val="bullet"/>
      <w:lvlText w:val=""/>
      <w:lvlJc w:val="left"/>
      <w:pPr>
        <w:ind w:left="216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264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312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360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408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456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504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552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6000" w:hanging="480"/>
      </w:pPr>
      <w:rPr>
        <w:rFonts w:ascii="Wingdings" w:hAnsi="Wingdings" w:hint="default"/>
      </w:rPr>
    </w:lvl>
  </w:abstractNum>
  <w:abstractNum w:abstractNumId="32">
    <w:nsid w:val="4F5078C2"/>
    <w:multiLevelType w:val="hybridMultilevel"/>
    <w:tmpl w:val="3D741BA6"/>
    <w:lvl w:ilvl="0" w:tplc="04090015">
      <w:start w:val="1"/>
      <w:numFmt w:val="taiwaneseCountingThousand"/>
      <w:lvlText w:val="%1、"/>
      <w:lvlJc w:val="left"/>
      <w:pPr>
        <w:ind w:left="480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3">
    <w:nsid w:val="55987538"/>
    <w:multiLevelType w:val="hybridMultilevel"/>
    <w:tmpl w:val="3C609C82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4">
    <w:nsid w:val="56B53071"/>
    <w:multiLevelType w:val="hybridMultilevel"/>
    <w:tmpl w:val="3C609C82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5">
    <w:nsid w:val="63824D58"/>
    <w:multiLevelType w:val="hybridMultilevel"/>
    <w:tmpl w:val="DD8E1E22"/>
    <w:lvl w:ilvl="0" w:tplc="83281A6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1D6C27C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6D3871F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34A369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8C76F32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506E3C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AFEA20B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2440FC7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750CC17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6">
    <w:nsid w:val="63B60993"/>
    <w:multiLevelType w:val="hybridMultilevel"/>
    <w:tmpl w:val="3C609C82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7">
    <w:nsid w:val="656233AA"/>
    <w:multiLevelType w:val="hybridMultilevel"/>
    <w:tmpl w:val="66B6BAAA"/>
    <w:lvl w:ilvl="0" w:tplc="8CE83326">
      <w:start w:val="1"/>
      <w:numFmt w:val="bullet"/>
      <w:lvlText w:val="·"/>
      <w:lvlJc w:val="left"/>
      <w:pPr>
        <w:ind w:left="480" w:hanging="480"/>
      </w:pPr>
      <w:rPr>
        <w:rFonts w:ascii="Symbol" w:hAnsi="Symbol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38">
    <w:nsid w:val="68FA7F1F"/>
    <w:multiLevelType w:val="hybridMultilevel"/>
    <w:tmpl w:val="1920236E"/>
    <w:lvl w:ilvl="0" w:tplc="B1548E2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F0BABFD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D56AED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AD08917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A2080F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5360E46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14A09D6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AC8CFD6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9A68011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9">
    <w:nsid w:val="6A78553A"/>
    <w:multiLevelType w:val="hybridMultilevel"/>
    <w:tmpl w:val="228E1C94"/>
    <w:lvl w:ilvl="0" w:tplc="BB4493EE">
      <w:start w:val="1"/>
      <w:numFmt w:val="taiwaneseCountingThousand"/>
      <w:lvlText w:val="%1、"/>
      <w:lvlJc w:val="left"/>
      <w:pPr>
        <w:ind w:left="480" w:hanging="480"/>
      </w:pPr>
      <w:rPr>
        <w:rFonts w:hint="default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0">
    <w:nsid w:val="6DAF301F"/>
    <w:multiLevelType w:val="hybridMultilevel"/>
    <w:tmpl w:val="9FB20B7E"/>
    <w:lvl w:ilvl="0" w:tplc="E120389A">
      <w:start w:val="1"/>
      <w:numFmt w:val="bullet"/>
      <w:lvlText w:val="-"/>
      <w:lvlJc w:val="left"/>
      <w:pPr>
        <w:ind w:left="1320" w:hanging="480"/>
      </w:pPr>
      <w:rPr>
        <w:rFonts w:ascii="微軟正黑體" w:eastAsia="微軟正黑體" w:hAnsi="微軟正黑體" w:hint="eastAsia"/>
      </w:rPr>
    </w:lvl>
    <w:lvl w:ilvl="1" w:tplc="04090003" w:tentative="1">
      <w:start w:val="1"/>
      <w:numFmt w:val="bullet"/>
      <w:lvlText w:val=""/>
      <w:lvlJc w:val="left"/>
      <w:pPr>
        <w:ind w:left="180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28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76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24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72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20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68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5160" w:hanging="480"/>
      </w:pPr>
      <w:rPr>
        <w:rFonts w:ascii="Wingdings" w:hAnsi="Wingdings" w:hint="default"/>
      </w:rPr>
    </w:lvl>
  </w:abstractNum>
  <w:abstractNum w:abstractNumId="41">
    <w:nsid w:val="707D3AC5"/>
    <w:multiLevelType w:val="hybridMultilevel"/>
    <w:tmpl w:val="527A9388"/>
    <w:lvl w:ilvl="0" w:tplc="D818B730">
      <w:start w:val="1"/>
      <w:numFmt w:val="decimal"/>
      <w:lvlText w:val="%1."/>
      <w:lvlJc w:val="left"/>
      <w:pPr>
        <w:ind w:left="1351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951" w:hanging="480"/>
      </w:pPr>
    </w:lvl>
    <w:lvl w:ilvl="2" w:tplc="0409001B" w:tentative="1">
      <w:start w:val="1"/>
      <w:numFmt w:val="lowerRoman"/>
      <w:lvlText w:val="%3."/>
      <w:lvlJc w:val="right"/>
      <w:pPr>
        <w:ind w:left="2431" w:hanging="480"/>
      </w:pPr>
    </w:lvl>
    <w:lvl w:ilvl="3" w:tplc="0409000F" w:tentative="1">
      <w:start w:val="1"/>
      <w:numFmt w:val="decimal"/>
      <w:lvlText w:val="%4."/>
      <w:lvlJc w:val="left"/>
      <w:pPr>
        <w:ind w:left="2911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91" w:hanging="480"/>
      </w:pPr>
    </w:lvl>
    <w:lvl w:ilvl="5" w:tplc="0409001B" w:tentative="1">
      <w:start w:val="1"/>
      <w:numFmt w:val="lowerRoman"/>
      <w:lvlText w:val="%6."/>
      <w:lvlJc w:val="right"/>
      <w:pPr>
        <w:ind w:left="3871" w:hanging="480"/>
      </w:pPr>
    </w:lvl>
    <w:lvl w:ilvl="6" w:tplc="0409000F" w:tentative="1">
      <w:start w:val="1"/>
      <w:numFmt w:val="decimal"/>
      <w:lvlText w:val="%7."/>
      <w:lvlJc w:val="left"/>
      <w:pPr>
        <w:ind w:left="4351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831" w:hanging="480"/>
      </w:pPr>
    </w:lvl>
    <w:lvl w:ilvl="8" w:tplc="0409001B" w:tentative="1">
      <w:start w:val="1"/>
      <w:numFmt w:val="lowerRoman"/>
      <w:lvlText w:val="%9."/>
      <w:lvlJc w:val="right"/>
      <w:pPr>
        <w:ind w:left="5311" w:hanging="480"/>
      </w:pPr>
    </w:lvl>
  </w:abstractNum>
  <w:abstractNum w:abstractNumId="42">
    <w:nsid w:val="76375D81"/>
    <w:multiLevelType w:val="hybridMultilevel"/>
    <w:tmpl w:val="BA5AB524"/>
    <w:lvl w:ilvl="0" w:tplc="40C401CE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abstractNum w:abstractNumId="43">
    <w:nsid w:val="7EFE23A3"/>
    <w:multiLevelType w:val="hybridMultilevel"/>
    <w:tmpl w:val="3C609C82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4">
    <w:nsid w:val="7FBF0E1E"/>
    <w:multiLevelType w:val="hybridMultilevel"/>
    <w:tmpl w:val="3D741BA6"/>
    <w:lvl w:ilvl="0" w:tplc="04090015">
      <w:start w:val="1"/>
      <w:numFmt w:val="taiwaneseCountingThousand"/>
      <w:lvlText w:val="%1、"/>
      <w:lvlJc w:val="left"/>
      <w:pPr>
        <w:ind w:left="480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32"/>
  </w:num>
  <w:num w:numId="2">
    <w:abstractNumId w:val="11"/>
  </w:num>
  <w:num w:numId="3">
    <w:abstractNumId w:val="13"/>
  </w:num>
  <w:num w:numId="4">
    <w:abstractNumId w:val="39"/>
  </w:num>
  <w:num w:numId="5">
    <w:abstractNumId w:val="42"/>
  </w:num>
  <w:num w:numId="6">
    <w:abstractNumId w:val="22"/>
  </w:num>
  <w:num w:numId="7">
    <w:abstractNumId w:val="44"/>
  </w:num>
  <w:num w:numId="8">
    <w:abstractNumId w:val="30"/>
  </w:num>
  <w:num w:numId="9">
    <w:abstractNumId w:val="40"/>
  </w:num>
  <w:num w:numId="10">
    <w:abstractNumId w:val="3"/>
  </w:num>
  <w:num w:numId="11">
    <w:abstractNumId w:val="10"/>
  </w:num>
  <w:num w:numId="12">
    <w:abstractNumId w:val="24"/>
  </w:num>
  <w:num w:numId="13">
    <w:abstractNumId w:val="19"/>
  </w:num>
  <w:num w:numId="14">
    <w:abstractNumId w:val="25"/>
  </w:num>
  <w:num w:numId="15">
    <w:abstractNumId w:val="14"/>
  </w:num>
  <w:num w:numId="16">
    <w:abstractNumId w:val="38"/>
  </w:num>
  <w:num w:numId="17">
    <w:abstractNumId w:val="35"/>
  </w:num>
  <w:num w:numId="18">
    <w:abstractNumId w:val="4"/>
  </w:num>
  <w:num w:numId="19">
    <w:abstractNumId w:val="0"/>
  </w:num>
  <w:num w:numId="20">
    <w:abstractNumId w:val="37"/>
  </w:num>
  <w:num w:numId="21">
    <w:abstractNumId w:val="31"/>
  </w:num>
  <w:num w:numId="22">
    <w:abstractNumId w:val="6"/>
  </w:num>
  <w:num w:numId="23">
    <w:abstractNumId w:val="26"/>
  </w:num>
  <w:num w:numId="24">
    <w:abstractNumId w:val="16"/>
  </w:num>
  <w:num w:numId="25">
    <w:abstractNumId w:val="41"/>
  </w:num>
  <w:num w:numId="26">
    <w:abstractNumId w:val="17"/>
  </w:num>
  <w:num w:numId="27">
    <w:abstractNumId w:val="7"/>
  </w:num>
  <w:num w:numId="28">
    <w:abstractNumId w:val="23"/>
  </w:num>
  <w:num w:numId="29">
    <w:abstractNumId w:val="8"/>
  </w:num>
  <w:num w:numId="30">
    <w:abstractNumId w:val="2"/>
  </w:num>
  <w:num w:numId="31">
    <w:abstractNumId w:val="28"/>
  </w:num>
  <w:num w:numId="32">
    <w:abstractNumId w:val="36"/>
  </w:num>
  <w:num w:numId="33">
    <w:abstractNumId w:val="9"/>
  </w:num>
  <w:num w:numId="34">
    <w:abstractNumId w:val="34"/>
  </w:num>
  <w:num w:numId="35">
    <w:abstractNumId w:val="18"/>
  </w:num>
  <w:num w:numId="36">
    <w:abstractNumId w:val="33"/>
  </w:num>
  <w:num w:numId="37">
    <w:abstractNumId w:val="20"/>
  </w:num>
  <w:num w:numId="38">
    <w:abstractNumId w:val="43"/>
  </w:num>
  <w:num w:numId="39">
    <w:abstractNumId w:val="27"/>
  </w:num>
  <w:num w:numId="40">
    <w:abstractNumId w:val="15"/>
  </w:num>
  <w:num w:numId="41">
    <w:abstractNumId w:val="29"/>
  </w:num>
  <w:num w:numId="42">
    <w:abstractNumId w:val="5"/>
  </w:num>
  <w:num w:numId="43">
    <w:abstractNumId w:val="1"/>
  </w:num>
  <w:num w:numId="44">
    <w:abstractNumId w:val="21"/>
  </w:num>
  <w:num w:numId="45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7412"/>
    <w:rsid w:val="00006A77"/>
    <w:rsid w:val="000134E0"/>
    <w:rsid w:val="0002636E"/>
    <w:rsid w:val="00030B05"/>
    <w:rsid w:val="00032B27"/>
    <w:rsid w:val="00041659"/>
    <w:rsid w:val="000436B2"/>
    <w:rsid w:val="00060F6D"/>
    <w:rsid w:val="0006176A"/>
    <w:rsid w:val="000768C0"/>
    <w:rsid w:val="000825D4"/>
    <w:rsid w:val="00093E4D"/>
    <w:rsid w:val="00094EFD"/>
    <w:rsid w:val="000A6773"/>
    <w:rsid w:val="000E7C89"/>
    <w:rsid w:val="000F0AF4"/>
    <w:rsid w:val="000F4BCC"/>
    <w:rsid w:val="001209C8"/>
    <w:rsid w:val="00124089"/>
    <w:rsid w:val="00127EBE"/>
    <w:rsid w:val="00150FA1"/>
    <w:rsid w:val="00170DAF"/>
    <w:rsid w:val="00174F90"/>
    <w:rsid w:val="001841D5"/>
    <w:rsid w:val="001911B5"/>
    <w:rsid w:val="001A6EF9"/>
    <w:rsid w:val="001B6575"/>
    <w:rsid w:val="001D3AF2"/>
    <w:rsid w:val="001F210A"/>
    <w:rsid w:val="00207F99"/>
    <w:rsid w:val="00227398"/>
    <w:rsid w:val="00243CC9"/>
    <w:rsid w:val="00261B41"/>
    <w:rsid w:val="002652A9"/>
    <w:rsid w:val="00267A22"/>
    <w:rsid w:val="00282ECD"/>
    <w:rsid w:val="00286040"/>
    <w:rsid w:val="002876E3"/>
    <w:rsid w:val="00290791"/>
    <w:rsid w:val="00292176"/>
    <w:rsid w:val="002A56D1"/>
    <w:rsid w:val="002B2945"/>
    <w:rsid w:val="002C0A54"/>
    <w:rsid w:val="002C120A"/>
    <w:rsid w:val="002C656B"/>
    <w:rsid w:val="002D2F70"/>
    <w:rsid w:val="003050DD"/>
    <w:rsid w:val="00313CA1"/>
    <w:rsid w:val="00320828"/>
    <w:rsid w:val="00324882"/>
    <w:rsid w:val="00331C37"/>
    <w:rsid w:val="00336527"/>
    <w:rsid w:val="003414A7"/>
    <w:rsid w:val="00347E11"/>
    <w:rsid w:val="00376617"/>
    <w:rsid w:val="0037720A"/>
    <w:rsid w:val="003859DD"/>
    <w:rsid w:val="003A11B5"/>
    <w:rsid w:val="003A619F"/>
    <w:rsid w:val="003B102E"/>
    <w:rsid w:val="003C1A38"/>
    <w:rsid w:val="003C4BED"/>
    <w:rsid w:val="00435141"/>
    <w:rsid w:val="00441DAF"/>
    <w:rsid w:val="00457AA5"/>
    <w:rsid w:val="004623CC"/>
    <w:rsid w:val="00471BA5"/>
    <w:rsid w:val="00477B4C"/>
    <w:rsid w:val="00483B6B"/>
    <w:rsid w:val="004A1495"/>
    <w:rsid w:val="004A3D7B"/>
    <w:rsid w:val="004A75F5"/>
    <w:rsid w:val="004B2005"/>
    <w:rsid w:val="004B468B"/>
    <w:rsid w:val="004B5A7A"/>
    <w:rsid w:val="004C6A3F"/>
    <w:rsid w:val="004D1D6A"/>
    <w:rsid w:val="004E7777"/>
    <w:rsid w:val="004F2394"/>
    <w:rsid w:val="004F2EF3"/>
    <w:rsid w:val="00533C32"/>
    <w:rsid w:val="00545389"/>
    <w:rsid w:val="0054548D"/>
    <w:rsid w:val="00547C39"/>
    <w:rsid w:val="005516E0"/>
    <w:rsid w:val="005555DF"/>
    <w:rsid w:val="005610D8"/>
    <w:rsid w:val="00594B11"/>
    <w:rsid w:val="0059623A"/>
    <w:rsid w:val="005A1BEF"/>
    <w:rsid w:val="005A3049"/>
    <w:rsid w:val="005B0797"/>
    <w:rsid w:val="005B619C"/>
    <w:rsid w:val="005B7D37"/>
    <w:rsid w:val="005D2662"/>
    <w:rsid w:val="005E31AD"/>
    <w:rsid w:val="005F760F"/>
    <w:rsid w:val="00615735"/>
    <w:rsid w:val="006172A8"/>
    <w:rsid w:val="00620355"/>
    <w:rsid w:val="00626D51"/>
    <w:rsid w:val="006345A0"/>
    <w:rsid w:val="006746F8"/>
    <w:rsid w:val="00683659"/>
    <w:rsid w:val="006B132A"/>
    <w:rsid w:val="006B5FBD"/>
    <w:rsid w:val="006B7AEB"/>
    <w:rsid w:val="006C0986"/>
    <w:rsid w:val="006C38EC"/>
    <w:rsid w:val="006D260B"/>
    <w:rsid w:val="006E736A"/>
    <w:rsid w:val="00701AC3"/>
    <w:rsid w:val="00704DCE"/>
    <w:rsid w:val="00705CEB"/>
    <w:rsid w:val="00714D77"/>
    <w:rsid w:val="00716BC3"/>
    <w:rsid w:val="00722EBE"/>
    <w:rsid w:val="00730B96"/>
    <w:rsid w:val="00730E7C"/>
    <w:rsid w:val="00741797"/>
    <w:rsid w:val="00742524"/>
    <w:rsid w:val="00746E6D"/>
    <w:rsid w:val="007663E8"/>
    <w:rsid w:val="0076737D"/>
    <w:rsid w:val="007878F1"/>
    <w:rsid w:val="007A29E8"/>
    <w:rsid w:val="007A2A45"/>
    <w:rsid w:val="007B444D"/>
    <w:rsid w:val="007C387F"/>
    <w:rsid w:val="007C7DAE"/>
    <w:rsid w:val="007D30CF"/>
    <w:rsid w:val="007D72C7"/>
    <w:rsid w:val="007F194D"/>
    <w:rsid w:val="007F5F15"/>
    <w:rsid w:val="007F6167"/>
    <w:rsid w:val="00803981"/>
    <w:rsid w:val="00807095"/>
    <w:rsid w:val="008125B7"/>
    <w:rsid w:val="00813C2E"/>
    <w:rsid w:val="0081446D"/>
    <w:rsid w:val="008256BD"/>
    <w:rsid w:val="00857A22"/>
    <w:rsid w:val="00880E7C"/>
    <w:rsid w:val="00883FD3"/>
    <w:rsid w:val="00884306"/>
    <w:rsid w:val="00892AC7"/>
    <w:rsid w:val="00896C06"/>
    <w:rsid w:val="008B4593"/>
    <w:rsid w:val="008E18D8"/>
    <w:rsid w:val="008E5F05"/>
    <w:rsid w:val="00921FAE"/>
    <w:rsid w:val="0092341A"/>
    <w:rsid w:val="00931879"/>
    <w:rsid w:val="00945ACD"/>
    <w:rsid w:val="00947412"/>
    <w:rsid w:val="0096111E"/>
    <w:rsid w:val="00965449"/>
    <w:rsid w:val="009A44FD"/>
    <w:rsid w:val="009C313B"/>
    <w:rsid w:val="009C5BC1"/>
    <w:rsid w:val="009D6554"/>
    <w:rsid w:val="009E2123"/>
    <w:rsid w:val="009F1D13"/>
    <w:rsid w:val="00A02C31"/>
    <w:rsid w:val="00A05C7D"/>
    <w:rsid w:val="00A114E7"/>
    <w:rsid w:val="00A35274"/>
    <w:rsid w:val="00A61517"/>
    <w:rsid w:val="00A73475"/>
    <w:rsid w:val="00A8686F"/>
    <w:rsid w:val="00A86BF6"/>
    <w:rsid w:val="00AC66EC"/>
    <w:rsid w:val="00AC7B72"/>
    <w:rsid w:val="00AF11E8"/>
    <w:rsid w:val="00B05020"/>
    <w:rsid w:val="00B14BB0"/>
    <w:rsid w:val="00B231C2"/>
    <w:rsid w:val="00B263D3"/>
    <w:rsid w:val="00B422BD"/>
    <w:rsid w:val="00B46C89"/>
    <w:rsid w:val="00B66112"/>
    <w:rsid w:val="00B90ECA"/>
    <w:rsid w:val="00BB05CB"/>
    <w:rsid w:val="00BD3195"/>
    <w:rsid w:val="00BE255F"/>
    <w:rsid w:val="00BE7607"/>
    <w:rsid w:val="00BF2D6D"/>
    <w:rsid w:val="00BF77C7"/>
    <w:rsid w:val="00C144EF"/>
    <w:rsid w:val="00C377A3"/>
    <w:rsid w:val="00C40C1E"/>
    <w:rsid w:val="00C41C54"/>
    <w:rsid w:val="00C43BEA"/>
    <w:rsid w:val="00C51012"/>
    <w:rsid w:val="00C532BC"/>
    <w:rsid w:val="00CD237C"/>
    <w:rsid w:val="00CD6245"/>
    <w:rsid w:val="00CD75E7"/>
    <w:rsid w:val="00CE04C9"/>
    <w:rsid w:val="00CE0669"/>
    <w:rsid w:val="00CE3ACA"/>
    <w:rsid w:val="00CE613C"/>
    <w:rsid w:val="00CF05DF"/>
    <w:rsid w:val="00CF6AED"/>
    <w:rsid w:val="00D05BEF"/>
    <w:rsid w:val="00D111C2"/>
    <w:rsid w:val="00D13896"/>
    <w:rsid w:val="00D143F8"/>
    <w:rsid w:val="00D33378"/>
    <w:rsid w:val="00D36F89"/>
    <w:rsid w:val="00D40994"/>
    <w:rsid w:val="00D4288F"/>
    <w:rsid w:val="00D524C2"/>
    <w:rsid w:val="00D609EA"/>
    <w:rsid w:val="00D72046"/>
    <w:rsid w:val="00D854B9"/>
    <w:rsid w:val="00D86F1D"/>
    <w:rsid w:val="00D9211A"/>
    <w:rsid w:val="00D92F2F"/>
    <w:rsid w:val="00D94200"/>
    <w:rsid w:val="00D95456"/>
    <w:rsid w:val="00D97B44"/>
    <w:rsid w:val="00DB5F93"/>
    <w:rsid w:val="00DC0A48"/>
    <w:rsid w:val="00E00F3B"/>
    <w:rsid w:val="00E110DA"/>
    <w:rsid w:val="00E135C0"/>
    <w:rsid w:val="00E13C9B"/>
    <w:rsid w:val="00E236A8"/>
    <w:rsid w:val="00E24047"/>
    <w:rsid w:val="00E33784"/>
    <w:rsid w:val="00E376F5"/>
    <w:rsid w:val="00E448B0"/>
    <w:rsid w:val="00E51909"/>
    <w:rsid w:val="00E54C8A"/>
    <w:rsid w:val="00E60D5A"/>
    <w:rsid w:val="00E668E1"/>
    <w:rsid w:val="00E76127"/>
    <w:rsid w:val="00E8594E"/>
    <w:rsid w:val="00E95471"/>
    <w:rsid w:val="00EA375D"/>
    <w:rsid w:val="00EA6E8A"/>
    <w:rsid w:val="00EE2CD9"/>
    <w:rsid w:val="00EF28FA"/>
    <w:rsid w:val="00EF45C1"/>
    <w:rsid w:val="00EF4712"/>
    <w:rsid w:val="00F3628A"/>
    <w:rsid w:val="00F36ACE"/>
    <w:rsid w:val="00F442C9"/>
    <w:rsid w:val="00F4473A"/>
    <w:rsid w:val="00F62DD2"/>
    <w:rsid w:val="00F67BC8"/>
    <w:rsid w:val="00F73EF4"/>
    <w:rsid w:val="00F75BB7"/>
    <w:rsid w:val="00F8555B"/>
    <w:rsid w:val="00F96663"/>
    <w:rsid w:val="00FA0C7A"/>
    <w:rsid w:val="00FA14F7"/>
    <w:rsid w:val="00FA404B"/>
    <w:rsid w:val="00FB013B"/>
    <w:rsid w:val="00FB40F3"/>
    <w:rsid w:val="00FC5E88"/>
    <w:rsid w:val="00FD797A"/>
    <w:rsid w:val="00FF7B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6D260B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1F210A"/>
    <w:pPr>
      <w:ind w:leftChars="200" w:left="480"/>
    </w:pPr>
  </w:style>
  <w:style w:type="paragraph" w:styleId="a5">
    <w:name w:val="Balloon Text"/>
    <w:basedOn w:val="a"/>
    <w:link w:val="a6"/>
    <w:uiPriority w:val="99"/>
    <w:semiHidden/>
    <w:unhideWhenUsed/>
    <w:rsid w:val="001F210A"/>
    <w:rPr>
      <w:rFonts w:asciiTheme="majorHAnsi" w:eastAsiaTheme="majorEastAsia" w:hAnsiTheme="majorHAnsi" w:cstheme="majorBidi"/>
      <w:sz w:val="18"/>
      <w:szCs w:val="18"/>
    </w:rPr>
  </w:style>
  <w:style w:type="character" w:customStyle="1" w:styleId="a6">
    <w:name w:val="註解方塊文字 字元"/>
    <w:basedOn w:val="a0"/>
    <w:link w:val="a5"/>
    <w:uiPriority w:val="99"/>
    <w:semiHidden/>
    <w:rsid w:val="001F210A"/>
    <w:rPr>
      <w:rFonts w:asciiTheme="majorHAnsi" w:eastAsiaTheme="majorEastAsia" w:hAnsiTheme="majorHAnsi" w:cstheme="majorBidi"/>
      <w:sz w:val="18"/>
      <w:szCs w:val="18"/>
    </w:rPr>
  </w:style>
  <w:style w:type="table" w:styleId="a7">
    <w:name w:val="Table Grid"/>
    <w:basedOn w:val="a1"/>
    <w:uiPriority w:val="59"/>
    <w:rsid w:val="00EF28F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header"/>
    <w:basedOn w:val="a"/>
    <w:link w:val="a9"/>
    <w:uiPriority w:val="99"/>
    <w:unhideWhenUsed/>
    <w:rsid w:val="00331C37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9">
    <w:name w:val="頁首 字元"/>
    <w:basedOn w:val="a0"/>
    <w:link w:val="a8"/>
    <w:uiPriority w:val="99"/>
    <w:rsid w:val="00331C37"/>
    <w:rPr>
      <w:sz w:val="20"/>
      <w:szCs w:val="20"/>
    </w:rPr>
  </w:style>
  <w:style w:type="paragraph" w:styleId="aa">
    <w:name w:val="footer"/>
    <w:basedOn w:val="a"/>
    <w:link w:val="ab"/>
    <w:uiPriority w:val="99"/>
    <w:unhideWhenUsed/>
    <w:rsid w:val="00331C37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b">
    <w:name w:val="頁尾 字元"/>
    <w:basedOn w:val="a0"/>
    <w:link w:val="aa"/>
    <w:uiPriority w:val="99"/>
    <w:rsid w:val="00331C37"/>
    <w:rPr>
      <w:sz w:val="20"/>
      <w:szCs w:val="20"/>
    </w:rPr>
  </w:style>
  <w:style w:type="paragraph" w:styleId="Web">
    <w:name w:val="Normal (Web)"/>
    <w:basedOn w:val="a"/>
    <w:uiPriority w:val="99"/>
    <w:unhideWhenUsed/>
    <w:rsid w:val="00483B6B"/>
    <w:pPr>
      <w:widowControl/>
      <w:spacing w:before="100" w:beforeAutospacing="1" w:after="100" w:afterAutospacing="1"/>
    </w:pPr>
    <w:rPr>
      <w:rFonts w:ascii="新細明體" w:eastAsia="新細明體" w:hAnsi="新細明體" w:cs="新細明體"/>
      <w:kern w:val="0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6D260B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1F210A"/>
    <w:pPr>
      <w:ind w:leftChars="200" w:left="480"/>
    </w:pPr>
  </w:style>
  <w:style w:type="paragraph" w:styleId="a5">
    <w:name w:val="Balloon Text"/>
    <w:basedOn w:val="a"/>
    <w:link w:val="a6"/>
    <w:uiPriority w:val="99"/>
    <w:semiHidden/>
    <w:unhideWhenUsed/>
    <w:rsid w:val="001F210A"/>
    <w:rPr>
      <w:rFonts w:asciiTheme="majorHAnsi" w:eastAsiaTheme="majorEastAsia" w:hAnsiTheme="majorHAnsi" w:cstheme="majorBidi"/>
      <w:sz w:val="18"/>
      <w:szCs w:val="18"/>
    </w:rPr>
  </w:style>
  <w:style w:type="character" w:customStyle="1" w:styleId="a6">
    <w:name w:val="註解方塊文字 字元"/>
    <w:basedOn w:val="a0"/>
    <w:link w:val="a5"/>
    <w:uiPriority w:val="99"/>
    <w:semiHidden/>
    <w:rsid w:val="001F210A"/>
    <w:rPr>
      <w:rFonts w:asciiTheme="majorHAnsi" w:eastAsiaTheme="majorEastAsia" w:hAnsiTheme="majorHAnsi" w:cstheme="majorBidi"/>
      <w:sz w:val="18"/>
      <w:szCs w:val="18"/>
    </w:rPr>
  </w:style>
  <w:style w:type="table" w:styleId="a7">
    <w:name w:val="Table Grid"/>
    <w:basedOn w:val="a1"/>
    <w:uiPriority w:val="59"/>
    <w:rsid w:val="00EF28F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header"/>
    <w:basedOn w:val="a"/>
    <w:link w:val="a9"/>
    <w:uiPriority w:val="99"/>
    <w:unhideWhenUsed/>
    <w:rsid w:val="00331C37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9">
    <w:name w:val="頁首 字元"/>
    <w:basedOn w:val="a0"/>
    <w:link w:val="a8"/>
    <w:uiPriority w:val="99"/>
    <w:rsid w:val="00331C37"/>
    <w:rPr>
      <w:sz w:val="20"/>
      <w:szCs w:val="20"/>
    </w:rPr>
  </w:style>
  <w:style w:type="paragraph" w:styleId="aa">
    <w:name w:val="footer"/>
    <w:basedOn w:val="a"/>
    <w:link w:val="ab"/>
    <w:uiPriority w:val="99"/>
    <w:unhideWhenUsed/>
    <w:rsid w:val="00331C37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b">
    <w:name w:val="頁尾 字元"/>
    <w:basedOn w:val="a0"/>
    <w:link w:val="aa"/>
    <w:uiPriority w:val="99"/>
    <w:rsid w:val="00331C37"/>
    <w:rPr>
      <w:sz w:val="20"/>
      <w:szCs w:val="20"/>
    </w:rPr>
  </w:style>
  <w:style w:type="paragraph" w:styleId="Web">
    <w:name w:val="Normal (Web)"/>
    <w:basedOn w:val="a"/>
    <w:uiPriority w:val="99"/>
    <w:unhideWhenUsed/>
    <w:rsid w:val="00483B6B"/>
    <w:pPr>
      <w:widowControl/>
      <w:spacing w:before="100" w:beforeAutospacing="1" w:after="100" w:afterAutospacing="1"/>
    </w:pPr>
    <w:rPr>
      <w:rFonts w:ascii="新細明體" w:eastAsia="新細明體" w:hAnsi="新細明體" w:cs="新細明體"/>
      <w:kern w:val="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87435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418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9079056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465441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9637639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7958007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5297574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461107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0599449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488847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5827037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4320202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071221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4903527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819982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7693643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3436690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931280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560477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9559662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8914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4D2592-15B8-4003-946F-407E5F3087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81</Words>
  <Characters>463</Characters>
  <Application>Microsoft Office Word</Application>
  <DocSecurity>0</DocSecurity>
  <Lines>3</Lines>
  <Paragraphs>1</Paragraphs>
  <ScaleCrop>false</ScaleCrop>
  <Company/>
  <LinksUpToDate>false</LinksUpToDate>
  <CharactersWithSpaces>543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521816</dc:creator>
  <cp:lastModifiedBy>郭家妡</cp:lastModifiedBy>
  <cp:revision>2</cp:revision>
  <cp:lastPrinted>2019-03-06T05:43:00Z</cp:lastPrinted>
  <dcterms:created xsi:type="dcterms:W3CDTF">2019-04-15T03:32:00Z</dcterms:created>
  <dcterms:modified xsi:type="dcterms:W3CDTF">2019-04-15T03:32:00Z</dcterms:modified>
</cp:coreProperties>
</file>