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DD" w:rsidRPr="00921FB2" w:rsidRDefault="00420ADD" w:rsidP="00420ADD">
      <w:pPr>
        <w:pStyle w:val="a3"/>
        <w:spacing w:before="0" w:afterLines="20" w:line="240" w:lineRule="auto"/>
        <w:ind w:left="-566" w:right="-624"/>
        <w:rPr>
          <w:rFonts w:ascii="Times New Roman" w:eastAsia="標楷體" w:hint="eastAsia"/>
          <w:b/>
          <w:color w:val="0000FF"/>
          <w:sz w:val="20"/>
        </w:rPr>
      </w:pPr>
      <w:r w:rsidRPr="002736D8">
        <w:rPr>
          <w:rFonts w:ascii="Times New Roman" w:eastAsia="標楷體" w:hAnsi="標楷體"/>
          <w:b/>
          <w:color w:val="0000FF"/>
          <w:sz w:val="32"/>
          <w:szCs w:val="32"/>
        </w:rPr>
        <w:t>附件　環保署</w:t>
      </w:r>
      <w:r>
        <w:rPr>
          <w:rFonts w:ascii="Times New Roman" w:eastAsia="標楷體" w:hAnsi="標楷體" w:hint="eastAsia"/>
          <w:b/>
          <w:color w:val="0000FF"/>
          <w:sz w:val="32"/>
          <w:szCs w:val="32"/>
        </w:rPr>
        <w:t>102</w:t>
      </w:r>
      <w:r>
        <w:rPr>
          <w:rFonts w:ascii="Times New Roman" w:eastAsia="標楷體" w:hAnsi="標楷體" w:hint="eastAsia"/>
          <w:b/>
          <w:color w:val="0000FF"/>
          <w:sz w:val="32"/>
          <w:szCs w:val="32"/>
        </w:rPr>
        <w:t>年</w:t>
      </w:r>
      <w:r w:rsidRPr="00921FB2">
        <w:rPr>
          <w:rFonts w:ascii="Times New Roman" w:eastAsia="標楷體" w:hint="eastAsia"/>
          <w:b/>
          <w:color w:val="0000FF"/>
          <w:sz w:val="32"/>
          <w:szCs w:val="32"/>
        </w:rPr>
        <w:t>抽測</w:t>
      </w:r>
      <w:r w:rsidRPr="00422F62">
        <w:rPr>
          <w:rFonts w:ascii="Times New Roman" w:eastAsia="標楷體" w:hAnsi="標楷體" w:hint="eastAsia"/>
          <w:b/>
          <w:color w:val="0000FF"/>
          <w:sz w:val="32"/>
          <w:szCs w:val="32"/>
        </w:rPr>
        <w:t>市售家用清潔劑檢測結果</w:t>
      </w:r>
      <w:r w:rsidRPr="002736D8">
        <w:rPr>
          <w:rFonts w:ascii="Times New Roman" w:eastAsia="標楷體" w:hAnsi="標楷體"/>
          <w:b/>
          <w:color w:val="0000FF"/>
          <w:sz w:val="32"/>
          <w:szCs w:val="32"/>
        </w:rPr>
        <w:t>一覽表</w:t>
      </w:r>
      <w:r>
        <w:rPr>
          <w:rFonts w:ascii="Times New Roman" w:eastAsia="標楷體" w:hAnsi="標楷體" w:hint="eastAsia"/>
          <w:b/>
          <w:color w:val="0000FF"/>
          <w:sz w:val="32"/>
          <w:szCs w:val="32"/>
        </w:rPr>
        <w:t xml:space="preserve">   </w:t>
      </w:r>
      <w:r w:rsidRPr="00921FB2">
        <w:rPr>
          <w:rFonts w:ascii="Times New Roman" w:eastAsia="標楷體" w:hAnsi="標楷體" w:hint="eastAsia"/>
          <w:b/>
          <w:color w:val="0000FF"/>
          <w:sz w:val="20"/>
        </w:rPr>
        <w:t>102.12.31</w:t>
      </w:r>
    </w:p>
    <w:tbl>
      <w:tblPr>
        <w:tblW w:w="51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722"/>
        <w:gridCol w:w="414"/>
        <w:gridCol w:w="1620"/>
        <w:gridCol w:w="1441"/>
        <w:gridCol w:w="2341"/>
        <w:gridCol w:w="719"/>
        <w:gridCol w:w="1083"/>
        <w:gridCol w:w="1077"/>
      </w:tblGrid>
      <w:tr w:rsidR="00420ADD" w:rsidRPr="003C724F" w:rsidTr="00E814B2">
        <w:trPr>
          <w:trHeight w:val="20"/>
          <w:tblHeader/>
        </w:trPr>
        <w:tc>
          <w:tcPr>
            <w:tcW w:w="3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Style w:val="a5"/>
                <w:rFonts w:ascii="Times New Roman" w:hAnsi="Times New Roman"/>
                <w:b/>
                <w:color w:val="000000"/>
                <w:sz w:val="22"/>
              </w:rPr>
            </w:pPr>
            <w:r w:rsidRPr="003C724F">
              <w:rPr>
                <w:rStyle w:val="a5"/>
                <w:rFonts w:ascii="Times New Roman"/>
                <w:b/>
                <w:color w:val="000000"/>
                <w:sz w:val="22"/>
              </w:rPr>
              <w:t>年度</w:t>
            </w:r>
          </w:p>
        </w:tc>
        <w:tc>
          <w:tcPr>
            <w:tcW w:w="2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Style w:val="a5"/>
                <w:rFonts w:ascii="Times New Roman" w:hAnsi="Times New Roman"/>
                <w:b/>
                <w:color w:val="000000"/>
                <w:sz w:val="22"/>
              </w:rPr>
            </w:pPr>
            <w:r w:rsidRPr="003C724F">
              <w:rPr>
                <w:rStyle w:val="a5"/>
                <w:rFonts w:ascii="Times New Roman"/>
                <w:b/>
                <w:color w:val="000000"/>
                <w:sz w:val="22"/>
              </w:rPr>
              <w:t>編號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Style w:val="a5"/>
                <w:rFonts w:ascii="Times New Roman" w:hAnsi="Times New Roman"/>
                <w:b/>
                <w:color w:val="000000"/>
                <w:sz w:val="22"/>
              </w:rPr>
            </w:pPr>
            <w:r w:rsidRPr="003C724F">
              <w:rPr>
                <w:rStyle w:val="a5"/>
                <w:rFonts w:ascii="Times New Roman"/>
                <w:b/>
                <w:color w:val="000000"/>
                <w:sz w:val="22"/>
              </w:rPr>
              <w:t>類別</w:t>
            </w:r>
          </w:p>
        </w:tc>
        <w:tc>
          <w:tcPr>
            <w:tcW w:w="7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Style w:val="a5"/>
                <w:rFonts w:ascii="Times New Roman" w:hAnsi="Times New Roman"/>
                <w:b/>
                <w:color w:val="000000"/>
                <w:sz w:val="22"/>
              </w:rPr>
            </w:pPr>
            <w:r w:rsidRPr="003C724F">
              <w:rPr>
                <w:rStyle w:val="a5"/>
                <w:rFonts w:ascii="Times New Roman"/>
                <w:b/>
                <w:color w:val="000000"/>
                <w:sz w:val="22"/>
              </w:rPr>
              <w:t>廠牌</w:t>
            </w:r>
          </w:p>
        </w:tc>
        <w:tc>
          <w:tcPr>
            <w:tcW w:w="124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Style w:val="a5"/>
                <w:rFonts w:ascii="Times New Roman" w:hAnsi="Times New Roman"/>
                <w:b/>
                <w:color w:val="000000"/>
                <w:sz w:val="22"/>
              </w:rPr>
            </w:pPr>
            <w:r w:rsidRPr="003C724F">
              <w:rPr>
                <w:rStyle w:val="a5"/>
                <w:rFonts w:ascii="Times New Roman"/>
                <w:b/>
                <w:color w:val="000000"/>
                <w:sz w:val="22"/>
              </w:rPr>
              <w:t>品名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Style w:val="a5"/>
                <w:rFonts w:ascii="Times New Roman" w:hAnsi="Times New Roman"/>
                <w:b/>
                <w:color w:val="000000"/>
                <w:sz w:val="22"/>
              </w:rPr>
            </w:pPr>
            <w:r w:rsidRPr="003C724F">
              <w:rPr>
                <w:rStyle w:val="a5"/>
                <w:rFonts w:ascii="Times New Roman"/>
                <w:b/>
                <w:color w:val="000000"/>
                <w:sz w:val="22"/>
              </w:rPr>
              <w:t>產地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Style w:val="a5"/>
                <w:rFonts w:ascii="Times New Roman" w:hAnsi="Times New Roman"/>
                <w:b/>
                <w:color w:val="000000"/>
                <w:sz w:val="22"/>
              </w:rPr>
            </w:pPr>
            <w:r w:rsidRPr="003C724F">
              <w:rPr>
                <w:rStyle w:val="a5"/>
                <w:rFonts w:ascii="Times New Roman"/>
                <w:b/>
                <w:color w:val="000000"/>
                <w:sz w:val="22"/>
              </w:rPr>
              <w:t>檢測項目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Style w:val="a5"/>
                <w:rFonts w:ascii="Times New Roman" w:hAnsi="Times New Roman"/>
                <w:b/>
                <w:color w:val="000000"/>
                <w:sz w:val="22"/>
              </w:rPr>
            </w:pPr>
            <w:r w:rsidRPr="003C724F">
              <w:rPr>
                <w:rStyle w:val="a5"/>
                <w:rFonts w:ascii="Times New Roman"/>
                <w:b/>
                <w:color w:val="000000"/>
                <w:sz w:val="22"/>
              </w:rPr>
              <w:t>檢測結果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 w:val="restart"/>
            <w:tcBorders>
              <w:top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102</w:t>
            </w:r>
          </w:p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年</w:t>
            </w:r>
          </w:p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抽</w:t>
            </w:r>
          </w:p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測</w:t>
            </w:r>
          </w:p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結</w:t>
            </w:r>
          </w:p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果</w:t>
            </w:r>
          </w:p>
          <w:p w:rsidR="00420ADD" w:rsidRPr="003C724F" w:rsidRDefault="00420ADD" w:rsidP="00E814B2">
            <w:pPr>
              <w:spacing w:line="280" w:lineRule="exact"/>
              <w:ind w:left="-566" w:right="-624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tcBorders>
              <w:top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</w:t>
            </w:r>
          </w:p>
        </w:tc>
        <w:tc>
          <w:tcPr>
            <w:tcW w:w="860" w:type="pct"/>
            <w:vMerge w:val="restart"/>
            <w:tcBorders>
              <w:top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洗衣清潔劑</w:t>
            </w:r>
          </w:p>
        </w:tc>
        <w:tc>
          <w:tcPr>
            <w:tcW w:w="765" w:type="pct"/>
            <w:tcBorders>
              <w:top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快潔適</w:t>
            </w:r>
            <w:proofErr w:type="gramEnd"/>
          </w:p>
        </w:tc>
        <w:tc>
          <w:tcPr>
            <w:tcW w:w="1243" w:type="pct"/>
            <w:tcBorders>
              <w:top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抗菌防蟎洗衣精</w:t>
            </w:r>
          </w:p>
        </w:tc>
        <w:tc>
          <w:tcPr>
            <w:tcW w:w="382" w:type="pct"/>
            <w:tcBorders>
              <w:top w:val="single" w:sz="12" w:space="0" w:color="auto"/>
            </w:tcBorders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 w:val="restart"/>
            <w:tcBorders>
              <w:top w:val="single" w:sz="12" w:space="0" w:color="auto"/>
            </w:tcBorders>
            <w:vAlign w:val="center"/>
          </w:tcPr>
          <w:p w:rsidR="00420ADD" w:rsidRPr="003C724F" w:rsidRDefault="00420ADD" w:rsidP="00E814B2">
            <w:pPr>
              <w:numPr>
                <w:ilvl w:val="0"/>
                <w:numId w:val="1"/>
              </w:numPr>
              <w:tabs>
                <w:tab w:val="left" w:pos="226"/>
              </w:tabs>
              <w:adjustRightInd w:val="0"/>
              <w:snapToGrid w:val="0"/>
              <w:spacing w:line="280" w:lineRule="exact"/>
              <w:ind w:leftChars="0" w:left="226" w:rightChars="0" w:right="0" w:hanging="226"/>
              <w:jc w:val="left"/>
              <w:textAlignment w:val="baseline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b/>
                <w:color w:val="000000"/>
                <w:sz w:val="22"/>
              </w:rPr>
              <w:t>三</w:t>
            </w:r>
            <w:proofErr w:type="gramEnd"/>
            <w:r w:rsidRPr="003C724F">
              <w:rPr>
                <w:rFonts w:ascii="Times New Roman" w:eastAsia="標楷體" w:hAnsi="標楷體"/>
                <w:b/>
                <w:color w:val="000000"/>
                <w:sz w:val="22"/>
              </w:rPr>
              <w:t>氯乙烯</w:t>
            </w:r>
          </w:p>
          <w:p w:rsidR="00420ADD" w:rsidRPr="003C724F" w:rsidRDefault="00420ADD" w:rsidP="00E814B2">
            <w:pPr>
              <w:numPr>
                <w:ilvl w:val="0"/>
                <w:numId w:val="1"/>
              </w:numPr>
              <w:tabs>
                <w:tab w:val="left" w:pos="226"/>
              </w:tabs>
              <w:adjustRightInd w:val="0"/>
              <w:snapToGrid w:val="0"/>
              <w:spacing w:line="280" w:lineRule="exact"/>
              <w:ind w:leftChars="0" w:left="226" w:rightChars="0" w:right="0" w:hanging="226"/>
              <w:jc w:val="left"/>
              <w:textAlignment w:val="baseline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b/>
                <w:color w:val="000000"/>
                <w:sz w:val="22"/>
              </w:rPr>
              <w:t>壬基</w:t>
            </w:r>
            <w:proofErr w:type="gramStart"/>
            <w:r w:rsidRPr="003C724F">
              <w:rPr>
                <w:rFonts w:ascii="Times New Roman" w:eastAsia="標楷體" w:hAnsi="標楷體"/>
                <w:b/>
                <w:color w:val="000000"/>
                <w:sz w:val="22"/>
              </w:rPr>
              <w:t>酚</w:t>
            </w:r>
            <w:proofErr w:type="gramEnd"/>
            <w:r w:rsidRPr="003C724F">
              <w:rPr>
                <w:rFonts w:ascii="Times New Roman" w:eastAsia="標楷體" w:hAnsi="Times New Roman"/>
                <w:b/>
                <w:color w:val="000000"/>
                <w:sz w:val="22"/>
              </w:rPr>
              <w:t>(NP)</w:t>
            </w:r>
          </w:p>
          <w:p w:rsidR="00420ADD" w:rsidRPr="003C724F" w:rsidRDefault="00420ADD" w:rsidP="00E814B2">
            <w:pPr>
              <w:numPr>
                <w:ilvl w:val="0"/>
                <w:numId w:val="1"/>
              </w:numPr>
              <w:tabs>
                <w:tab w:val="left" w:pos="226"/>
              </w:tabs>
              <w:adjustRightInd w:val="0"/>
              <w:snapToGrid w:val="0"/>
              <w:spacing w:line="280" w:lineRule="exact"/>
              <w:ind w:leftChars="0" w:left="226" w:rightChars="0" w:right="0" w:hanging="226"/>
              <w:jc w:val="left"/>
              <w:textAlignment w:val="baseline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b/>
                <w:color w:val="000000"/>
                <w:sz w:val="22"/>
              </w:rPr>
              <w:t>壬基</w:t>
            </w:r>
            <w:proofErr w:type="gramStart"/>
            <w:r w:rsidRPr="003C724F">
              <w:rPr>
                <w:rFonts w:ascii="Times New Roman" w:eastAsia="標楷體" w:hAnsi="標楷體"/>
                <w:b/>
                <w:color w:val="000000"/>
                <w:sz w:val="22"/>
              </w:rPr>
              <w:t>酚聚乙氧基醇</w:t>
            </w:r>
            <w:r w:rsidRPr="003C724F"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proofErr w:type="gramEnd"/>
            <w:r w:rsidRPr="003C724F">
              <w:rPr>
                <w:rFonts w:ascii="Times New Roman" w:eastAsia="標楷體" w:hAnsi="Times New Roman"/>
                <w:b/>
                <w:color w:val="000000"/>
                <w:sz w:val="22"/>
              </w:rPr>
              <w:t>NPEO)</w:t>
            </w:r>
          </w:p>
        </w:tc>
        <w:tc>
          <w:tcPr>
            <w:tcW w:w="572" w:type="pct"/>
            <w:tcBorders>
              <w:top w:val="single" w:sz="12" w:space="0" w:color="auto"/>
            </w:tcBorders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毛寶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全</w:t>
            </w: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效強淨</w:t>
            </w:r>
            <w:proofErr w:type="gramEnd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洗衣精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南僑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水晶肥皂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4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好媳婦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防蟎除霉環保抗菌洗衣精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5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潔</w:t>
            </w: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倍</w:t>
            </w:r>
            <w:proofErr w:type="gramEnd"/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"/>
                <w:attr w:name="UnitName" w:val="in"/>
              </w:smartTagPr>
              <w:r w:rsidRPr="003C724F">
                <w:rPr>
                  <w:rFonts w:ascii="Times New Roman" w:eastAsia="標楷體" w:hAnsi="Times New Roman"/>
                  <w:color w:val="000000"/>
                  <w:sz w:val="22"/>
                </w:rPr>
                <w:t>3 in</w:t>
              </w:r>
            </w:smartTag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 xml:space="preserve"> 1</w:t>
            </w: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極淨草本</w:t>
            </w:r>
            <w:proofErr w:type="gramEnd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洗衣乳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越南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6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閃彩</w:t>
            </w:r>
            <w:proofErr w:type="gramEnd"/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潔淨洗衣精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7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台麗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高效濃縮洗衣精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8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清淨海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環保洗衣精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9</w:t>
            </w:r>
          </w:p>
        </w:tc>
        <w:tc>
          <w:tcPr>
            <w:tcW w:w="860" w:type="pct"/>
            <w:vMerge w:val="restar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洗碗精</w:t>
            </w: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妙管家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濃縮洗潔精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泡舒</w:t>
            </w:r>
            <w:proofErr w:type="gramEnd"/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洗潔精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11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藍寶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洗碗精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12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Joy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易潔超</w:t>
            </w:r>
            <w:proofErr w:type="gramEnd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濃縮洗潔精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美國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13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快潔適</w:t>
            </w:r>
            <w:proofErr w:type="gramEnd"/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蔬果碗盤洗潔精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14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最划算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洗潔精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15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白熊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軟性洗潔精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16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最划算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環保洗潔精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17</w:t>
            </w:r>
          </w:p>
        </w:tc>
        <w:tc>
          <w:tcPr>
            <w:tcW w:w="860" w:type="pct"/>
            <w:vMerge w:val="restar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衛浴廚房清潔劑</w:t>
            </w: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魔術靈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日本進口廚房魔術靈</w:t>
            </w: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橘淨力</w:t>
            </w:r>
            <w:proofErr w:type="gramEnd"/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日本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18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頑垢獵人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浴室清潔劑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19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毛寶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香</w:t>
            </w: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滿室浴</w:t>
            </w:r>
            <w:proofErr w:type="gramEnd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廁清潔劑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20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潔偉</w:t>
            </w:r>
            <w:proofErr w:type="gramEnd"/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洗廁劑</w:t>
            </w:r>
            <w:proofErr w:type="gramEnd"/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21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通奇</w:t>
            </w:r>
            <w:proofErr w:type="gramEnd"/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馬桶阻塞疏通劑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22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魔術靈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浴廁魔術靈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日本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23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最划算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芳香浴廁清潔劑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24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潔霜</w:t>
            </w:r>
            <w:proofErr w:type="gramEnd"/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-S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浴廁專用清潔劑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br w:type="page"/>
              <w:t>25</w:t>
            </w:r>
          </w:p>
        </w:tc>
        <w:tc>
          <w:tcPr>
            <w:tcW w:w="860" w:type="pct"/>
            <w:vMerge w:val="restar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地板清潔劑</w:t>
            </w: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花仙子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潔霜</w:t>
            </w:r>
            <w:proofErr w:type="gramEnd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三效合一地板清潔劑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26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威猛先生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地板清潔劑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27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妙管家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木質地板清潔劑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28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威猛先生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去</w:t>
            </w: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油除垢淨亮</w:t>
            </w:r>
            <w:proofErr w:type="gramEnd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升級地板清潔劑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29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花仙子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潔霜</w:t>
            </w:r>
            <w:proofErr w:type="gramEnd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三效合一地板清潔劑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30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威猛先生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地板清潔劑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31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毛寶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香滿室地板</w:t>
            </w:r>
            <w:proofErr w:type="gramEnd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32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最划算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地板清潔劑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33</w:t>
            </w:r>
          </w:p>
        </w:tc>
        <w:tc>
          <w:tcPr>
            <w:tcW w:w="860" w:type="pct"/>
            <w:vMerge w:val="restar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其他清潔劑</w:t>
            </w: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妙管家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smartTag w:uri="urn:schemas-microsoft-com:office:smarttags" w:element="PersonName">
              <w:smartTagPr>
                <w:attr w:name="ProductID" w:val="公道"/>
              </w:smartTagPr>
              <w:r w:rsidRPr="003C724F">
                <w:rPr>
                  <w:rFonts w:ascii="Times New Roman" w:eastAsia="標楷體" w:hAnsi="標楷體"/>
                  <w:color w:val="000000"/>
                  <w:sz w:val="22"/>
                </w:rPr>
                <w:t>公道</w:t>
              </w:r>
            </w:smartTag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先生抗菌洗潔精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34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花仙子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潔霜去</w:t>
            </w:r>
            <w:proofErr w:type="gramEnd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霉清潔劑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35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來舒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衣物消毒液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中國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36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來舒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松香抗菌</w:t>
            </w: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清潔液</w:t>
            </w:r>
            <w:proofErr w:type="gramEnd"/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中國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37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威猛先生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3C724F">
              <w:rPr>
                <w:rFonts w:ascii="Times New Roman" w:eastAsia="標楷體" w:hAnsi="標楷體"/>
                <w:color w:val="000000"/>
                <w:sz w:val="22"/>
              </w:rPr>
              <w:t>玻璃穩潔</w:t>
            </w:r>
            <w:proofErr w:type="gramEnd"/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38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橘子工坊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家務清潔劑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39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妙管家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玻璃亮光清潔劑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  <w:tr w:rsidR="00420ADD" w:rsidRPr="003C724F" w:rsidTr="00E814B2">
        <w:trPr>
          <w:trHeight w:val="20"/>
        </w:trPr>
        <w:tc>
          <w:tcPr>
            <w:tcW w:w="383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40</w:t>
            </w:r>
          </w:p>
        </w:tc>
        <w:tc>
          <w:tcPr>
            <w:tcW w:w="860" w:type="pct"/>
            <w:vMerge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65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毛寶</w:t>
            </w:r>
          </w:p>
        </w:tc>
        <w:tc>
          <w:tcPr>
            <w:tcW w:w="1243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Chars="0" w:left="0" w:rightChars="0" w:right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蔬果洗滌液</w:t>
            </w:r>
          </w:p>
        </w:tc>
        <w:tc>
          <w:tcPr>
            <w:tcW w:w="38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標楷體"/>
                <w:color w:val="000000"/>
                <w:sz w:val="22"/>
              </w:rPr>
              <w:t>台灣</w:t>
            </w:r>
          </w:p>
        </w:tc>
        <w:tc>
          <w:tcPr>
            <w:tcW w:w="575" w:type="pct"/>
            <w:vMerge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72" w:type="pct"/>
            <w:vAlign w:val="center"/>
          </w:tcPr>
          <w:p w:rsidR="00420ADD" w:rsidRPr="003C724F" w:rsidRDefault="00420ADD" w:rsidP="00E814B2">
            <w:pPr>
              <w:spacing w:line="280" w:lineRule="exact"/>
              <w:ind w:left="-566" w:right="-624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C724F">
              <w:rPr>
                <w:rFonts w:ascii="Times New Roman" w:eastAsia="標楷體" w:hAnsi="Times New Roman"/>
                <w:color w:val="000000"/>
                <w:sz w:val="22"/>
              </w:rPr>
              <w:t>N.D.</w:t>
            </w:r>
          </w:p>
        </w:tc>
      </w:tr>
    </w:tbl>
    <w:p w:rsidR="00420ADD" w:rsidRPr="003D2F3C" w:rsidRDefault="00420ADD" w:rsidP="00420ADD">
      <w:pPr>
        <w:pStyle w:val="1"/>
        <w:spacing w:beforeLines="10" w:line="300" w:lineRule="exact"/>
        <w:ind w:leftChars="98" w:left="235" w:right="-688" w:firstLineChars="51" w:firstLine="102"/>
        <w:rPr>
          <w:rFonts w:ascii="Times New Roman" w:hAnsi="標楷體" w:hint="eastAsia"/>
          <w:color w:val="000000"/>
          <w:sz w:val="20"/>
        </w:rPr>
      </w:pPr>
      <w:r w:rsidRPr="003D2F3C">
        <w:rPr>
          <w:rFonts w:ascii="Times New Roman" w:hAnsi="標楷體"/>
          <w:color w:val="000000"/>
          <w:sz w:val="20"/>
        </w:rPr>
        <w:t>說　　明：</w:t>
      </w:r>
      <w:r w:rsidRPr="003D2F3C">
        <w:rPr>
          <w:rFonts w:ascii="Times New Roman" w:hAnsi="標楷體"/>
          <w:color w:val="000000"/>
          <w:sz w:val="20"/>
        </w:rPr>
        <w:t>N.D.</w:t>
      </w:r>
      <w:r w:rsidRPr="003D2F3C">
        <w:rPr>
          <w:rFonts w:ascii="Times New Roman" w:hAnsi="標楷體" w:hint="eastAsia"/>
          <w:color w:val="000000"/>
          <w:sz w:val="20"/>
        </w:rPr>
        <w:t>表示未檢出。</w:t>
      </w:r>
    </w:p>
    <w:p w:rsidR="004420E2" w:rsidRPr="00420ADD" w:rsidRDefault="004420E2" w:rsidP="00420ADD">
      <w:pPr>
        <w:ind w:left="-566" w:right="-624"/>
      </w:pPr>
    </w:p>
    <w:sectPr w:rsidR="004420E2" w:rsidRPr="00420ADD" w:rsidSect="003C724F">
      <w:pgSz w:w="11907" w:h="16840" w:orient="landscape" w:code="9"/>
      <w:pgMar w:top="719" w:right="1440" w:bottom="5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4399C"/>
    <w:multiLevelType w:val="hybridMultilevel"/>
    <w:tmpl w:val="EE967F18"/>
    <w:lvl w:ilvl="0" w:tplc="34B2E42E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ADD"/>
    <w:rsid w:val="00001F5E"/>
    <w:rsid w:val="00021A92"/>
    <w:rsid w:val="00056B24"/>
    <w:rsid w:val="00067637"/>
    <w:rsid w:val="0007572A"/>
    <w:rsid w:val="0009136B"/>
    <w:rsid w:val="00097F2C"/>
    <w:rsid w:val="000B4F68"/>
    <w:rsid w:val="000B5873"/>
    <w:rsid w:val="000D1640"/>
    <w:rsid w:val="000E0051"/>
    <w:rsid w:val="000E5686"/>
    <w:rsid w:val="00100E1C"/>
    <w:rsid w:val="00106300"/>
    <w:rsid w:val="00106762"/>
    <w:rsid w:val="0011786B"/>
    <w:rsid w:val="001228CB"/>
    <w:rsid w:val="00164AD6"/>
    <w:rsid w:val="001711B6"/>
    <w:rsid w:val="00172457"/>
    <w:rsid w:val="001726E0"/>
    <w:rsid w:val="0018279C"/>
    <w:rsid w:val="001A1BAB"/>
    <w:rsid w:val="001F365C"/>
    <w:rsid w:val="001F7DCD"/>
    <w:rsid w:val="00216D47"/>
    <w:rsid w:val="00216DD4"/>
    <w:rsid w:val="00244E4F"/>
    <w:rsid w:val="0026187D"/>
    <w:rsid w:val="00284A0C"/>
    <w:rsid w:val="002956BB"/>
    <w:rsid w:val="0029675D"/>
    <w:rsid w:val="002A05B8"/>
    <w:rsid w:val="002A49E2"/>
    <w:rsid w:val="002C5212"/>
    <w:rsid w:val="00307835"/>
    <w:rsid w:val="00325389"/>
    <w:rsid w:val="00347C37"/>
    <w:rsid w:val="003639FA"/>
    <w:rsid w:val="00363B00"/>
    <w:rsid w:val="00377B65"/>
    <w:rsid w:val="0039588E"/>
    <w:rsid w:val="00397668"/>
    <w:rsid w:val="003B0B1B"/>
    <w:rsid w:val="003C13D2"/>
    <w:rsid w:val="003D228D"/>
    <w:rsid w:val="003D4E74"/>
    <w:rsid w:val="0040749A"/>
    <w:rsid w:val="00420ADD"/>
    <w:rsid w:val="004420E2"/>
    <w:rsid w:val="0045031E"/>
    <w:rsid w:val="0046472A"/>
    <w:rsid w:val="00465EB3"/>
    <w:rsid w:val="0046674F"/>
    <w:rsid w:val="00483915"/>
    <w:rsid w:val="0049199C"/>
    <w:rsid w:val="00491A2C"/>
    <w:rsid w:val="004946A4"/>
    <w:rsid w:val="00497781"/>
    <w:rsid w:val="004A0240"/>
    <w:rsid w:val="004B21CA"/>
    <w:rsid w:val="004B4457"/>
    <w:rsid w:val="004B5ECB"/>
    <w:rsid w:val="004C1293"/>
    <w:rsid w:val="004C7EDD"/>
    <w:rsid w:val="00505021"/>
    <w:rsid w:val="00507F90"/>
    <w:rsid w:val="005124BE"/>
    <w:rsid w:val="00575254"/>
    <w:rsid w:val="00593515"/>
    <w:rsid w:val="00593DF7"/>
    <w:rsid w:val="005A03A2"/>
    <w:rsid w:val="005A5948"/>
    <w:rsid w:val="005B2C02"/>
    <w:rsid w:val="005E463A"/>
    <w:rsid w:val="005F7705"/>
    <w:rsid w:val="005F7A57"/>
    <w:rsid w:val="0068149B"/>
    <w:rsid w:val="00693783"/>
    <w:rsid w:val="006B10C2"/>
    <w:rsid w:val="006C0E86"/>
    <w:rsid w:val="006D24C7"/>
    <w:rsid w:val="006E1D11"/>
    <w:rsid w:val="00721D97"/>
    <w:rsid w:val="00724897"/>
    <w:rsid w:val="00736993"/>
    <w:rsid w:val="00780EF5"/>
    <w:rsid w:val="00785882"/>
    <w:rsid w:val="00793238"/>
    <w:rsid w:val="007D631A"/>
    <w:rsid w:val="008006A0"/>
    <w:rsid w:val="00810D2B"/>
    <w:rsid w:val="00812B6C"/>
    <w:rsid w:val="00814D57"/>
    <w:rsid w:val="00855C59"/>
    <w:rsid w:val="0086038C"/>
    <w:rsid w:val="00894D12"/>
    <w:rsid w:val="008B2C35"/>
    <w:rsid w:val="008D311F"/>
    <w:rsid w:val="00912945"/>
    <w:rsid w:val="00950BE2"/>
    <w:rsid w:val="00956254"/>
    <w:rsid w:val="00962C1C"/>
    <w:rsid w:val="00987064"/>
    <w:rsid w:val="0099472F"/>
    <w:rsid w:val="009A65AC"/>
    <w:rsid w:val="009E3730"/>
    <w:rsid w:val="00A15F91"/>
    <w:rsid w:val="00A30785"/>
    <w:rsid w:val="00A35562"/>
    <w:rsid w:val="00A457D2"/>
    <w:rsid w:val="00A64B37"/>
    <w:rsid w:val="00A9018A"/>
    <w:rsid w:val="00AA0661"/>
    <w:rsid w:val="00AA215E"/>
    <w:rsid w:val="00AC5031"/>
    <w:rsid w:val="00AD6B8F"/>
    <w:rsid w:val="00AE2A0F"/>
    <w:rsid w:val="00B44B20"/>
    <w:rsid w:val="00B459B3"/>
    <w:rsid w:val="00B474B7"/>
    <w:rsid w:val="00B53A23"/>
    <w:rsid w:val="00B8345F"/>
    <w:rsid w:val="00B83CCF"/>
    <w:rsid w:val="00B84F09"/>
    <w:rsid w:val="00B944B2"/>
    <w:rsid w:val="00BA3BD0"/>
    <w:rsid w:val="00BD4331"/>
    <w:rsid w:val="00C2538B"/>
    <w:rsid w:val="00C31294"/>
    <w:rsid w:val="00C32268"/>
    <w:rsid w:val="00C45F97"/>
    <w:rsid w:val="00C93222"/>
    <w:rsid w:val="00C952B9"/>
    <w:rsid w:val="00CA0F0B"/>
    <w:rsid w:val="00CD651C"/>
    <w:rsid w:val="00CF0F66"/>
    <w:rsid w:val="00D16DEA"/>
    <w:rsid w:val="00D41C1C"/>
    <w:rsid w:val="00D46C91"/>
    <w:rsid w:val="00D63380"/>
    <w:rsid w:val="00DE031C"/>
    <w:rsid w:val="00DE048C"/>
    <w:rsid w:val="00DF0194"/>
    <w:rsid w:val="00E260F1"/>
    <w:rsid w:val="00E67F06"/>
    <w:rsid w:val="00EA4DF2"/>
    <w:rsid w:val="00EC5EB9"/>
    <w:rsid w:val="00ED3959"/>
    <w:rsid w:val="00EF080A"/>
    <w:rsid w:val="00EF72E9"/>
    <w:rsid w:val="00F03805"/>
    <w:rsid w:val="00F37E35"/>
    <w:rsid w:val="00F433BA"/>
    <w:rsid w:val="00F54CF6"/>
    <w:rsid w:val="00F77E65"/>
    <w:rsid w:val="00F84C7B"/>
    <w:rsid w:val="00F97D20"/>
    <w:rsid w:val="00FC1B29"/>
    <w:rsid w:val="00FE1B07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DD"/>
    <w:pPr>
      <w:widowControl w:val="0"/>
      <w:ind w:leftChars="-236" w:left="-236" w:rightChars="-260" w:right="-260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名"/>
    <w:basedOn w:val="a"/>
    <w:link w:val="a4"/>
    <w:rsid w:val="00420AD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before="240" w:line="360" w:lineRule="auto"/>
      <w:ind w:leftChars="0" w:left="0" w:rightChars="0" w:right="0"/>
      <w:textAlignment w:val="baseline"/>
    </w:pPr>
    <w:rPr>
      <w:rFonts w:ascii="華康粗黑體" w:eastAsia="華康粗黑體" w:hAnsi="Times New Roman"/>
      <w:bCs/>
      <w:kern w:val="0"/>
      <w:szCs w:val="20"/>
    </w:rPr>
  </w:style>
  <w:style w:type="character" w:customStyle="1" w:styleId="a4">
    <w:name w:val="表名 字元"/>
    <w:basedOn w:val="a0"/>
    <w:link w:val="a3"/>
    <w:rsid w:val="00420ADD"/>
    <w:rPr>
      <w:rFonts w:ascii="華康粗黑體" w:eastAsia="華康粗黑體" w:hAnsi="Times New Roman" w:cs="Times New Roman"/>
      <w:bCs/>
      <w:kern w:val="0"/>
      <w:szCs w:val="20"/>
    </w:rPr>
  </w:style>
  <w:style w:type="paragraph" w:customStyle="1" w:styleId="1">
    <w:name w:val="節1文"/>
    <w:basedOn w:val="a"/>
    <w:rsid w:val="00420ADD"/>
    <w:pPr>
      <w:adjustRightInd w:val="0"/>
      <w:snapToGrid w:val="0"/>
      <w:spacing w:line="520" w:lineRule="exact"/>
      <w:ind w:leftChars="0" w:left="567" w:rightChars="0" w:right="0" w:firstLine="567"/>
      <w:jc w:val="both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character" w:customStyle="1" w:styleId="a5">
    <w:name w:val="表內文"/>
    <w:basedOn w:val="a0"/>
    <w:rsid w:val="00420ADD"/>
    <w:rPr>
      <w:rFonts w:ascii="標楷體" w:eastAsia="標楷體" w:hAnsi="標楷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2013-12-31T09:46:00Z</dcterms:created>
  <dcterms:modified xsi:type="dcterms:W3CDTF">2013-12-31T09:47:00Z</dcterms:modified>
</cp:coreProperties>
</file>