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9A5" w:rsidRDefault="009E09A5">
      <w:pPr>
        <w:widowControl/>
      </w:pPr>
    </w:p>
    <w:p w:rsidR="009E09A5" w:rsidRDefault="009E09A5">
      <w:pPr>
        <w:widowControl/>
      </w:pPr>
    </w:p>
    <w:p w:rsidR="009E09A5" w:rsidRDefault="009E09A5">
      <w:pPr>
        <w:widowControl/>
      </w:pPr>
    </w:p>
    <w:p w:rsidR="009E09A5" w:rsidRDefault="009E09A5">
      <w:pPr>
        <w:widowControl/>
      </w:pPr>
    </w:p>
    <w:p w:rsidR="009E09A5" w:rsidRDefault="009E09A5">
      <w:pPr>
        <w:widowControl/>
      </w:pPr>
    </w:p>
    <w:p w:rsidR="009E09A5" w:rsidRDefault="009E09A5">
      <w:pPr>
        <w:widowControl/>
      </w:pPr>
    </w:p>
    <w:p w:rsidR="009E09A5" w:rsidRDefault="009E09A5">
      <w:pPr>
        <w:widowControl/>
      </w:pPr>
    </w:p>
    <w:p w:rsidR="009E09A5" w:rsidRDefault="009E09A5">
      <w:pPr>
        <w:widowControl/>
      </w:pPr>
    </w:p>
    <w:p w:rsidR="009E09A5" w:rsidRDefault="009E09A5">
      <w:pPr>
        <w:widowControl/>
      </w:pPr>
    </w:p>
    <w:p w:rsidR="009E09A5" w:rsidRDefault="009E09A5">
      <w:pPr>
        <w:widowControl/>
      </w:pPr>
    </w:p>
    <w:p w:rsidR="009E09A5" w:rsidRDefault="009E09A5">
      <w:pPr>
        <w:widowControl/>
      </w:pPr>
    </w:p>
    <w:p w:rsidR="009E09A5" w:rsidRDefault="009E09A5" w:rsidP="005C5013">
      <w:pPr>
        <w:widowControl/>
        <w:jc w:val="center"/>
        <w:rPr>
          <w:rFonts w:ascii="Times New Roman" w:eastAsia="標楷體" w:hAnsi="標楷體"/>
          <w:b/>
          <w:bCs/>
          <w:color w:val="000000"/>
          <w:kern w:val="0"/>
          <w:sz w:val="60"/>
          <w:szCs w:val="60"/>
        </w:rPr>
        <w:sectPr w:rsidR="009E09A5" w:rsidSect="000907F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851" w:footer="992" w:gutter="0"/>
          <w:cols w:space="425"/>
          <w:titlePg/>
          <w:docGrid w:type="lines" w:linePitch="360"/>
        </w:sectPr>
      </w:pPr>
      <w:r w:rsidRPr="00AF0173">
        <w:rPr>
          <w:rFonts w:ascii="Times New Roman" w:eastAsia="標楷體" w:hAnsi="Times New Roman"/>
          <w:b/>
          <w:bCs/>
          <w:color w:val="000000"/>
          <w:kern w:val="0"/>
          <w:sz w:val="60"/>
          <w:szCs w:val="60"/>
        </w:rPr>
        <w:t>103</w:t>
      </w:r>
      <w:r w:rsidRPr="00AF0173">
        <w:rPr>
          <w:rFonts w:ascii="Times New Roman" w:eastAsia="標楷體" w:hAnsi="標楷體" w:hint="eastAsia"/>
          <w:b/>
          <w:bCs/>
          <w:color w:val="000000"/>
          <w:kern w:val="0"/>
          <w:sz w:val="60"/>
          <w:szCs w:val="60"/>
        </w:rPr>
        <w:t>年春節期間垃圾收運一覽表</w:t>
      </w:r>
    </w:p>
    <w:p w:rsidR="009E09A5" w:rsidRPr="00AF0173" w:rsidRDefault="009E09A5" w:rsidP="00AF0173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AF0173">
        <w:rPr>
          <w:rFonts w:ascii="標楷體" w:eastAsia="標楷體" w:hAnsi="標楷體" w:hint="eastAsia"/>
          <w:b/>
          <w:sz w:val="48"/>
          <w:szCs w:val="48"/>
        </w:rPr>
        <w:lastRenderedPageBreak/>
        <w:t>目</w:t>
      </w:r>
      <w:r w:rsidRPr="00AF0173">
        <w:rPr>
          <w:rFonts w:ascii="標楷體" w:eastAsia="標楷體" w:hAnsi="標楷體"/>
          <w:b/>
          <w:sz w:val="48"/>
          <w:szCs w:val="48"/>
        </w:rPr>
        <w:t xml:space="preserve">  </w:t>
      </w:r>
      <w:r w:rsidRPr="00AF0173">
        <w:rPr>
          <w:rFonts w:ascii="標楷體" w:eastAsia="標楷體" w:hAnsi="標楷體" w:hint="eastAsia"/>
          <w:b/>
          <w:sz w:val="48"/>
          <w:szCs w:val="48"/>
        </w:rPr>
        <w:t>錄</w:t>
      </w:r>
    </w:p>
    <w:p w:rsidR="009E09A5" w:rsidRDefault="009E09A5"/>
    <w:p w:rsidR="009E09A5" w:rsidRDefault="00036539">
      <w:pPr>
        <w:pStyle w:val="11"/>
        <w:rPr>
          <w:rFonts w:eastAsia="新細明體"/>
          <w:sz w:val="24"/>
          <w:szCs w:val="24"/>
        </w:rPr>
      </w:pPr>
      <w:r w:rsidRPr="00036539">
        <w:fldChar w:fldCharType="begin"/>
      </w:r>
      <w:r w:rsidR="009E09A5">
        <w:instrText xml:space="preserve"> TOC \h \z \t "</w:instrText>
      </w:r>
      <w:r w:rsidR="009E09A5">
        <w:rPr>
          <w:rFonts w:hint="eastAsia"/>
        </w:rPr>
        <w:instrText>章</w:instrText>
      </w:r>
      <w:r w:rsidR="009E09A5">
        <w:instrText xml:space="preserve">.,1" </w:instrText>
      </w:r>
      <w:r w:rsidRPr="00036539">
        <w:fldChar w:fldCharType="separate"/>
      </w:r>
      <w:hyperlink w:anchor="_Toc377734955" w:history="1">
        <w:r w:rsidR="009E09A5" w:rsidRPr="00D52881">
          <w:rPr>
            <w:rStyle w:val="a3"/>
            <w:rFonts w:hAnsi="標楷體" w:hint="eastAsia"/>
          </w:rPr>
          <w:t>台北市春節期間垃圾收運一覽表</w:t>
        </w:r>
        <w:r w:rsidR="009E09A5">
          <w:rPr>
            <w:webHidden/>
          </w:rPr>
          <w:tab/>
        </w:r>
        <w:r>
          <w:rPr>
            <w:webHidden/>
          </w:rPr>
          <w:fldChar w:fldCharType="begin"/>
        </w:r>
        <w:r w:rsidR="009E09A5">
          <w:rPr>
            <w:webHidden/>
          </w:rPr>
          <w:instrText xml:space="preserve"> PAGEREF _Toc377734955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09A5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9E09A5" w:rsidRDefault="00036539">
      <w:pPr>
        <w:pStyle w:val="11"/>
        <w:rPr>
          <w:rFonts w:eastAsia="新細明體"/>
          <w:sz w:val="24"/>
          <w:szCs w:val="24"/>
        </w:rPr>
      </w:pPr>
      <w:hyperlink w:anchor="_Toc377734956" w:history="1">
        <w:r w:rsidR="009E09A5" w:rsidRPr="00D52881">
          <w:rPr>
            <w:rStyle w:val="a3"/>
            <w:rFonts w:hAnsi="標楷體" w:hint="eastAsia"/>
          </w:rPr>
          <w:t>新北市春節期間垃圾收運一覽表</w:t>
        </w:r>
        <w:r w:rsidR="009E09A5">
          <w:rPr>
            <w:webHidden/>
          </w:rPr>
          <w:tab/>
        </w:r>
        <w:r>
          <w:rPr>
            <w:webHidden/>
          </w:rPr>
          <w:fldChar w:fldCharType="begin"/>
        </w:r>
        <w:r w:rsidR="009E09A5">
          <w:rPr>
            <w:webHidden/>
          </w:rPr>
          <w:instrText xml:space="preserve"> PAGEREF _Toc377734956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09A5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9E09A5" w:rsidRDefault="00036539">
      <w:pPr>
        <w:pStyle w:val="11"/>
        <w:rPr>
          <w:rFonts w:eastAsia="新細明體"/>
          <w:sz w:val="24"/>
          <w:szCs w:val="24"/>
        </w:rPr>
      </w:pPr>
      <w:hyperlink w:anchor="_Toc377734957" w:history="1">
        <w:r w:rsidR="009E09A5" w:rsidRPr="00D52881">
          <w:rPr>
            <w:rStyle w:val="a3"/>
            <w:rFonts w:hAnsi="標楷體" w:hint="eastAsia"/>
          </w:rPr>
          <w:t>台中市春節期間垃圾收運一覽表</w:t>
        </w:r>
        <w:r w:rsidR="009E09A5">
          <w:rPr>
            <w:webHidden/>
          </w:rPr>
          <w:tab/>
        </w:r>
        <w:r>
          <w:rPr>
            <w:webHidden/>
          </w:rPr>
          <w:fldChar w:fldCharType="begin"/>
        </w:r>
        <w:r w:rsidR="009E09A5">
          <w:rPr>
            <w:webHidden/>
          </w:rPr>
          <w:instrText xml:space="preserve"> PAGEREF _Toc377734957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09A5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9E09A5" w:rsidRDefault="00036539">
      <w:pPr>
        <w:pStyle w:val="11"/>
        <w:rPr>
          <w:rFonts w:eastAsia="新細明體"/>
          <w:sz w:val="24"/>
          <w:szCs w:val="24"/>
        </w:rPr>
      </w:pPr>
      <w:hyperlink w:anchor="_Toc377734958" w:history="1">
        <w:r w:rsidR="009E09A5" w:rsidRPr="00D52881">
          <w:rPr>
            <w:rStyle w:val="a3"/>
            <w:rFonts w:hAnsi="標楷體" w:hint="eastAsia"/>
          </w:rPr>
          <w:t>台南市春節期間垃圾收運一覽表</w:t>
        </w:r>
        <w:r w:rsidR="009E09A5">
          <w:rPr>
            <w:webHidden/>
          </w:rPr>
          <w:tab/>
        </w:r>
        <w:r>
          <w:rPr>
            <w:webHidden/>
          </w:rPr>
          <w:fldChar w:fldCharType="begin"/>
        </w:r>
        <w:r w:rsidR="009E09A5">
          <w:rPr>
            <w:webHidden/>
          </w:rPr>
          <w:instrText xml:space="preserve"> PAGEREF _Toc377734958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09A5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E09A5" w:rsidRDefault="00036539">
      <w:pPr>
        <w:pStyle w:val="11"/>
        <w:rPr>
          <w:rFonts w:eastAsia="新細明體"/>
          <w:sz w:val="24"/>
          <w:szCs w:val="24"/>
        </w:rPr>
      </w:pPr>
      <w:hyperlink w:anchor="_Toc377734959" w:history="1">
        <w:r w:rsidR="009E09A5" w:rsidRPr="00D52881">
          <w:rPr>
            <w:rStyle w:val="a3"/>
            <w:rFonts w:hAnsi="標楷體" w:hint="eastAsia"/>
          </w:rPr>
          <w:t>高雄市春節期間垃圾收運一覽表</w:t>
        </w:r>
        <w:r w:rsidR="009E09A5">
          <w:rPr>
            <w:webHidden/>
          </w:rPr>
          <w:tab/>
        </w:r>
        <w:r>
          <w:rPr>
            <w:webHidden/>
          </w:rPr>
          <w:fldChar w:fldCharType="begin"/>
        </w:r>
        <w:r w:rsidR="009E09A5">
          <w:rPr>
            <w:webHidden/>
          </w:rPr>
          <w:instrText xml:space="preserve"> PAGEREF _Toc377734959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09A5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E09A5" w:rsidRDefault="00036539">
      <w:pPr>
        <w:pStyle w:val="11"/>
        <w:rPr>
          <w:rFonts w:eastAsia="新細明體"/>
          <w:sz w:val="24"/>
          <w:szCs w:val="24"/>
        </w:rPr>
      </w:pPr>
      <w:hyperlink w:anchor="_Toc377734960" w:history="1">
        <w:r w:rsidR="009E09A5" w:rsidRPr="00D52881">
          <w:rPr>
            <w:rStyle w:val="a3"/>
            <w:rFonts w:hAnsi="標楷體" w:hint="eastAsia"/>
          </w:rPr>
          <w:t>宜蘭縣春節期間垃圾收運一覽表</w:t>
        </w:r>
        <w:r w:rsidR="009E09A5">
          <w:rPr>
            <w:webHidden/>
          </w:rPr>
          <w:tab/>
        </w:r>
        <w:r>
          <w:rPr>
            <w:webHidden/>
          </w:rPr>
          <w:fldChar w:fldCharType="begin"/>
        </w:r>
        <w:r w:rsidR="009E09A5">
          <w:rPr>
            <w:webHidden/>
          </w:rPr>
          <w:instrText xml:space="preserve"> PAGEREF _Toc377734960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09A5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9E09A5" w:rsidRDefault="00036539">
      <w:pPr>
        <w:pStyle w:val="11"/>
        <w:rPr>
          <w:rFonts w:eastAsia="新細明體"/>
          <w:sz w:val="24"/>
          <w:szCs w:val="24"/>
        </w:rPr>
      </w:pPr>
      <w:hyperlink w:anchor="_Toc377734961" w:history="1">
        <w:r w:rsidR="009E09A5" w:rsidRPr="00D52881">
          <w:rPr>
            <w:rStyle w:val="a3"/>
            <w:rFonts w:hAnsi="標楷體" w:hint="eastAsia"/>
          </w:rPr>
          <w:t>桃園縣春節期間垃圾收運一覽表</w:t>
        </w:r>
        <w:r w:rsidR="009E09A5">
          <w:rPr>
            <w:webHidden/>
          </w:rPr>
          <w:tab/>
        </w:r>
        <w:r>
          <w:rPr>
            <w:webHidden/>
          </w:rPr>
          <w:fldChar w:fldCharType="begin"/>
        </w:r>
        <w:r w:rsidR="009E09A5">
          <w:rPr>
            <w:webHidden/>
          </w:rPr>
          <w:instrText xml:space="preserve"> PAGEREF _Toc377734961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09A5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9E09A5" w:rsidRDefault="00036539">
      <w:pPr>
        <w:pStyle w:val="11"/>
        <w:rPr>
          <w:rFonts w:eastAsia="新細明體"/>
          <w:sz w:val="24"/>
          <w:szCs w:val="24"/>
        </w:rPr>
      </w:pPr>
      <w:hyperlink w:anchor="_Toc377734962" w:history="1">
        <w:r w:rsidR="009E09A5" w:rsidRPr="00D52881">
          <w:rPr>
            <w:rStyle w:val="a3"/>
            <w:rFonts w:hAnsi="標楷體" w:hint="eastAsia"/>
          </w:rPr>
          <w:t>新竹縣春節期間垃圾收運一覽表</w:t>
        </w:r>
        <w:r w:rsidR="009E09A5">
          <w:rPr>
            <w:webHidden/>
          </w:rPr>
          <w:tab/>
        </w:r>
        <w:r>
          <w:rPr>
            <w:webHidden/>
          </w:rPr>
          <w:fldChar w:fldCharType="begin"/>
        </w:r>
        <w:r w:rsidR="009E09A5">
          <w:rPr>
            <w:webHidden/>
          </w:rPr>
          <w:instrText xml:space="preserve"> PAGEREF _Toc377734962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09A5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9E09A5" w:rsidRDefault="00036539">
      <w:pPr>
        <w:pStyle w:val="11"/>
        <w:rPr>
          <w:rFonts w:eastAsia="新細明體"/>
          <w:sz w:val="24"/>
          <w:szCs w:val="24"/>
        </w:rPr>
      </w:pPr>
      <w:hyperlink w:anchor="_Toc377734963" w:history="1">
        <w:r w:rsidR="009E09A5" w:rsidRPr="00D52881">
          <w:rPr>
            <w:rStyle w:val="a3"/>
            <w:rFonts w:hAnsi="標楷體" w:hint="eastAsia"/>
          </w:rPr>
          <w:t>苗栗縣春節期間垃圾收運一覽表</w:t>
        </w:r>
        <w:r w:rsidR="009E09A5">
          <w:rPr>
            <w:webHidden/>
          </w:rPr>
          <w:tab/>
        </w:r>
        <w:r>
          <w:rPr>
            <w:webHidden/>
          </w:rPr>
          <w:fldChar w:fldCharType="begin"/>
        </w:r>
        <w:r w:rsidR="009E09A5">
          <w:rPr>
            <w:webHidden/>
          </w:rPr>
          <w:instrText xml:space="preserve"> PAGEREF _Toc377734963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09A5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9E09A5" w:rsidRDefault="00036539">
      <w:pPr>
        <w:pStyle w:val="11"/>
        <w:rPr>
          <w:rFonts w:eastAsia="新細明體"/>
          <w:sz w:val="24"/>
          <w:szCs w:val="24"/>
        </w:rPr>
      </w:pPr>
      <w:hyperlink w:anchor="_Toc377734964" w:history="1">
        <w:r w:rsidR="009E09A5" w:rsidRPr="00D52881">
          <w:rPr>
            <w:rStyle w:val="a3"/>
            <w:rFonts w:hAnsi="標楷體" w:hint="eastAsia"/>
          </w:rPr>
          <w:t>彰化縣春節期間垃圾收運一覽表</w:t>
        </w:r>
        <w:r w:rsidR="009E09A5">
          <w:rPr>
            <w:webHidden/>
          </w:rPr>
          <w:tab/>
        </w:r>
        <w:r>
          <w:rPr>
            <w:webHidden/>
          </w:rPr>
          <w:fldChar w:fldCharType="begin"/>
        </w:r>
        <w:r w:rsidR="009E09A5">
          <w:rPr>
            <w:webHidden/>
          </w:rPr>
          <w:instrText xml:space="preserve"> PAGEREF _Toc377734964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09A5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9E09A5" w:rsidRDefault="00036539">
      <w:pPr>
        <w:pStyle w:val="11"/>
        <w:rPr>
          <w:rFonts w:eastAsia="新細明體"/>
          <w:sz w:val="24"/>
          <w:szCs w:val="24"/>
        </w:rPr>
      </w:pPr>
      <w:hyperlink w:anchor="_Toc377734965" w:history="1">
        <w:r w:rsidR="009E09A5" w:rsidRPr="00D52881">
          <w:rPr>
            <w:rStyle w:val="a3"/>
            <w:rFonts w:hAnsi="標楷體" w:hint="eastAsia"/>
          </w:rPr>
          <w:t>南投縣春節期間垃圾收運一覽表</w:t>
        </w:r>
        <w:r w:rsidR="009E09A5">
          <w:rPr>
            <w:webHidden/>
          </w:rPr>
          <w:tab/>
        </w:r>
        <w:r>
          <w:rPr>
            <w:webHidden/>
          </w:rPr>
          <w:fldChar w:fldCharType="begin"/>
        </w:r>
        <w:r w:rsidR="009E09A5">
          <w:rPr>
            <w:webHidden/>
          </w:rPr>
          <w:instrText xml:space="preserve"> PAGEREF _Toc377734965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09A5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9E09A5" w:rsidRDefault="00036539">
      <w:pPr>
        <w:pStyle w:val="11"/>
        <w:rPr>
          <w:rFonts w:eastAsia="新細明體"/>
          <w:sz w:val="24"/>
          <w:szCs w:val="24"/>
        </w:rPr>
      </w:pPr>
      <w:hyperlink w:anchor="_Toc377734966" w:history="1">
        <w:r w:rsidR="009E09A5" w:rsidRPr="00D52881">
          <w:rPr>
            <w:rStyle w:val="a3"/>
            <w:rFonts w:hAnsi="標楷體" w:hint="eastAsia"/>
          </w:rPr>
          <w:t>雲林縣春節期間垃圾收運一覽表</w:t>
        </w:r>
        <w:r w:rsidR="009E09A5">
          <w:rPr>
            <w:webHidden/>
          </w:rPr>
          <w:tab/>
        </w:r>
        <w:r>
          <w:rPr>
            <w:webHidden/>
          </w:rPr>
          <w:fldChar w:fldCharType="begin"/>
        </w:r>
        <w:r w:rsidR="009E09A5">
          <w:rPr>
            <w:webHidden/>
          </w:rPr>
          <w:instrText xml:space="preserve"> PAGEREF _Toc377734966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09A5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9E09A5" w:rsidRDefault="00036539">
      <w:pPr>
        <w:pStyle w:val="11"/>
        <w:rPr>
          <w:rFonts w:eastAsia="新細明體"/>
          <w:sz w:val="24"/>
          <w:szCs w:val="24"/>
        </w:rPr>
      </w:pPr>
      <w:hyperlink w:anchor="_Toc377734967" w:history="1">
        <w:r w:rsidR="009E09A5" w:rsidRPr="00D52881">
          <w:rPr>
            <w:rStyle w:val="a3"/>
            <w:rFonts w:hAnsi="標楷體" w:hint="eastAsia"/>
          </w:rPr>
          <w:t>嘉義縣春節期間垃圾收運一覽表</w:t>
        </w:r>
        <w:r w:rsidR="009E09A5">
          <w:rPr>
            <w:webHidden/>
          </w:rPr>
          <w:tab/>
        </w:r>
        <w:r>
          <w:rPr>
            <w:webHidden/>
          </w:rPr>
          <w:fldChar w:fldCharType="begin"/>
        </w:r>
        <w:r w:rsidR="009E09A5">
          <w:rPr>
            <w:webHidden/>
          </w:rPr>
          <w:instrText xml:space="preserve"> PAGEREF _Toc377734967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09A5"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9E09A5" w:rsidRDefault="00036539">
      <w:pPr>
        <w:pStyle w:val="11"/>
        <w:rPr>
          <w:rFonts w:eastAsia="新細明體"/>
          <w:sz w:val="24"/>
          <w:szCs w:val="24"/>
        </w:rPr>
      </w:pPr>
      <w:hyperlink w:anchor="_Toc377734968" w:history="1">
        <w:r w:rsidR="009E09A5" w:rsidRPr="00D52881">
          <w:rPr>
            <w:rStyle w:val="a3"/>
            <w:rFonts w:hAnsi="標楷體" w:hint="eastAsia"/>
          </w:rPr>
          <w:t>屏東縣春節期間垃圾收運一覽表</w:t>
        </w:r>
        <w:r w:rsidR="009E09A5">
          <w:rPr>
            <w:webHidden/>
          </w:rPr>
          <w:tab/>
        </w:r>
        <w:r>
          <w:rPr>
            <w:webHidden/>
          </w:rPr>
          <w:fldChar w:fldCharType="begin"/>
        </w:r>
        <w:r w:rsidR="009E09A5">
          <w:rPr>
            <w:webHidden/>
          </w:rPr>
          <w:instrText xml:space="preserve"> PAGEREF _Toc377734968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09A5"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9E09A5" w:rsidRDefault="00036539">
      <w:pPr>
        <w:pStyle w:val="11"/>
        <w:rPr>
          <w:rFonts w:eastAsia="新細明體"/>
          <w:sz w:val="24"/>
          <w:szCs w:val="24"/>
        </w:rPr>
      </w:pPr>
      <w:hyperlink w:anchor="_Toc377734969" w:history="1">
        <w:r w:rsidR="009E09A5" w:rsidRPr="00D52881">
          <w:rPr>
            <w:rStyle w:val="a3"/>
            <w:rFonts w:hAnsi="標楷體" w:hint="eastAsia"/>
          </w:rPr>
          <w:t>台東縣春節期間垃圾收運一覽表</w:t>
        </w:r>
        <w:r w:rsidR="009E09A5">
          <w:rPr>
            <w:webHidden/>
          </w:rPr>
          <w:tab/>
        </w:r>
        <w:r>
          <w:rPr>
            <w:webHidden/>
          </w:rPr>
          <w:fldChar w:fldCharType="begin"/>
        </w:r>
        <w:r w:rsidR="009E09A5">
          <w:rPr>
            <w:webHidden/>
          </w:rPr>
          <w:instrText xml:space="preserve"> PAGEREF _Toc377734969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09A5"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9E09A5" w:rsidRDefault="00036539">
      <w:pPr>
        <w:pStyle w:val="11"/>
        <w:rPr>
          <w:rFonts w:eastAsia="新細明體"/>
          <w:sz w:val="24"/>
          <w:szCs w:val="24"/>
        </w:rPr>
      </w:pPr>
      <w:hyperlink w:anchor="_Toc377734970" w:history="1">
        <w:r w:rsidR="009E09A5" w:rsidRPr="00D52881">
          <w:rPr>
            <w:rStyle w:val="a3"/>
            <w:rFonts w:hAnsi="標楷體" w:hint="eastAsia"/>
          </w:rPr>
          <w:t>花蓮縣春節期間垃圾收運一覽表</w:t>
        </w:r>
        <w:r w:rsidR="009E09A5">
          <w:rPr>
            <w:webHidden/>
          </w:rPr>
          <w:tab/>
        </w:r>
        <w:r>
          <w:rPr>
            <w:webHidden/>
          </w:rPr>
          <w:fldChar w:fldCharType="begin"/>
        </w:r>
        <w:r w:rsidR="009E09A5">
          <w:rPr>
            <w:webHidden/>
          </w:rPr>
          <w:instrText xml:space="preserve"> PAGEREF _Toc377734970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09A5"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9E09A5" w:rsidRDefault="00036539">
      <w:pPr>
        <w:pStyle w:val="11"/>
        <w:rPr>
          <w:rFonts w:eastAsia="新細明體"/>
          <w:sz w:val="24"/>
          <w:szCs w:val="24"/>
        </w:rPr>
      </w:pPr>
      <w:hyperlink w:anchor="_Toc377734971" w:history="1">
        <w:r w:rsidR="009E09A5" w:rsidRPr="00D52881">
          <w:rPr>
            <w:rStyle w:val="a3"/>
            <w:rFonts w:hAnsi="標楷體" w:hint="eastAsia"/>
          </w:rPr>
          <w:t>澎湖縣春節期間垃圾收運一覽表</w:t>
        </w:r>
        <w:r w:rsidR="009E09A5">
          <w:rPr>
            <w:webHidden/>
          </w:rPr>
          <w:tab/>
        </w:r>
        <w:r>
          <w:rPr>
            <w:webHidden/>
          </w:rPr>
          <w:fldChar w:fldCharType="begin"/>
        </w:r>
        <w:r w:rsidR="009E09A5">
          <w:rPr>
            <w:webHidden/>
          </w:rPr>
          <w:instrText xml:space="preserve"> PAGEREF _Toc377734971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09A5"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9E09A5" w:rsidRDefault="00036539">
      <w:pPr>
        <w:pStyle w:val="11"/>
        <w:rPr>
          <w:rFonts w:eastAsia="新細明體"/>
          <w:sz w:val="24"/>
          <w:szCs w:val="24"/>
        </w:rPr>
      </w:pPr>
      <w:hyperlink w:anchor="_Toc377734972" w:history="1">
        <w:r w:rsidR="009E09A5" w:rsidRPr="00D52881">
          <w:rPr>
            <w:rStyle w:val="a3"/>
            <w:rFonts w:hAnsi="標楷體" w:hint="eastAsia"/>
          </w:rPr>
          <w:t>基隆市春節期間垃圾收運一覽表</w:t>
        </w:r>
        <w:r w:rsidR="009E09A5">
          <w:rPr>
            <w:webHidden/>
          </w:rPr>
          <w:tab/>
        </w:r>
        <w:r>
          <w:rPr>
            <w:webHidden/>
          </w:rPr>
          <w:fldChar w:fldCharType="begin"/>
        </w:r>
        <w:r w:rsidR="009E09A5">
          <w:rPr>
            <w:webHidden/>
          </w:rPr>
          <w:instrText xml:space="preserve"> PAGEREF _Toc377734972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09A5"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9E09A5" w:rsidRDefault="00036539">
      <w:pPr>
        <w:pStyle w:val="11"/>
        <w:rPr>
          <w:rFonts w:eastAsia="新細明體"/>
          <w:sz w:val="24"/>
          <w:szCs w:val="24"/>
        </w:rPr>
      </w:pPr>
      <w:hyperlink w:anchor="_Toc377734973" w:history="1">
        <w:r w:rsidR="009E09A5" w:rsidRPr="00D52881">
          <w:rPr>
            <w:rStyle w:val="a3"/>
            <w:rFonts w:hAnsi="標楷體" w:hint="eastAsia"/>
          </w:rPr>
          <w:t>新竹市春節期間垃圾收運一覽表</w:t>
        </w:r>
        <w:r w:rsidR="009E09A5">
          <w:rPr>
            <w:webHidden/>
          </w:rPr>
          <w:tab/>
        </w:r>
        <w:r>
          <w:rPr>
            <w:webHidden/>
          </w:rPr>
          <w:fldChar w:fldCharType="begin"/>
        </w:r>
        <w:r w:rsidR="009E09A5">
          <w:rPr>
            <w:webHidden/>
          </w:rPr>
          <w:instrText xml:space="preserve"> PAGEREF _Toc377734973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09A5"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9E09A5" w:rsidRDefault="00036539">
      <w:pPr>
        <w:pStyle w:val="11"/>
        <w:rPr>
          <w:rFonts w:eastAsia="新細明體"/>
          <w:sz w:val="24"/>
          <w:szCs w:val="24"/>
        </w:rPr>
      </w:pPr>
      <w:hyperlink w:anchor="_Toc377734974" w:history="1">
        <w:r w:rsidR="009E09A5" w:rsidRPr="00D52881">
          <w:rPr>
            <w:rStyle w:val="a3"/>
            <w:rFonts w:hAnsi="標楷體" w:hint="eastAsia"/>
          </w:rPr>
          <w:t>嘉義市春節期間垃圾收運一覽表</w:t>
        </w:r>
        <w:r w:rsidR="009E09A5">
          <w:rPr>
            <w:webHidden/>
          </w:rPr>
          <w:tab/>
        </w:r>
        <w:r>
          <w:rPr>
            <w:webHidden/>
          </w:rPr>
          <w:fldChar w:fldCharType="begin"/>
        </w:r>
        <w:r w:rsidR="009E09A5">
          <w:rPr>
            <w:webHidden/>
          </w:rPr>
          <w:instrText xml:space="preserve"> PAGEREF _Toc377734974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09A5"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9E09A5" w:rsidRDefault="00036539">
      <w:pPr>
        <w:pStyle w:val="11"/>
        <w:rPr>
          <w:rFonts w:eastAsia="新細明體"/>
          <w:sz w:val="24"/>
          <w:szCs w:val="24"/>
        </w:rPr>
      </w:pPr>
      <w:hyperlink w:anchor="_Toc377734975" w:history="1">
        <w:r w:rsidR="009E09A5" w:rsidRPr="00D52881">
          <w:rPr>
            <w:rStyle w:val="a3"/>
            <w:rFonts w:hAnsi="標楷體" w:hint="eastAsia"/>
          </w:rPr>
          <w:t>金門縣春節期間垃圾收運一覽表</w:t>
        </w:r>
        <w:r w:rsidR="009E09A5">
          <w:rPr>
            <w:webHidden/>
          </w:rPr>
          <w:tab/>
        </w:r>
        <w:r>
          <w:rPr>
            <w:webHidden/>
          </w:rPr>
          <w:fldChar w:fldCharType="begin"/>
        </w:r>
        <w:r w:rsidR="009E09A5">
          <w:rPr>
            <w:webHidden/>
          </w:rPr>
          <w:instrText xml:space="preserve"> PAGEREF _Toc377734975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09A5"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9E09A5" w:rsidRDefault="00036539">
      <w:pPr>
        <w:pStyle w:val="11"/>
        <w:rPr>
          <w:rFonts w:eastAsia="新細明體"/>
          <w:sz w:val="24"/>
          <w:szCs w:val="24"/>
        </w:rPr>
      </w:pPr>
      <w:hyperlink w:anchor="_Toc377734976" w:history="1">
        <w:r w:rsidR="009E09A5" w:rsidRPr="00D52881">
          <w:rPr>
            <w:rStyle w:val="a3"/>
            <w:rFonts w:hAnsi="標楷體" w:hint="eastAsia"/>
          </w:rPr>
          <w:t>連江縣春節期間垃圾收運一覽表</w:t>
        </w:r>
        <w:r w:rsidR="009E09A5">
          <w:rPr>
            <w:webHidden/>
          </w:rPr>
          <w:tab/>
        </w:r>
        <w:r>
          <w:rPr>
            <w:webHidden/>
          </w:rPr>
          <w:fldChar w:fldCharType="begin"/>
        </w:r>
        <w:r w:rsidR="009E09A5">
          <w:rPr>
            <w:webHidden/>
          </w:rPr>
          <w:instrText xml:space="preserve"> PAGEREF _Toc377734976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09A5"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9E09A5" w:rsidRDefault="00036539" w:rsidP="009E5B7B">
      <w:pPr>
        <w:pStyle w:val="ac"/>
        <w:spacing w:line="440" w:lineRule="exact"/>
        <w:ind w:leftChars="0" w:left="0"/>
        <w:sectPr w:rsidR="009E09A5" w:rsidSect="009E5B7B">
          <w:pgSz w:w="11906" w:h="16838"/>
          <w:pgMar w:top="720" w:right="720" w:bottom="720" w:left="720" w:header="851" w:footer="992" w:gutter="0"/>
          <w:pgNumType w:start="1"/>
          <w:cols w:space="425"/>
          <w:titlePg/>
          <w:docGrid w:type="lines" w:linePitch="360"/>
        </w:sectPr>
      </w:pPr>
      <w:r>
        <w:fldChar w:fldCharType="end"/>
      </w:r>
    </w:p>
    <w:p w:rsidR="009E09A5" w:rsidRDefault="009E09A5" w:rsidP="009E5B7B">
      <w:pPr>
        <w:pStyle w:val="ac"/>
        <w:spacing w:line="440" w:lineRule="exact"/>
        <w:ind w:leftChars="0" w:left="0"/>
      </w:pPr>
    </w:p>
    <w:tbl>
      <w:tblPr>
        <w:tblpPr w:leftFromText="180" w:rightFromText="180" w:vertAnchor="text" w:horzAnchor="margin" w:tblpY="102"/>
        <w:tblW w:w="5000" w:type="pct"/>
        <w:tblLayout w:type="fixed"/>
        <w:tblCellMar>
          <w:left w:w="28" w:type="dxa"/>
          <w:right w:w="28" w:type="dxa"/>
        </w:tblCellMar>
        <w:tblLook w:val="00A0"/>
      </w:tblPr>
      <w:tblGrid>
        <w:gridCol w:w="1053"/>
        <w:gridCol w:w="1053"/>
        <w:gridCol w:w="1052"/>
        <w:gridCol w:w="1069"/>
        <w:gridCol w:w="1033"/>
        <w:gridCol w:w="1052"/>
        <w:gridCol w:w="1052"/>
        <w:gridCol w:w="1052"/>
        <w:gridCol w:w="1052"/>
        <w:gridCol w:w="1054"/>
      </w:tblGrid>
      <w:tr w:rsidR="009E09A5" w:rsidRPr="00555A80" w:rsidTr="009E5B7B">
        <w:trPr>
          <w:trHeight w:val="435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</w:tcPr>
          <w:p w:rsidR="009E09A5" w:rsidRPr="005C5013" w:rsidRDefault="009E09A5" w:rsidP="009E5B7B">
            <w:pPr>
              <w:pStyle w:val="ae"/>
              <w:spacing w:line="440" w:lineRule="exact"/>
              <w:jc w:val="left"/>
              <w:rPr>
                <w:rFonts w:ascii="標楷體" w:cs="新細明體"/>
                <w:bCs/>
                <w:color w:val="000000"/>
                <w:kern w:val="0"/>
                <w:sz w:val="32"/>
                <w:szCs w:val="32"/>
              </w:rPr>
            </w:pPr>
            <w:bookmarkStart w:id="0" w:name="_Toc377734955"/>
            <w:r w:rsidRPr="00A41B4E">
              <w:rPr>
                <w:rFonts w:hAnsi="標楷體" w:hint="eastAsia"/>
                <w:noProof/>
              </w:rPr>
              <w:t>台北市春節期間垃圾收運一覽表</w:t>
            </w:r>
            <w:bookmarkEnd w:id="0"/>
          </w:p>
        </w:tc>
      </w:tr>
      <w:tr w:rsidR="009E09A5" w:rsidRPr="00555A80" w:rsidTr="009E5B7B">
        <w:trPr>
          <w:trHeight w:val="780"/>
        </w:trPr>
        <w:tc>
          <w:tcPr>
            <w:tcW w:w="50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9A5" w:rsidRPr="00AF0173" w:rsidRDefault="009E09A5" w:rsidP="009E5B7B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9A5" w:rsidRPr="00EC6581" w:rsidRDefault="009E09A5" w:rsidP="009E5B7B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1"/>
                <w:attr w:name="Day" w:val="29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29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9A5" w:rsidRPr="00EC6581" w:rsidRDefault="009E09A5" w:rsidP="009E5B7B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1"/>
                <w:attr w:name="Day" w:val="30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30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除夕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8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9A5" w:rsidRPr="00EC6581" w:rsidRDefault="009E09A5" w:rsidP="009E5B7B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1"/>
                <w:attr w:name="Day" w:val="31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31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初一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491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9A5" w:rsidRPr="00EC6581" w:rsidRDefault="009E09A5" w:rsidP="009E5B7B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初二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9A5" w:rsidRPr="00EC6581" w:rsidRDefault="009E09A5" w:rsidP="009E5B7B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初三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9A5" w:rsidRPr="00EC6581" w:rsidRDefault="009E09A5" w:rsidP="009E5B7B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3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初四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9A5" w:rsidRPr="00EC6581" w:rsidRDefault="009E09A5" w:rsidP="009E5B7B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4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初五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9A5" w:rsidRPr="00EC6581" w:rsidRDefault="009E09A5" w:rsidP="009E5B7B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5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初六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9E09A5" w:rsidRPr="00EC6581" w:rsidRDefault="009E09A5" w:rsidP="009E5B7B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備註</w:t>
            </w:r>
          </w:p>
        </w:tc>
      </w:tr>
      <w:tr w:rsidR="009E09A5" w:rsidRPr="00555A80" w:rsidTr="009E5B7B">
        <w:trPr>
          <w:trHeight w:val="1185"/>
        </w:trPr>
        <w:tc>
          <w:tcPr>
            <w:tcW w:w="50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9E09A5" w:rsidRPr="000D12F1" w:rsidRDefault="009E09A5" w:rsidP="009E5B7B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 w:val="28"/>
                <w:szCs w:val="28"/>
              </w:rPr>
            </w:pPr>
            <w:r w:rsidRPr="000D12F1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 w:val="28"/>
                <w:szCs w:val="28"/>
              </w:rPr>
              <w:t>全區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9E09A5" w:rsidRPr="000D12F1" w:rsidRDefault="009E09A5" w:rsidP="009E5B7B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 w:val="28"/>
                <w:szCs w:val="28"/>
              </w:rPr>
            </w:pPr>
            <w:r w:rsidRPr="000D12F1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9E09A5" w:rsidRPr="000D12F1" w:rsidRDefault="009E09A5" w:rsidP="009E5B7B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 w:val="28"/>
                <w:szCs w:val="28"/>
              </w:rPr>
            </w:pPr>
            <w:r w:rsidRPr="000D12F1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 w:val="28"/>
                <w:szCs w:val="28"/>
              </w:rPr>
              <w:t>ˇ</w:t>
            </w:r>
          </w:p>
          <w:p w:rsidR="009E09A5" w:rsidRPr="000D12F1" w:rsidRDefault="009E09A5" w:rsidP="009E5B7B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 w:val="28"/>
                <w:szCs w:val="28"/>
              </w:rPr>
            </w:pPr>
            <w:r w:rsidRPr="000D12F1">
              <w:rPr>
                <w:rFonts w:ascii="標楷體" w:eastAsia="標楷體" w:hAnsi="標楷體" w:cs="新細明體"/>
                <w:noProof/>
                <w:color w:val="000000"/>
                <w:kern w:val="0"/>
                <w:sz w:val="28"/>
                <w:szCs w:val="28"/>
              </w:rPr>
              <w:t>(</w:t>
            </w:r>
            <w:r w:rsidRPr="000D12F1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 w:val="28"/>
                <w:szCs w:val="28"/>
              </w:rPr>
              <w:t>中午加收</w:t>
            </w:r>
            <w:r w:rsidRPr="000D12F1">
              <w:rPr>
                <w:rFonts w:ascii="標楷體" w:eastAsia="標楷體" w:hAnsi="標楷體" w:cs="新細明體"/>
                <w:noProof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9E09A5" w:rsidRPr="000D12F1" w:rsidRDefault="009E09A5" w:rsidP="009E5B7B">
            <w:pPr>
              <w:widowControl/>
              <w:spacing w:line="440" w:lineRule="exact"/>
              <w:rPr>
                <w:rFonts w:ascii="標楷體" w:eastAsia="標楷體" w:hAnsi="標楷體" w:cs="新細明體"/>
                <w:noProof/>
                <w:color w:val="000000"/>
                <w:kern w:val="0"/>
                <w:sz w:val="28"/>
                <w:szCs w:val="28"/>
              </w:rPr>
            </w:pPr>
            <w:r w:rsidRPr="000D12F1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9E09A5" w:rsidRPr="000D12F1" w:rsidRDefault="009E09A5" w:rsidP="009E5B7B">
            <w:pPr>
              <w:widowControl/>
              <w:spacing w:line="440" w:lineRule="exact"/>
              <w:rPr>
                <w:rFonts w:ascii="標楷體" w:eastAsia="標楷體" w:hAnsi="標楷體" w:cs="新細明體"/>
                <w:noProof/>
                <w:color w:val="000000"/>
                <w:kern w:val="0"/>
                <w:sz w:val="28"/>
                <w:szCs w:val="28"/>
              </w:rPr>
            </w:pPr>
            <w:r w:rsidRPr="000D12F1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9E09A5" w:rsidRPr="000D12F1" w:rsidRDefault="009E09A5" w:rsidP="009E5B7B">
            <w:pPr>
              <w:widowControl/>
              <w:spacing w:line="440" w:lineRule="exact"/>
              <w:rPr>
                <w:rFonts w:ascii="標楷體" w:eastAsia="標楷體" w:hAnsi="標楷體" w:cs="新細明體"/>
                <w:noProof/>
                <w:color w:val="000000"/>
                <w:kern w:val="0"/>
                <w:sz w:val="28"/>
                <w:szCs w:val="28"/>
              </w:rPr>
            </w:pPr>
            <w:r w:rsidRPr="000D12F1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9E09A5" w:rsidRPr="000D12F1" w:rsidRDefault="009E09A5" w:rsidP="009E5B7B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 w:val="28"/>
                <w:szCs w:val="28"/>
              </w:rPr>
            </w:pPr>
            <w:r w:rsidRPr="000D12F1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9E09A5" w:rsidRPr="000D12F1" w:rsidRDefault="009E09A5" w:rsidP="009E5B7B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 w:val="28"/>
                <w:szCs w:val="28"/>
              </w:rPr>
            </w:pPr>
            <w:r w:rsidRPr="000D12F1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9E09A5" w:rsidRPr="000D12F1" w:rsidRDefault="009E09A5" w:rsidP="009E5B7B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 w:val="28"/>
                <w:szCs w:val="28"/>
              </w:rPr>
            </w:pPr>
            <w:r w:rsidRPr="000D12F1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9E09A5" w:rsidRPr="000D12F1" w:rsidRDefault="009E09A5" w:rsidP="009E5B7B">
            <w:pPr>
              <w:widowControl/>
              <w:spacing w:line="440" w:lineRule="exact"/>
              <w:rPr>
                <w:rFonts w:ascii="標楷體" w:eastAsia="標楷體" w:hAnsi="標楷體" w:cs="新細明體"/>
                <w:noProof/>
                <w:color w:val="000000"/>
                <w:kern w:val="0"/>
                <w:sz w:val="28"/>
                <w:szCs w:val="28"/>
              </w:rPr>
            </w:pPr>
            <w:r w:rsidRPr="000D12F1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 w:val="28"/>
                <w:szCs w:val="28"/>
              </w:rPr>
              <w:t>ˇ表示有提供收運服務</w:t>
            </w:r>
          </w:p>
        </w:tc>
      </w:tr>
      <w:tr w:rsidR="009E09A5" w:rsidRPr="00555A80" w:rsidTr="009E5B7B">
        <w:trPr>
          <w:trHeight w:val="390"/>
        </w:trPr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9E5B7B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9E5B7B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9E5B7B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8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9E5B7B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1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9E5B7B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9E5B7B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9E5B7B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9E5B7B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9E5B7B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9E5B7B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9E09A5" w:rsidRDefault="009E09A5" w:rsidP="009E5B7B">
      <w:pPr>
        <w:pStyle w:val="ac"/>
        <w:numPr>
          <w:ilvl w:val="0"/>
          <w:numId w:val="13"/>
        </w:numPr>
        <w:spacing w:line="440" w:lineRule="exact"/>
        <w:ind w:leftChars="0"/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停收垃圾期間可至台北市</w:t>
      </w:r>
      <w:r w:rsidRPr="00740C1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50</w:t>
      </w:r>
      <w:r w:rsidRPr="00740C1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處限時收受點排出垃圾</w:t>
      </w:r>
      <w:r w:rsidRPr="00740C1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(</w:t>
      </w:r>
      <w:r w:rsidRPr="00740C1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詳洽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台北市環保局</w:t>
      </w:r>
      <w:r w:rsidRPr="00740C1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網站</w:t>
      </w:r>
      <w:hyperlink r:id="rId13" w:history="1">
        <w:r w:rsidRPr="00740C1C">
          <w:rPr>
            <w:rFonts w:cs="新細明體"/>
            <w:color w:val="000000"/>
            <w:kern w:val="0"/>
            <w:sz w:val="28"/>
            <w:szCs w:val="28"/>
          </w:rPr>
          <w:t>http://www.dep.taipei.gov.tw/</w:t>
        </w:r>
      </w:hyperlink>
      <w:r w:rsidRPr="00740C1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「便民服務」欄內</w:t>
      </w:r>
      <w:r w:rsidRPr="00740C1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)</w:t>
      </w:r>
    </w:p>
    <w:p w:rsidR="009E09A5" w:rsidRDefault="009E09A5" w:rsidP="009E5B7B">
      <w:pPr>
        <w:pStyle w:val="ac"/>
        <w:spacing w:line="440" w:lineRule="exact"/>
        <w:ind w:leftChars="0" w:left="0"/>
      </w:pPr>
    </w:p>
    <w:p w:rsidR="009E09A5" w:rsidRDefault="009E09A5" w:rsidP="00740C1C">
      <w:pPr>
        <w:pStyle w:val="ac"/>
        <w:numPr>
          <w:ilvl w:val="0"/>
          <w:numId w:val="2"/>
        </w:numPr>
        <w:spacing w:line="440" w:lineRule="exact"/>
        <w:ind w:leftChars="0"/>
        <w:sectPr w:rsidR="009E09A5" w:rsidSect="009E5B7B">
          <w:pgSz w:w="11906" w:h="16838"/>
          <w:pgMar w:top="720" w:right="720" w:bottom="720" w:left="720" w:header="851" w:footer="992" w:gutter="0"/>
          <w:pgNumType w:start="1"/>
          <w:cols w:space="425"/>
          <w:docGrid w:type="lines" w:linePitch="360"/>
        </w:sectPr>
      </w:pPr>
    </w:p>
    <w:p w:rsidR="009E09A5" w:rsidRDefault="009E09A5" w:rsidP="009E5B7B">
      <w:pPr>
        <w:pStyle w:val="ac"/>
        <w:spacing w:line="440" w:lineRule="exact"/>
        <w:ind w:leftChars="0" w:left="0"/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A0"/>
      </w:tblPr>
      <w:tblGrid>
        <w:gridCol w:w="1053"/>
        <w:gridCol w:w="1053"/>
        <w:gridCol w:w="1052"/>
        <w:gridCol w:w="1052"/>
        <w:gridCol w:w="1052"/>
        <w:gridCol w:w="1052"/>
        <w:gridCol w:w="1052"/>
        <w:gridCol w:w="1052"/>
        <w:gridCol w:w="1052"/>
        <w:gridCol w:w="1052"/>
      </w:tblGrid>
      <w:tr w:rsidR="009E09A5" w:rsidRPr="00555A80" w:rsidTr="001724C4">
        <w:trPr>
          <w:trHeight w:val="435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</w:tcPr>
          <w:p w:rsidR="009E09A5" w:rsidRPr="005C5013" w:rsidRDefault="009E09A5" w:rsidP="00A41B4E">
            <w:pPr>
              <w:pStyle w:val="ae"/>
              <w:spacing w:line="440" w:lineRule="exact"/>
              <w:jc w:val="left"/>
              <w:rPr>
                <w:rFonts w:ascii="標楷體" w:cs="新細明體"/>
                <w:bCs/>
                <w:color w:val="000000"/>
                <w:kern w:val="0"/>
                <w:sz w:val="32"/>
                <w:szCs w:val="32"/>
              </w:rPr>
            </w:pPr>
            <w:bookmarkStart w:id="1" w:name="_Toc377732231"/>
            <w:bookmarkStart w:id="2" w:name="_Toc377734956"/>
            <w:r w:rsidRPr="00A41B4E">
              <w:rPr>
                <w:rFonts w:hAnsi="標楷體" w:hint="eastAsia"/>
              </w:rPr>
              <w:t>新北市春節期間垃圾收運一覽表</w:t>
            </w:r>
            <w:bookmarkEnd w:id="1"/>
            <w:bookmarkEnd w:id="2"/>
          </w:p>
        </w:tc>
      </w:tr>
      <w:tr w:rsidR="009E09A5" w:rsidRPr="00555A80" w:rsidTr="005F756A">
        <w:trPr>
          <w:trHeight w:val="780"/>
        </w:trPr>
        <w:tc>
          <w:tcPr>
            <w:tcW w:w="50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9A5" w:rsidRPr="00AF0173" w:rsidRDefault="009E09A5" w:rsidP="00AF0173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9A5" w:rsidRPr="00EC6581" w:rsidRDefault="009E09A5" w:rsidP="00EC6581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29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9A5" w:rsidRPr="00EC6581" w:rsidRDefault="009E09A5" w:rsidP="00EC6581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30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除夕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9A5" w:rsidRPr="00EC6581" w:rsidRDefault="009E09A5" w:rsidP="00EC6581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31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初一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9A5" w:rsidRPr="00EC6581" w:rsidRDefault="009E09A5" w:rsidP="00EC6581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初二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9A5" w:rsidRPr="00EC6581" w:rsidRDefault="009E09A5" w:rsidP="00EC6581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初三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9A5" w:rsidRPr="00EC6581" w:rsidRDefault="009E09A5" w:rsidP="00EC6581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3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初四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9A5" w:rsidRPr="00EC6581" w:rsidRDefault="009E09A5" w:rsidP="00EC6581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4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初五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9A5" w:rsidRPr="00EC6581" w:rsidRDefault="009E09A5" w:rsidP="00EC6581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5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初六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9E09A5" w:rsidRPr="00EC6581" w:rsidRDefault="009E09A5" w:rsidP="00EC6581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備註</w:t>
            </w:r>
          </w:p>
        </w:tc>
      </w:tr>
      <w:tr w:rsidR="009E09A5" w:rsidRPr="00555A80" w:rsidTr="005F756A">
        <w:trPr>
          <w:trHeight w:val="1185"/>
        </w:trPr>
        <w:tc>
          <w:tcPr>
            <w:tcW w:w="50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9E09A5" w:rsidRPr="00CB2BF0" w:rsidRDefault="009E09A5" w:rsidP="00AF0173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全區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</w:r>
            <w:r w:rsidRPr="00AF0173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(7</w:t>
            </w:r>
            <w:r w:rsidRPr="00AF0173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點至</w:t>
            </w:r>
            <w:r w:rsidRPr="00AF0173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18</w:t>
            </w:r>
            <w:r w:rsidRPr="00AF0173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點</w:t>
            </w:r>
            <w:r w:rsidRPr="00AF0173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表示有提供收運服務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9E09A5" w:rsidRDefault="009E09A5" w:rsidP="00374892">
      <w:pPr>
        <w:spacing w:line="440" w:lineRule="exact"/>
      </w:pPr>
    </w:p>
    <w:p w:rsidR="009E09A5" w:rsidRDefault="009E09A5" w:rsidP="00374892">
      <w:pPr>
        <w:spacing w:line="440" w:lineRule="exact"/>
      </w:pPr>
      <w:r>
        <w:br w:type="page"/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A0"/>
      </w:tblPr>
      <w:tblGrid>
        <w:gridCol w:w="1053"/>
        <w:gridCol w:w="1053"/>
        <w:gridCol w:w="1052"/>
        <w:gridCol w:w="1052"/>
        <w:gridCol w:w="1052"/>
        <w:gridCol w:w="1052"/>
        <w:gridCol w:w="1052"/>
        <w:gridCol w:w="1052"/>
        <w:gridCol w:w="1052"/>
        <w:gridCol w:w="1052"/>
      </w:tblGrid>
      <w:tr w:rsidR="009E09A5" w:rsidRPr="00555A80" w:rsidTr="005F756A">
        <w:trPr>
          <w:trHeight w:val="435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</w:tcPr>
          <w:p w:rsidR="009E09A5" w:rsidRPr="005C5013" w:rsidRDefault="009E09A5" w:rsidP="00A41B4E">
            <w:pPr>
              <w:pStyle w:val="ae"/>
              <w:spacing w:line="440" w:lineRule="exact"/>
              <w:jc w:val="left"/>
              <w:rPr>
                <w:rFonts w:ascii="標楷體" w:cs="新細明體"/>
                <w:bCs/>
                <w:color w:val="000000"/>
                <w:kern w:val="0"/>
                <w:sz w:val="32"/>
                <w:szCs w:val="32"/>
              </w:rPr>
            </w:pPr>
            <w:bookmarkStart w:id="3" w:name="_Toc377732232"/>
            <w:bookmarkStart w:id="4" w:name="_Toc377734957"/>
            <w:r w:rsidRPr="00A41B4E">
              <w:rPr>
                <w:rFonts w:hAnsi="標楷體" w:hint="eastAsia"/>
              </w:rPr>
              <w:t>台中市春節期間垃圾收運一覽表</w:t>
            </w:r>
            <w:bookmarkEnd w:id="3"/>
            <w:bookmarkEnd w:id="4"/>
          </w:p>
        </w:tc>
      </w:tr>
      <w:tr w:rsidR="009E09A5" w:rsidRPr="00555A80" w:rsidTr="005F756A">
        <w:trPr>
          <w:trHeight w:val="780"/>
        </w:trPr>
        <w:tc>
          <w:tcPr>
            <w:tcW w:w="50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29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30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除夕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31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初一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初二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初三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3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初四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4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初五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5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初六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備註</w:t>
            </w:r>
          </w:p>
        </w:tc>
      </w:tr>
      <w:tr w:rsidR="009E09A5" w:rsidRPr="00555A80" w:rsidTr="005F756A">
        <w:trPr>
          <w:trHeight w:val="795"/>
        </w:trPr>
        <w:tc>
          <w:tcPr>
            <w:tcW w:w="50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全區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  <w:t>(</w:t>
            </w: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日間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  <w:t>(</w:t>
            </w: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日間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表示有提供收運服務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9E09A5" w:rsidRDefault="009E09A5" w:rsidP="00374892">
      <w:pPr>
        <w:spacing w:line="440" w:lineRule="exact"/>
      </w:pPr>
      <w:r>
        <w:br w:type="page"/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A0"/>
      </w:tblPr>
      <w:tblGrid>
        <w:gridCol w:w="1053"/>
        <w:gridCol w:w="1053"/>
        <w:gridCol w:w="1052"/>
        <w:gridCol w:w="1052"/>
        <w:gridCol w:w="1052"/>
        <w:gridCol w:w="1052"/>
        <w:gridCol w:w="1052"/>
        <w:gridCol w:w="1052"/>
        <w:gridCol w:w="1052"/>
        <w:gridCol w:w="1052"/>
      </w:tblGrid>
      <w:tr w:rsidR="009E09A5" w:rsidRPr="00555A80" w:rsidTr="005F756A">
        <w:trPr>
          <w:trHeight w:val="435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</w:tcPr>
          <w:p w:rsidR="009E09A5" w:rsidRPr="005C5013" w:rsidRDefault="009E09A5" w:rsidP="00A41B4E">
            <w:pPr>
              <w:pStyle w:val="ae"/>
              <w:spacing w:line="440" w:lineRule="exact"/>
              <w:jc w:val="left"/>
              <w:rPr>
                <w:rFonts w:ascii="標楷體" w:cs="新細明體"/>
                <w:bCs/>
                <w:color w:val="000000"/>
                <w:kern w:val="0"/>
                <w:sz w:val="32"/>
                <w:szCs w:val="32"/>
              </w:rPr>
            </w:pPr>
            <w:bookmarkStart w:id="5" w:name="_Toc377732233"/>
            <w:bookmarkStart w:id="6" w:name="_Toc377734958"/>
            <w:r w:rsidRPr="00A41B4E">
              <w:rPr>
                <w:rFonts w:hAnsi="標楷體" w:hint="eastAsia"/>
              </w:rPr>
              <w:t>台南市春節期間垃圾收運一覽表</w:t>
            </w:r>
            <w:bookmarkEnd w:id="5"/>
            <w:bookmarkEnd w:id="6"/>
          </w:p>
        </w:tc>
      </w:tr>
      <w:tr w:rsidR="009E09A5" w:rsidRPr="00555A80" w:rsidTr="005F756A">
        <w:trPr>
          <w:trHeight w:val="780"/>
        </w:trPr>
        <w:tc>
          <w:tcPr>
            <w:tcW w:w="500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:rsidR="009E09A5" w:rsidRPr="00AF0173" w:rsidRDefault="009E09A5" w:rsidP="009436D2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29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30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除夕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31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初一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初二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初三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3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初四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4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初五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5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初六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備註</w:t>
            </w:r>
          </w:p>
        </w:tc>
      </w:tr>
      <w:tr w:rsidR="009E09A5" w:rsidRPr="00555A80" w:rsidTr="005F756A">
        <w:trPr>
          <w:trHeight w:val="405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全區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表示有提供收運服務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9E09A5" w:rsidRDefault="009E09A5" w:rsidP="00374892">
      <w:pPr>
        <w:spacing w:line="440" w:lineRule="exact"/>
      </w:pPr>
      <w:r>
        <w:br w:type="page"/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A0"/>
      </w:tblPr>
      <w:tblGrid>
        <w:gridCol w:w="1053"/>
        <w:gridCol w:w="1053"/>
        <w:gridCol w:w="1052"/>
        <w:gridCol w:w="1052"/>
        <w:gridCol w:w="1052"/>
        <w:gridCol w:w="1052"/>
        <w:gridCol w:w="1052"/>
        <w:gridCol w:w="1052"/>
        <w:gridCol w:w="1052"/>
        <w:gridCol w:w="1052"/>
      </w:tblGrid>
      <w:tr w:rsidR="009E09A5" w:rsidRPr="00555A80" w:rsidTr="005F756A">
        <w:trPr>
          <w:trHeight w:val="435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</w:tcPr>
          <w:p w:rsidR="009E09A5" w:rsidRPr="00CB2BF0" w:rsidRDefault="009E09A5" w:rsidP="00A41B4E">
            <w:pPr>
              <w:pStyle w:val="ae"/>
              <w:spacing w:line="440" w:lineRule="exact"/>
              <w:jc w:val="left"/>
              <w:rPr>
                <w:rFonts w:ascii="標楷體" w:cs="新細明體"/>
                <w:color w:val="000000"/>
                <w:kern w:val="0"/>
                <w:sz w:val="32"/>
                <w:szCs w:val="32"/>
              </w:rPr>
            </w:pPr>
            <w:bookmarkStart w:id="7" w:name="_Toc377732234"/>
            <w:bookmarkStart w:id="8" w:name="_Toc377734959"/>
            <w:r w:rsidRPr="00A41B4E">
              <w:rPr>
                <w:rFonts w:hAnsi="標楷體" w:hint="eastAsia"/>
              </w:rPr>
              <w:t>高雄市春節期間垃圾收運一覽表</w:t>
            </w:r>
            <w:bookmarkEnd w:id="7"/>
            <w:bookmarkEnd w:id="8"/>
          </w:p>
        </w:tc>
      </w:tr>
      <w:tr w:rsidR="009E09A5" w:rsidRPr="00555A80" w:rsidTr="005F756A">
        <w:trPr>
          <w:trHeight w:val="780"/>
        </w:trPr>
        <w:tc>
          <w:tcPr>
            <w:tcW w:w="500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AF0173" w:rsidRDefault="009E09A5" w:rsidP="009436D2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29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30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除夕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31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初一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初二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初三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3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初四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4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初五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5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初六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備註</w:t>
            </w:r>
          </w:p>
        </w:tc>
      </w:tr>
      <w:tr w:rsidR="009E09A5" w:rsidRPr="00555A80" w:rsidTr="005F756A">
        <w:trPr>
          <w:trHeight w:val="405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全區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表示有提供收運服務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9E09A5" w:rsidRDefault="009E09A5" w:rsidP="00374892">
      <w:pPr>
        <w:widowControl/>
        <w:spacing w:line="440" w:lineRule="exact"/>
      </w:pPr>
      <w:r>
        <w:br w:type="page"/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A0"/>
      </w:tblPr>
      <w:tblGrid>
        <w:gridCol w:w="1053"/>
        <w:gridCol w:w="1053"/>
        <w:gridCol w:w="1052"/>
        <w:gridCol w:w="1052"/>
        <w:gridCol w:w="1052"/>
        <w:gridCol w:w="1052"/>
        <w:gridCol w:w="1052"/>
        <w:gridCol w:w="1052"/>
        <w:gridCol w:w="1052"/>
        <w:gridCol w:w="1052"/>
      </w:tblGrid>
      <w:tr w:rsidR="009E09A5" w:rsidRPr="00555A80" w:rsidTr="000D12F1">
        <w:trPr>
          <w:trHeight w:val="435"/>
          <w:tblHeader/>
        </w:trPr>
        <w:tc>
          <w:tcPr>
            <w:tcW w:w="5000" w:type="pct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</w:tcPr>
          <w:p w:rsidR="009E09A5" w:rsidRPr="00CB2BF0" w:rsidRDefault="009E09A5" w:rsidP="00A41B4E">
            <w:pPr>
              <w:pStyle w:val="ae"/>
              <w:spacing w:line="440" w:lineRule="exact"/>
              <w:jc w:val="left"/>
              <w:rPr>
                <w:rFonts w:ascii="標楷體" w:cs="新細明體"/>
                <w:color w:val="000000"/>
                <w:kern w:val="0"/>
                <w:sz w:val="32"/>
                <w:szCs w:val="32"/>
              </w:rPr>
            </w:pPr>
            <w:bookmarkStart w:id="9" w:name="_Toc377732235"/>
            <w:bookmarkStart w:id="10" w:name="_Toc377734960"/>
            <w:r w:rsidRPr="00A41B4E">
              <w:rPr>
                <w:rFonts w:hAnsi="標楷體" w:hint="eastAsia"/>
              </w:rPr>
              <w:t>宜蘭縣春節期間垃圾收運一覽表</w:t>
            </w:r>
            <w:bookmarkEnd w:id="9"/>
            <w:bookmarkEnd w:id="10"/>
          </w:p>
        </w:tc>
      </w:tr>
      <w:tr w:rsidR="009E09A5" w:rsidRPr="00555A80" w:rsidTr="000D12F1">
        <w:trPr>
          <w:trHeight w:val="780"/>
          <w:tblHeader/>
        </w:trPr>
        <w:tc>
          <w:tcPr>
            <w:tcW w:w="500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AF0173" w:rsidRDefault="009E09A5" w:rsidP="009436D2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29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30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除夕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31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初一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初二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初三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3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初四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4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初五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5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初六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備註</w:t>
            </w:r>
          </w:p>
        </w:tc>
      </w:tr>
      <w:tr w:rsidR="009E09A5" w:rsidRPr="00555A80" w:rsidTr="005F756A">
        <w:trPr>
          <w:trHeight w:val="195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宜蘭市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  <w:t>(8</w:t>
            </w: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點開始，上、下午各一班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  <w:t>(8</w:t>
            </w: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點開始、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19</w:t>
            </w: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點後僅收一般垃圾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  <w:t>(</w:t>
            </w: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僅日間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-8</w:t>
            </w: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點開始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  <w:t>(8</w:t>
            </w: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點開始，下午正常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表示有提供收運服務</w:t>
            </w:r>
          </w:p>
        </w:tc>
      </w:tr>
      <w:tr w:rsidR="009E09A5" w:rsidRPr="00555A80" w:rsidTr="005F756A">
        <w:trPr>
          <w:trHeight w:val="117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羅東鎮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  <w:t>(8</w:t>
            </w: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點至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16</w:t>
            </w: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點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  <w:t>(8</w:t>
            </w: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點至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16</w:t>
            </w: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點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78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蘇澳鎮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  <w:t>(8</w:t>
            </w: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點開始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  <w:t>(8</w:t>
            </w: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點開始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78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冬山鄉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  <w:t>(8</w:t>
            </w: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點開始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  <w:t>(8</w:t>
            </w: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點開始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195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南澳鄉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  <w:t>(8</w:t>
            </w: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點開始，資源物不收紙類及玻璃類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  <w:t>(8</w:t>
            </w: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點開始，資源物不收紙類及玻璃類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117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礁溪鄉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  <w:t>(8</w:t>
            </w: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點、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12</w:t>
            </w: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點各一班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  <w:t>(8</w:t>
            </w: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點開始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78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五結鄉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</w:r>
            <w:r w:rsidRPr="0060580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(8</w:t>
            </w:r>
            <w:r w:rsidRPr="00605809"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點開始</w:t>
            </w:r>
            <w:r w:rsidRPr="0060580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</w:r>
            <w:r w:rsidRPr="0060580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(8</w:t>
            </w:r>
            <w:r w:rsidRPr="00605809"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點開始</w:t>
            </w:r>
            <w:r w:rsidRPr="0060580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117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lastRenderedPageBreak/>
              <w:t>員山鄉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</w:r>
            <w:r w:rsidRPr="0060580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(8</w:t>
            </w:r>
            <w:r w:rsidRPr="00605809"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點至</w:t>
            </w:r>
            <w:r w:rsidRPr="0060580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15</w:t>
            </w:r>
            <w:r w:rsidRPr="00605809"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點</w:t>
            </w:r>
            <w:r w:rsidRPr="0060580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30)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</w:r>
            <w:r w:rsidRPr="0060580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(8</w:t>
            </w:r>
            <w:r w:rsidRPr="00605809"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點至</w:t>
            </w:r>
            <w:r w:rsidRPr="0060580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15</w:t>
            </w:r>
            <w:r w:rsidRPr="00605809"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點</w:t>
            </w:r>
            <w:r w:rsidRPr="0060580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30)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51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壯圍鄉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  <w:r w:rsidRPr="0060580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br w:type="page"/>
              <w:t>(9</w:t>
            </w:r>
            <w:r w:rsidRPr="00605809"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點開始收運垃圾</w:t>
            </w:r>
            <w:r w:rsidRPr="0060580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+</w:t>
            </w:r>
            <w:r w:rsidRPr="00605809"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資源物</w:t>
            </w:r>
            <w:r w:rsidRPr="0060580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(</w:t>
            </w:r>
            <w:r w:rsidRPr="00605809"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紙類</w:t>
            </w:r>
            <w:r w:rsidRPr="0060580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)</w:t>
            </w:r>
            <w:r w:rsidRPr="00605809"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、</w:t>
            </w:r>
            <w:r w:rsidRPr="0060580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17</w:t>
            </w:r>
            <w:r w:rsidRPr="00605809"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點開始收運垃圾</w:t>
            </w:r>
            <w:r w:rsidRPr="0060580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+</w:t>
            </w:r>
            <w:r w:rsidRPr="00605809"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資源物</w:t>
            </w:r>
            <w:r w:rsidRPr="0060580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(</w:t>
            </w:r>
            <w:r w:rsidRPr="00605809"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紙類除外</w:t>
            </w:r>
            <w:r w:rsidRPr="0060580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))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 w:type="page"/>
            </w:r>
            <w:r w:rsidRPr="0060580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(9</w:t>
            </w:r>
            <w:r w:rsidRPr="00605809"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點開始收運一班</w:t>
            </w:r>
            <w:r w:rsidRPr="0060580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-</w:t>
            </w:r>
            <w:r w:rsidRPr="00605809"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垃圾</w:t>
            </w:r>
            <w:r w:rsidRPr="0060580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+</w:t>
            </w:r>
            <w:r w:rsidRPr="00605809"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資源物</w:t>
            </w:r>
            <w:r w:rsidRPr="0060580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(</w:t>
            </w:r>
            <w:r w:rsidRPr="00605809"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紙類除外</w:t>
            </w:r>
            <w:r w:rsidRPr="0060580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))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  <w:r w:rsidRPr="0060580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br w:type="page"/>
              <w:t>(9</w:t>
            </w:r>
            <w:r w:rsidRPr="00605809"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點開始收運一班</w:t>
            </w:r>
            <w:r w:rsidRPr="0060580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-</w:t>
            </w:r>
            <w:r w:rsidRPr="00605809"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垃圾</w:t>
            </w:r>
            <w:r w:rsidRPr="0060580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+</w:t>
            </w:r>
            <w:r w:rsidRPr="00605809"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各資源物</w:t>
            </w:r>
            <w:r w:rsidRPr="0060580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78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大同鄉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</w:r>
            <w:r w:rsidRPr="0060580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(8</w:t>
            </w:r>
            <w:r w:rsidRPr="00605809"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點開始</w:t>
            </w:r>
            <w:r w:rsidRPr="0060580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</w:r>
            <w:r w:rsidRPr="0060580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(8</w:t>
            </w:r>
            <w:r w:rsidRPr="00605809"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點開始</w:t>
            </w:r>
            <w:r w:rsidRPr="0060580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78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頭城鎮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</w:r>
            <w:r w:rsidRPr="0060580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(8</w:t>
            </w:r>
            <w:r w:rsidRPr="00605809"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點開始</w:t>
            </w:r>
            <w:r w:rsidRPr="0060580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</w:r>
            <w:r w:rsidRPr="0060580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(8</w:t>
            </w:r>
            <w:r w:rsidRPr="00605809"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點開始</w:t>
            </w:r>
            <w:r w:rsidRPr="0060580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1575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三星鄉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</w:r>
            <w:r w:rsidRPr="0060580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(8</w:t>
            </w:r>
            <w:r w:rsidRPr="00605809"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點開始</w:t>
            </w:r>
            <w:r w:rsidRPr="0060580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</w:r>
            <w:r w:rsidRPr="0060580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(8</w:t>
            </w:r>
            <w:r w:rsidRPr="00605809"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點開始，夜間停收</w:t>
            </w:r>
            <w:r w:rsidRPr="0060580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9E09A5" w:rsidRDefault="009E09A5">
      <w:pPr>
        <w:sectPr w:rsidR="009E09A5" w:rsidSect="009E5B7B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A0"/>
      </w:tblPr>
      <w:tblGrid>
        <w:gridCol w:w="1053"/>
        <w:gridCol w:w="1053"/>
        <w:gridCol w:w="1052"/>
        <w:gridCol w:w="1052"/>
        <w:gridCol w:w="1052"/>
        <w:gridCol w:w="1052"/>
        <w:gridCol w:w="1052"/>
        <w:gridCol w:w="1052"/>
        <w:gridCol w:w="1052"/>
        <w:gridCol w:w="1052"/>
      </w:tblGrid>
      <w:tr w:rsidR="009E09A5" w:rsidRPr="00CB2BF0" w:rsidTr="00605809">
        <w:trPr>
          <w:trHeight w:val="435"/>
          <w:tblHeader/>
        </w:trPr>
        <w:tc>
          <w:tcPr>
            <w:tcW w:w="5000" w:type="pct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</w:tcPr>
          <w:p w:rsidR="009E09A5" w:rsidRPr="00CB2BF0" w:rsidRDefault="009E09A5" w:rsidP="00E24565">
            <w:pPr>
              <w:pStyle w:val="ae"/>
              <w:spacing w:line="440" w:lineRule="exact"/>
              <w:jc w:val="left"/>
              <w:rPr>
                <w:rFonts w:ascii="標楷體" w:cs="新細明體"/>
                <w:color w:val="000000"/>
                <w:kern w:val="0"/>
                <w:sz w:val="32"/>
                <w:szCs w:val="32"/>
              </w:rPr>
            </w:pPr>
            <w:r>
              <w:lastRenderedPageBreak/>
              <w:br w:type="page"/>
            </w:r>
            <w:bookmarkStart w:id="11" w:name="_Toc377732236"/>
            <w:bookmarkStart w:id="12" w:name="_Toc377734961"/>
            <w:r w:rsidRPr="00A41B4E">
              <w:rPr>
                <w:rFonts w:hAnsi="標楷體" w:hint="eastAsia"/>
              </w:rPr>
              <w:t>桃園縣春節期間垃圾收運一覽表</w:t>
            </w:r>
            <w:bookmarkEnd w:id="11"/>
            <w:bookmarkEnd w:id="12"/>
          </w:p>
        </w:tc>
      </w:tr>
      <w:tr w:rsidR="009E09A5" w:rsidRPr="00CB2BF0" w:rsidTr="00605809">
        <w:trPr>
          <w:trHeight w:val="780"/>
          <w:tblHeader/>
        </w:trPr>
        <w:tc>
          <w:tcPr>
            <w:tcW w:w="500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AF0173" w:rsidRDefault="009E09A5" w:rsidP="009436D2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29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30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除夕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31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初一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初二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初三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3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初四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4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初五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5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初六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備註</w:t>
            </w:r>
          </w:p>
        </w:tc>
      </w:tr>
      <w:tr w:rsidR="009E09A5" w:rsidRPr="00CB2BF0" w:rsidTr="00E24565">
        <w:trPr>
          <w:trHeight w:val="156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桃園市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ˇ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(13:30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加收一次，夜間正常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ˇ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(10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點開始，夜間停收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ˇ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(9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點開始，夜間停收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ˇ表示有提供收運服務</w:t>
            </w:r>
          </w:p>
          <w:p w:rsidR="009E09A5" w:rsidRPr="00605809" w:rsidRDefault="009E09A5" w:rsidP="00605809">
            <w:pPr>
              <w:widowControl/>
              <w:spacing w:line="440" w:lineRule="exact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605809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605809">
                <w:rPr>
                  <w:rFonts w:ascii="Times New Roman" w:eastAsia="標楷體" w:hAnsi="Times New Roman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605809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26</w:t>
              </w:r>
              <w:r w:rsidRPr="00605809">
                <w:rPr>
                  <w:rFonts w:ascii="Times New Roman" w:eastAsia="標楷體" w:hAnsi="Times New Roman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加強收運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(17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點至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21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</w:tr>
      <w:tr w:rsidR="009E09A5" w:rsidRPr="00CB2BF0" w:rsidTr="00E24565">
        <w:trPr>
          <w:trHeight w:val="156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中壢市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ˇ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(9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點開始，各路線一趟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ˇ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(13:30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開始，各路線一趟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605809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605809">
                <w:rPr>
                  <w:rFonts w:ascii="Times New Roman" w:eastAsia="標楷體" w:hAnsi="Times New Roman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605809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26</w:t>
              </w:r>
              <w:r w:rsidRPr="00605809">
                <w:rPr>
                  <w:rFonts w:ascii="Times New Roman" w:eastAsia="標楷體" w:hAnsi="Times New Roman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加強收運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(17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點至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21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</w:tr>
      <w:tr w:rsidR="009E09A5" w:rsidRPr="00CB2BF0" w:rsidTr="00E24565">
        <w:trPr>
          <w:trHeight w:val="117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平鎮市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ˇ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(8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點至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17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ˇ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(8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點至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17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ˇ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(8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點至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17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605809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605809">
                <w:rPr>
                  <w:rFonts w:ascii="Times New Roman" w:eastAsia="標楷體" w:hAnsi="Times New Roman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605809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26</w:t>
              </w:r>
              <w:r w:rsidRPr="00605809">
                <w:rPr>
                  <w:rFonts w:ascii="Times New Roman" w:eastAsia="標楷體" w:hAnsi="Times New Roman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加強收運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(17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點至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21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</w:tr>
      <w:tr w:rsidR="009E09A5" w:rsidRPr="00CB2BF0" w:rsidTr="00E24565">
        <w:trPr>
          <w:trHeight w:val="117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八德市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ˇ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(9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點至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22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ˇ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(9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點至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13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ˇ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(9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點至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22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605809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605809">
                <w:rPr>
                  <w:rFonts w:ascii="Times New Roman" w:eastAsia="標楷體" w:hAnsi="Times New Roman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605809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25</w:t>
              </w:r>
              <w:r w:rsidRPr="00605809">
                <w:rPr>
                  <w:rFonts w:ascii="Times New Roman" w:eastAsia="標楷體" w:hAnsi="Times New Roman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至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28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日加強收運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(17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點至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22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</w:tr>
      <w:tr w:rsidR="009E09A5" w:rsidRPr="00CB2BF0" w:rsidTr="00E24565">
        <w:trPr>
          <w:trHeight w:val="117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楊梅市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ˇ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(13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點至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21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ˇ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(8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點至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17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ˇ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(8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點至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17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E09A5" w:rsidRDefault="009E09A5" w:rsidP="00605809">
            <w:pPr>
              <w:widowControl/>
              <w:spacing w:line="440" w:lineRule="exact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605809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605809">
                <w:rPr>
                  <w:rFonts w:ascii="Times New Roman" w:eastAsia="標楷體" w:hAnsi="Times New Roman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605809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23</w:t>
              </w:r>
              <w:r w:rsidRPr="00605809">
                <w:rPr>
                  <w:rFonts w:ascii="Times New Roman" w:eastAsia="標楷體" w:hAnsi="Times New Roman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至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26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日加強收運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(17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點至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21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  <w:p w:rsidR="009E09A5" w:rsidRPr="00605809" w:rsidRDefault="009E09A5" w:rsidP="00605809">
            <w:pPr>
              <w:widowControl/>
              <w:spacing w:line="440" w:lineRule="exact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</w:p>
        </w:tc>
      </w:tr>
      <w:tr w:rsidR="009E09A5" w:rsidRPr="00CB2BF0" w:rsidTr="00E24565">
        <w:trPr>
          <w:trHeight w:val="117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大溪鎮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ˇ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(12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點、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17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點各一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lastRenderedPageBreak/>
              <w:t>趟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lastRenderedPageBreak/>
              <w:t>ˇ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(9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點開始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ˇ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(8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點開始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605809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605809">
                <w:rPr>
                  <w:rFonts w:ascii="Times New Roman" w:eastAsia="標楷體" w:hAnsi="Times New Roman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605809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26</w:t>
              </w:r>
              <w:r w:rsidRPr="00605809">
                <w:rPr>
                  <w:rFonts w:ascii="Times New Roman" w:eastAsia="標楷體" w:hAnsi="Times New Roman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加強收運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(17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點至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lastRenderedPageBreak/>
              <w:t>收運結束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</w:tr>
      <w:tr w:rsidR="009E09A5" w:rsidRPr="00CB2BF0" w:rsidTr="00E24565">
        <w:trPr>
          <w:trHeight w:val="195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lastRenderedPageBreak/>
              <w:t>龜山鄉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ˇ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(8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點至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12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點、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13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點至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15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30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分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ˇ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(8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點至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12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點、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17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點後正常收運時間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CB2BF0" w:rsidTr="00E24565">
        <w:trPr>
          <w:trHeight w:val="42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龍潭鄉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ˇ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 w:type="page"/>
              <w:t>(13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點開始、垃圾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+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資源物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(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星期二四六路線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、夜間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-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正常時間、垃圾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+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資源物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(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星期一三五路線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ˇ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 w:type="page"/>
              <w:t>(9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點開始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ˇ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 w:type="page"/>
              <w:t>(9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點開始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605809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605809">
                <w:rPr>
                  <w:rFonts w:ascii="Times New Roman" w:eastAsia="標楷體" w:hAnsi="Times New Roman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605809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26</w:t>
              </w:r>
              <w:r w:rsidRPr="00605809">
                <w:rPr>
                  <w:rFonts w:ascii="Times New Roman" w:eastAsia="標楷體" w:hAnsi="Times New Roman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加強收運</w:t>
            </w:r>
          </w:p>
        </w:tc>
      </w:tr>
      <w:tr w:rsidR="009E09A5" w:rsidRPr="00CB2BF0" w:rsidTr="00E24565">
        <w:trPr>
          <w:trHeight w:val="156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蘆竹鄉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ˇ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(13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點至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16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點、夜間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-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正常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ˇ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(8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點至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12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點、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13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點至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16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ˇ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(8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點、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13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點各一趟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ˇ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夜間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-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正常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605809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605809">
                <w:rPr>
                  <w:rFonts w:ascii="Times New Roman" w:eastAsia="標楷體" w:hAnsi="Times New Roman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605809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26</w:t>
              </w:r>
              <w:r w:rsidRPr="00605809">
                <w:rPr>
                  <w:rFonts w:ascii="Times New Roman" w:eastAsia="標楷體" w:hAnsi="Times New Roman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加強收運</w:t>
            </w:r>
          </w:p>
        </w:tc>
      </w:tr>
      <w:tr w:rsidR="009E09A5" w:rsidRPr="00CB2BF0" w:rsidTr="00E24565">
        <w:trPr>
          <w:trHeight w:val="156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大園鄉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ˇ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(9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點開始、夜間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-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正常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ˇ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(9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點開始至收運結束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ˇ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(9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點開始至收運結束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605809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605809">
                <w:rPr>
                  <w:rFonts w:ascii="Times New Roman" w:eastAsia="標楷體" w:hAnsi="Times New Roman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605809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26</w:t>
              </w:r>
              <w:r w:rsidRPr="00605809">
                <w:rPr>
                  <w:rFonts w:ascii="Times New Roman" w:eastAsia="標楷體" w:hAnsi="Times New Roman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至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27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日加強夜間收運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</w: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605809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605809">
                <w:rPr>
                  <w:rFonts w:ascii="Times New Roman" w:eastAsia="標楷體" w:hAnsi="Times New Roman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605809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28</w:t>
              </w:r>
              <w:r w:rsidRPr="00605809">
                <w:rPr>
                  <w:rFonts w:ascii="Times New Roman" w:eastAsia="標楷體" w:hAnsi="Times New Roman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9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點開始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lastRenderedPageBreak/>
              <w:t>加強收運，夜間正常</w:t>
            </w:r>
          </w:p>
        </w:tc>
      </w:tr>
      <w:tr w:rsidR="009E09A5" w:rsidRPr="00CB2BF0" w:rsidTr="00E24565">
        <w:trPr>
          <w:trHeight w:val="156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lastRenderedPageBreak/>
              <w:t>觀音鄉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ˇ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(8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點至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12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點、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16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點至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22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ˇ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(8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點至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12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點、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14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點至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22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ˇ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(9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點開始，夜間停收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605809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605809">
                <w:rPr>
                  <w:rFonts w:ascii="Times New Roman" w:eastAsia="標楷體" w:hAnsi="Times New Roman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605809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26</w:t>
              </w:r>
              <w:r w:rsidRPr="00605809">
                <w:rPr>
                  <w:rFonts w:ascii="Times New Roman" w:eastAsia="標楷體" w:hAnsi="Times New Roman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8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點至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12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重要道路加強收運</w:t>
            </w:r>
          </w:p>
        </w:tc>
      </w:tr>
      <w:tr w:rsidR="009E09A5" w:rsidRPr="00CB2BF0" w:rsidTr="00E24565">
        <w:trPr>
          <w:trHeight w:val="156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新屋鄉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ˇ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(9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點開始至收運結束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ˇ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(8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點開始至收運結束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605809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605809">
                <w:rPr>
                  <w:rFonts w:ascii="Times New Roman" w:eastAsia="標楷體" w:hAnsi="Times New Roman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605809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26</w:t>
              </w:r>
              <w:r w:rsidRPr="00605809">
                <w:rPr>
                  <w:rFonts w:ascii="Times New Roman" w:eastAsia="標楷體" w:hAnsi="Times New Roman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加強收運</w:t>
            </w:r>
          </w:p>
        </w:tc>
      </w:tr>
      <w:tr w:rsidR="009E09A5" w:rsidRPr="00CB2BF0" w:rsidTr="00E24565">
        <w:trPr>
          <w:trHeight w:val="1185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復興鄉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ˇ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 w:type="page"/>
              <w:t>(8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點至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17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ˇ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 w:type="page"/>
              <w:t>(8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點至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17</w:t>
            </w:r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點</w:t>
            </w:r>
            <w:r w:rsidRPr="00605809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9E09A5" w:rsidRPr="00605809" w:rsidRDefault="009E09A5" w:rsidP="00605809">
            <w:pPr>
              <w:widowControl/>
              <w:spacing w:line="440" w:lineRule="exact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605809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605809">
                <w:rPr>
                  <w:rFonts w:ascii="Times New Roman" w:eastAsia="標楷體" w:hAnsi="Times New Roman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605809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6</w:t>
              </w:r>
              <w:r w:rsidRPr="00605809">
                <w:rPr>
                  <w:rFonts w:ascii="Times New Roman" w:eastAsia="標楷體" w:hAnsi="Times New Roman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605809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28"/>
                <w:szCs w:val="28"/>
              </w:rPr>
              <w:t>正常收運</w:t>
            </w:r>
          </w:p>
        </w:tc>
      </w:tr>
    </w:tbl>
    <w:p w:rsidR="009E09A5" w:rsidRDefault="009E09A5">
      <w:r>
        <w:br w:type="page"/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A0"/>
      </w:tblPr>
      <w:tblGrid>
        <w:gridCol w:w="1053"/>
        <w:gridCol w:w="1053"/>
        <w:gridCol w:w="1052"/>
        <w:gridCol w:w="1052"/>
        <w:gridCol w:w="1052"/>
        <w:gridCol w:w="1052"/>
        <w:gridCol w:w="1052"/>
        <w:gridCol w:w="1052"/>
        <w:gridCol w:w="1052"/>
        <w:gridCol w:w="1052"/>
      </w:tblGrid>
      <w:tr w:rsidR="009E09A5" w:rsidRPr="00555A80" w:rsidTr="000D12F1">
        <w:trPr>
          <w:trHeight w:val="390"/>
        </w:trPr>
        <w:tc>
          <w:tcPr>
            <w:tcW w:w="5000" w:type="pct"/>
            <w:gridSpan w:val="10"/>
            <w:tcBorders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</w:tcPr>
          <w:p w:rsidR="009E09A5" w:rsidRPr="00CB2BF0" w:rsidRDefault="009E09A5" w:rsidP="00A41B4E">
            <w:pPr>
              <w:pStyle w:val="ae"/>
              <w:spacing w:line="440" w:lineRule="exact"/>
              <w:jc w:val="left"/>
              <w:rPr>
                <w:rFonts w:ascii="標楷體" w:cs="新細明體"/>
                <w:color w:val="000000"/>
                <w:kern w:val="0"/>
                <w:sz w:val="32"/>
                <w:szCs w:val="32"/>
              </w:rPr>
            </w:pPr>
            <w:bookmarkStart w:id="13" w:name="_Toc377732237"/>
            <w:bookmarkStart w:id="14" w:name="_Toc377734962"/>
            <w:r w:rsidRPr="00A41B4E">
              <w:rPr>
                <w:rFonts w:hAnsi="標楷體" w:hint="eastAsia"/>
              </w:rPr>
              <w:t>新竹縣春節期間垃圾收運一覽表</w:t>
            </w:r>
            <w:bookmarkEnd w:id="13"/>
            <w:bookmarkEnd w:id="14"/>
          </w:p>
        </w:tc>
      </w:tr>
      <w:tr w:rsidR="009E09A5" w:rsidRPr="00555A80" w:rsidTr="00F71509">
        <w:trPr>
          <w:trHeight w:val="435"/>
        </w:trPr>
        <w:tc>
          <w:tcPr>
            <w:tcW w:w="500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AF0173" w:rsidRDefault="009E09A5" w:rsidP="009436D2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29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30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除夕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31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初一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初二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初三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3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初四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4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初五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5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初六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備註</w:t>
            </w:r>
          </w:p>
        </w:tc>
      </w:tr>
      <w:tr w:rsidR="009E09A5" w:rsidRPr="00555A80" w:rsidTr="005F756A">
        <w:trPr>
          <w:trHeight w:val="78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竹北市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表示有提供收運服務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關西鎮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竹東鎮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湖口鄉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新埔鎮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新豐鄉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北埔鎮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芎林鄉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橫山鄉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寶山鄉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605809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峨眉鄉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605809" w:rsidRDefault="009E09A5" w:rsidP="00374892">
            <w:pPr>
              <w:widowControl/>
              <w:spacing w:line="440" w:lineRule="exact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605809">
                <w:rPr>
                  <w:rFonts w:ascii="Times New Roman" w:eastAsia="標楷體" w:hAnsi="Times New Roman"/>
                  <w:color w:val="000000"/>
                  <w:kern w:val="0"/>
                  <w:sz w:val="28"/>
                  <w:szCs w:val="28"/>
                </w:rPr>
                <w:t>2</w:t>
              </w:r>
              <w:r w:rsidRPr="00605809">
                <w:rPr>
                  <w:rFonts w:ascii="Times New Roman" w:eastAsia="標楷體" w:hAnsi="標楷體" w:hint="eastAsia"/>
                  <w:color w:val="000000"/>
                  <w:kern w:val="0"/>
                  <w:sz w:val="28"/>
                  <w:szCs w:val="28"/>
                </w:rPr>
                <w:t>月</w:t>
              </w:r>
              <w:r w:rsidRPr="00605809">
                <w:rPr>
                  <w:rFonts w:ascii="Times New Roman" w:eastAsia="標楷體" w:hAnsi="Times New Roman"/>
                  <w:color w:val="000000"/>
                  <w:kern w:val="0"/>
                  <w:sz w:val="28"/>
                  <w:szCs w:val="28"/>
                </w:rPr>
                <w:t>6</w:t>
              </w:r>
              <w:r w:rsidRPr="00605809">
                <w:rPr>
                  <w:rFonts w:ascii="Times New Roman" w:eastAsia="標楷體" w:hAnsi="標楷體" w:hint="eastAsia"/>
                  <w:color w:val="000000"/>
                  <w:kern w:val="0"/>
                  <w:sz w:val="28"/>
                  <w:szCs w:val="28"/>
                </w:rPr>
                <w:t>日</w:t>
              </w:r>
            </w:smartTag>
            <w:r w:rsidRPr="00605809"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正常收運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五峰鄉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尖石鄉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405"/>
        </w:trPr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9E09A5" w:rsidRDefault="009E09A5" w:rsidP="00374892">
      <w:pPr>
        <w:spacing w:line="440" w:lineRule="exact"/>
      </w:pPr>
      <w:r>
        <w:br w:type="page"/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A0"/>
      </w:tblPr>
      <w:tblGrid>
        <w:gridCol w:w="1053"/>
        <w:gridCol w:w="1053"/>
        <w:gridCol w:w="1052"/>
        <w:gridCol w:w="1052"/>
        <w:gridCol w:w="1052"/>
        <w:gridCol w:w="1052"/>
        <w:gridCol w:w="1052"/>
        <w:gridCol w:w="1052"/>
        <w:gridCol w:w="1052"/>
        <w:gridCol w:w="1052"/>
      </w:tblGrid>
      <w:tr w:rsidR="009E09A5" w:rsidRPr="00555A80" w:rsidTr="000D12F1">
        <w:trPr>
          <w:trHeight w:val="390"/>
          <w:tblHeader/>
        </w:trPr>
        <w:tc>
          <w:tcPr>
            <w:tcW w:w="5000" w:type="pct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</w:tcPr>
          <w:p w:rsidR="009E09A5" w:rsidRPr="00CB2BF0" w:rsidRDefault="009E09A5" w:rsidP="00A41B4E">
            <w:pPr>
              <w:pStyle w:val="ae"/>
              <w:spacing w:line="440" w:lineRule="exact"/>
              <w:jc w:val="left"/>
              <w:rPr>
                <w:rFonts w:ascii="標楷體" w:cs="新細明體"/>
                <w:color w:val="000000"/>
                <w:kern w:val="0"/>
                <w:sz w:val="32"/>
                <w:szCs w:val="32"/>
              </w:rPr>
            </w:pPr>
            <w:bookmarkStart w:id="15" w:name="_Toc377732238"/>
            <w:bookmarkStart w:id="16" w:name="_Toc377734963"/>
            <w:r w:rsidRPr="00A41B4E">
              <w:rPr>
                <w:rFonts w:hAnsi="標楷體" w:hint="eastAsia"/>
              </w:rPr>
              <w:t>苗栗縣春節期間垃圾收運一覽表</w:t>
            </w:r>
            <w:bookmarkEnd w:id="15"/>
            <w:bookmarkEnd w:id="16"/>
          </w:p>
        </w:tc>
      </w:tr>
      <w:tr w:rsidR="009E09A5" w:rsidRPr="00555A80" w:rsidTr="000D12F1">
        <w:trPr>
          <w:trHeight w:val="435"/>
          <w:tblHeader/>
        </w:trPr>
        <w:tc>
          <w:tcPr>
            <w:tcW w:w="500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AF0173" w:rsidRDefault="009E09A5" w:rsidP="009436D2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29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30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除夕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31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初一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初二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初三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3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初四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4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初五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5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初六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備註</w:t>
            </w:r>
          </w:p>
        </w:tc>
      </w:tr>
      <w:tr w:rsidR="009E09A5" w:rsidRPr="00555A80" w:rsidTr="005F756A">
        <w:trPr>
          <w:trHeight w:val="78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苗栗市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表示有提供收運服務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苑裡鎮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通霄鎮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頭份鎮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竹南鎮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後龍鎮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卓蘭鎮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公館鄉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大湖鄉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銅鑼鄉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南庄鄉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頭屋鄉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三義鄉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西湖鄉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三灣鄉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造橋鄉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獅潭鄉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泰安鄉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9E09A5" w:rsidRDefault="009E09A5" w:rsidP="00374892">
      <w:pPr>
        <w:spacing w:line="440" w:lineRule="exact"/>
        <w:sectPr w:rsidR="009E09A5" w:rsidSect="000907F3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A0"/>
      </w:tblPr>
      <w:tblGrid>
        <w:gridCol w:w="1053"/>
        <w:gridCol w:w="1053"/>
        <w:gridCol w:w="1052"/>
        <w:gridCol w:w="1052"/>
        <w:gridCol w:w="1052"/>
        <w:gridCol w:w="1052"/>
        <w:gridCol w:w="1052"/>
        <w:gridCol w:w="1052"/>
        <w:gridCol w:w="1052"/>
        <w:gridCol w:w="1052"/>
      </w:tblGrid>
      <w:tr w:rsidR="009E09A5" w:rsidRPr="00CB2BF0" w:rsidTr="000D12F1">
        <w:trPr>
          <w:trHeight w:val="390"/>
          <w:tblHeader/>
        </w:trPr>
        <w:tc>
          <w:tcPr>
            <w:tcW w:w="5000" w:type="pct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</w:tcPr>
          <w:p w:rsidR="009E09A5" w:rsidRPr="00CB2BF0" w:rsidRDefault="009E09A5" w:rsidP="00E24565">
            <w:pPr>
              <w:pStyle w:val="ae"/>
              <w:spacing w:line="440" w:lineRule="exact"/>
              <w:jc w:val="left"/>
              <w:rPr>
                <w:rFonts w:ascii="標楷體" w:cs="新細明體"/>
                <w:color w:val="000000"/>
                <w:kern w:val="0"/>
                <w:sz w:val="32"/>
                <w:szCs w:val="32"/>
              </w:rPr>
            </w:pPr>
            <w:r>
              <w:lastRenderedPageBreak/>
              <w:br w:type="page"/>
            </w:r>
            <w:bookmarkStart w:id="17" w:name="_Toc377732239"/>
            <w:bookmarkStart w:id="18" w:name="_Toc377734964"/>
            <w:r w:rsidRPr="00A41B4E">
              <w:rPr>
                <w:rFonts w:hAnsi="標楷體" w:hint="eastAsia"/>
              </w:rPr>
              <w:t>彰化縣春節期間垃圾收運一覽表</w:t>
            </w:r>
            <w:bookmarkEnd w:id="17"/>
            <w:bookmarkEnd w:id="18"/>
          </w:p>
        </w:tc>
      </w:tr>
      <w:tr w:rsidR="009E09A5" w:rsidRPr="00CB2BF0" w:rsidTr="000D12F1">
        <w:trPr>
          <w:trHeight w:val="435"/>
          <w:tblHeader/>
        </w:trPr>
        <w:tc>
          <w:tcPr>
            <w:tcW w:w="500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AF0173" w:rsidRDefault="009E09A5" w:rsidP="009436D2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29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30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除夕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31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初一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初二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初三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3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初四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4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初五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5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初六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備註</w:t>
            </w:r>
          </w:p>
        </w:tc>
      </w:tr>
      <w:tr w:rsidR="009E09A5" w:rsidRPr="00CB2BF0" w:rsidTr="00E24565">
        <w:trPr>
          <w:trHeight w:val="78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彰化市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表示有提供收運服務</w:t>
            </w:r>
          </w:p>
        </w:tc>
      </w:tr>
      <w:tr w:rsidR="009E09A5" w:rsidRPr="00CB2BF0" w:rsidTr="00E24565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芬園鄉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CB2BF0" w:rsidTr="00E24565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花壇鄉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CB2BF0" w:rsidTr="00E24565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秀水鄉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CB2BF0" w:rsidTr="00E24565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鹿港鎮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CB2BF0" w:rsidTr="00E24565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福興鄉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CB2BF0" w:rsidTr="00E24565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線西鄉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CB2BF0" w:rsidTr="00E24565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和美鎮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CB2BF0" w:rsidTr="00E24565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伸港鄉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CB2BF0" w:rsidTr="00E24565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員林鎮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CB2BF0" w:rsidTr="00E24565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社頭鄉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CB2BF0" w:rsidTr="00E24565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永靖鄉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CB2BF0" w:rsidTr="00E24565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埔心鄉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CB2BF0" w:rsidTr="00E24565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溪湖鎮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CB2BF0" w:rsidTr="00E24565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大村鄉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CB2BF0" w:rsidTr="00E24565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埔鹽鄉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CB2BF0" w:rsidTr="00E24565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田中鎮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CB2BF0" w:rsidTr="00E24565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北斗鎮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CB2BF0" w:rsidTr="00E24565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田尾鄉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CB2BF0" w:rsidTr="00E24565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埤頭鎮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CB2BF0" w:rsidTr="00E24565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溪州鄉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CB2BF0" w:rsidTr="00E24565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竹塘鄉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CB2BF0" w:rsidTr="00E24565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二林鎮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CB2BF0" w:rsidTr="00E24565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大城鄉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CB2BF0" w:rsidTr="00E24565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芳苑鄉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CB2BF0" w:rsidTr="00E24565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二水鄉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CB2BF0" w:rsidTr="00E24565">
        <w:trPr>
          <w:trHeight w:val="405"/>
        </w:trPr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E2456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9E09A5" w:rsidRDefault="009E09A5" w:rsidP="00374892">
      <w:pPr>
        <w:spacing w:line="440" w:lineRule="exact"/>
      </w:pPr>
      <w:r>
        <w:br w:type="page"/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A0"/>
      </w:tblPr>
      <w:tblGrid>
        <w:gridCol w:w="1053"/>
        <w:gridCol w:w="1053"/>
        <w:gridCol w:w="1052"/>
        <w:gridCol w:w="1052"/>
        <w:gridCol w:w="1052"/>
        <w:gridCol w:w="1052"/>
        <w:gridCol w:w="1052"/>
        <w:gridCol w:w="1052"/>
        <w:gridCol w:w="1052"/>
        <w:gridCol w:w="1052"/>
      </w:tblGrid>
      <w:tr w:rsidR="009E09A5" w:rsidRPr="00555A80" w:rsidTr="005F756A">
        <w:trPr>
          <w:trHeight w:val="390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</w:tcPr>
          <w:p w:rsidR="009E09A5" w:rsidRPr="00CB2BF0" w:rsidRDefault="009E09A5" w:rsidP="00A41B4E">
            <w:pPr>
              <w:pStyle w:val="ae"/>
              <w:spacing w:line="440" w:lineRule="exact"/>
              <w:jc w:val="left"/>
              <w:rPr>
                <w:rFonts w:ascii="標楷體" w:cs="新細明體"/>
                <w:color w:val="000000"/>
                <w:kern w:val="0"/>
                <w:sz w:val="32"/>
                <w:szCs w:val="32"/>
              </w:rPr>
            </w:pPr>
            <w:bookmarkStart w:id="19" w:name="_Toc377732240"/>
            <w:bookmarkStart w:id="20" w:name="_Toc377734965"/>
            <w:r w:rsidRPr="00A41B4E">
              <w:rPr>
                <w:rFonts w:hAnsi="標楷體" w:hint="eastAsia"/>
              </w:rPr>
              <w:t>南投縣春節期間垃圾收運一覽表</w:t>
            </w:r>
            <w:bookmarkEnd w:id="19"/>
            <w:bookmarkEnd w:id="20"/>
          </w:p>
        </w:tc>
      </w:tr>
      <w:tr w:rsidR="009E09A5" w:rsidRPr="00555A80" w:rsidTr="005F756A">
        <w:trPr>
          <w:trHeight w:val="435"/>
        </w:trPr>
        <w:tc>
          <w:tcPr>
            <w:tcW w:w="500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AF0173" w:rsidRDefault="009E09A5" w:rsidP="009436D2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29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30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除夕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31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初一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初二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初三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3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初四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4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初五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5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初六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備註</w:t>
            </w:r>
          </w:p>
        </w:tc>
      </w:tr>
      <w:tr w:rsidR="009E09A5" w:rsidRPr="00555A80" w:rsidTr="005F756A">
        <w:trPr>
          <w:trHeight w:val="78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南投市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表示有提供收運服務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草屯鎮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埔里鎮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竹山鎮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集集鎮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名間鄉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鹿谷鄉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中寮鄉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國姓鄉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605809" w:rsidRDefault="009E09A5" w:rsidP="00374892">
            <w:pPr>
              <w:widowControl/>
              <w:spacing w:line="440" w:lineRule="exact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605809">
                <w:rPr>
                  <w:rFonts w:ascii="Times New Roman" w:eastAsia="標楷體" w:hAnsi="Times New Roman"/>
                  <w:color w:val="000000"/>
                  <w:kern w:val="0"/>
                  <w:sz w:val="28"/>
                  <w:szCs w:val="28"/>
                </w:rPr>
                <w:t>2</w:t>
              </w:r>
              <w:r w:rsidRPr="00605809">
                <w:rPr>
                  <w:rFonts w:ascii="Times New Roman" w:eastAsia="標楷體" w:hAnsi="標楷體" w:hint="eastAsia"/>
                  <w:color w:val="000000"/>
                  <w:kern w:val="0"/>
                  <w:sz w:val="28"/>
                  <w:szCs w:val="28"/>
                </w:rPr>
                <w:t>月</w:t>
              </w:r>
              <w:r w:rsidRPr="00605809">
                <w:rPr>
                  <w:rFonts w:ascii="Times New Roman" w:eastAsia="標楷體" w:hAnsi="Times New Roman"/>
                  <w:color w:val="000000"/>
                  <w:kern w:val="0"/>
                  <w:sz w:val="28"/>
                  <w:szCs w:val="28"/>
                </w:rPr>
                <w:t>6</w:t>
              </w:r>
              <w:r w:rsidRPr="00605809">
                <w:rPr>
                  <w:rFonts w:ascii="Times New Roman" w:eastAsia="標楷體" w:hAnsi="標楷體" w:hint="eastAsia"/>
                  <w:color w:val="000000"/>
                  <w:kern w:val="0"/>
                  <w:sz w:val="28"/>
                  <w:szCs w:val="28"/>
                </w:rPr>
                <w:t>日</w:t>
              </w:r>
            </w:smartTag>
            <w:r w:rsidRPr="00605809">
              <w:rPr>
                <w:rFonts w:ascii="Times New Roman" w:eastAsia="標楷體" w:hAnsi="標楷體" w:hint="eastAsia"/>
                <w:color w:val="000000"/>
                <w:kern w:val="0"/>
                <w:sz w:val="28"/>
                <w:szCs w:val="28"/>
              </w:rPr>
              <w:t>停收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魚池鄉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水里鄉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信義鄉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605809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仁愛鄉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405"/>
        </w:trPr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9E09A5" w:rsidRDefault="009E09A5" w:rsidP="00374892">
      <w:pPr>
        <w:spacing w:line="440" w:lineRule="exact"/>
      </w:pPr>
      <w:r>
        <w:br w:type="page"/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A0"/>
      </w:tblPr>
      <w:tblGrid>
        <w:gridCol w:w="1053"/>
        <w:gridCol w:w="1053"/>
        <w:gridCol w:w="1052"/>
        <w:gridCol w:w="1052"/>
        <w:gridCol w:w="1052"/>
        <w:gridCol w:w="1052"/>
        <w:gridCol w:w="1052"/>
        <w:gridCol w:w="1052"/>
        <w:gridCol w:w="1052"/>
        <w:gridCol w:w="1052"/>
      </w:tblGrid>
      <w:tr w:rsidR="009E09A5" w:rsidRPr="00555A80" w:rsidTr="000D12F1">
        <w:trPr>
          <w:trHeight w:val="390"/>
          <w:tblHeader/>
        </w:trPr>
        <w:tc>
          <w:tcPr>
            <w:tcW w:w="5000" w:type="pct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</w:tcPr>
          <w:p w:rsidR="009E09A5" w:rsidRPr="00CB2BF0" w:rsidRDefault="009E09A5" w:rsidP="00A41B4E">
            <w:pPr>
              <w:pStyle w:val="ae"/>
              <w:spacing w:line="440" w:lineRule="exact"/>
              <w:jc w:val="left"/>
              <w:rPr>
                <w:rFonts w:ascii="標楷體" w:cs="新細明體"/>
                <w:color w:val="000000"/>
                <w:kern w:val="0"/>
                <w:sz w:val="32"/>
                <w:szCs w:val="32"/>
              </w:rPr>
            </w:pPr>
            <w:bookmarkStart w:id="21" w:name="_Toc377732241"/>
            <w:bookmarkStart w:id="22" w:name="_Toc377734966"/>
            <w:r w:rsidRPr="00A41B4E">
              <w:rPr>
                <w:rFonts w:hAnsi="標楷體" w:hint="eastAsia"/>
              </w:rPr>
              <w:t>雲林縣春節期間垃圾收運一覽表</w:t>
            </w:r>
            <w:bookmarkEnd w:id="21"/>
            <w:bookmarkEnd w:id="22"/>
          </w:p>
        </w:tc>
      </w:tr>
      <w:tr w:rsidR="009E09A5" w:rsidRPr="00555A80" w:rsidTr="000D12F1">
        <w:trPr>
          <w:trHeight w:val="435"/>
          <w:tblHeader/>
        </w:trPr>
        <w:tc>
          <w:tcPr>
            <w:tcW w:w="500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AF0173" w:rsidRDefault="009E09A5" w:rsidP="009436D2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29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30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除夕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31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初一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初二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初三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3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初四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4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初五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5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初六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備註</w:t>
            </w:r>
          </w:p>
        </w:tc>
      </w:tr>
      <w:tr w:rsidR="009E09A5" w:rsidRPr="00555A80" w:rsidTr="005F756A">
        <w:trPr>
          <w:trHeight w:val="78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斗六市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  <w:t>(18</w:t>
            </w: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點後停收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表示有提供收運服務</w:t>
            </w:r>
          </w:p>
        </w:tc>
      </w:tr>
      <w:tr w:rsidR="009E09A5" w:rsidRPr="00555A80" w:rsidTr="005F756A">
        <w:trPr>
          <w:trHeight w:val="117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斗南市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西螺鎮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北港鎮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土庫鎮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虎尾鎮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林內鄉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二崙鄉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莿桐鄉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CB2BF0">
                <w:rPr>
                  <w:rFonts w:ascii="標楷體" w:eastAsia="標楷體" w:hAnsi="標楷體" w:cs="新細明體"/>
                  <w:color w:val="000000"/>
                  <w:kern w:val="0"/>
                  <w:sz w:val="28"/>
                  <w:szCs w:val="28"/>
                </w:rPr>
                <w:t>2</w:t>
              </w:r>
              <w:r w:rsidRPr="00CB2BF0">
                <w:rPr>
                  <w:rFonts w:ascii="標楷體" w:eastAsia="標楷體" w:hAnsi="標楷體" w:cs="新細明體" w:hint="eastAsia"/>
                  <w:color w:val="000000"/>
                  <w:kern w:val="0"/>
                  <w:sz w:val="28"/>
                  <w:szCs w:val="28"/>
                </w:rPr>
                <w:t>月</w:t>
              </w:r>
              <w:r w:rsidRPr="00CB2BF0">
                <w:rPr>
                  <w:rFonts w:ascii="標楷體" w:eastAsia="標楷體" w:hAnsi="標楷體" w:cs="新細明體"/>
                  <w:color w:val="000000"/>
                  <w:kern w:val="0"/>
                  <w:sz w:val="28"/>
                  <w:szCs w:val="28"/>
                </w:rPr>
                <w:t>6</w:t>
              </w:r>
              <w:r w:rsidRPr="00CB2BF0">
                <w:rPr>
                  <w:rFonts w:ascii="標楷體" w:eastAsia="標楷體" w:hAnsi="標楷體" w:cs="新細明體" w:hint="eastAsia"/>
                  <w:color w:val="000000"/>
                  <w:kern w:val="0"/>
                  <w:sz w:val="28"/>
                  <w:szCs w:val="28"/>
                </w:rPr>
                <w:t>日</w:t>
              </w:r>
            </w:smartTag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正常收運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大埤鄉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古坑鄉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元長鄉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褒忠鄉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崙背鄉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四湖鄉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臺西鄉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東勢鄉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水林鄉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麥寮鄉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口湖鄉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405"/>
        </w:trPr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9E09A5" w:rsidRDefault="009E09A5" w:rsidP="00374892">
      <w:pPr>
        <w:spacing w:line="440" w:lineRule="exact"/>
      </w:pPr>
      <w:r>
        <w:br w:type="page"/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A0"/>
      </w:tblPr>
      <w:tblGrid>
        <w:gridCol w:w="1053"/>
        <w:gridCol w:w="1053"/>
        <w:gridCol w:w="1052"/>
        <w:gridCol w:w="1052"/>
        <w:gridCol w:w="1052"/>
        <w:gridCol w:w="1052"/>
        <w:gridCol w:w="1052"/>
        <w:gridCol w:w="1052"/>
        <w:gridCol w:w="1052"/>
        <w:gridCol w:w="1052"/>
      </w:tblGrid>
      <w:tr w:rsidR="009E09A5" w:rsidRPr="00555A80" w:rsidTr="005F756A">
        <w:trPr>
          <w:trHeight w:val="390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</w:tcPr>
          <w:p w:rsidR="009E09A5" w:rsidRPr="00CB2BF0" w:rsidRDefault="009E09A5" w:rsidP="00A41B4E">
            <w:pPr>
              <w:pStyle w:val="ae"/>
              <w:spacing w:line="440" w:lineRule="exact"/>
              <w:jc w:val="left"/>
              <w:rPr>
                <w:rFonts w:ascii="標楷體" w:cs="新細明體"/>
                <w:color w:val="000000"/>
                <w:kern w:val="0"/>
                <w:sz w:val="32"/>
                <w:szCs w:val="32"/>
              </w:rPr>
            </w:pPr>
            <w:bookmarkStart w:id="23" w:name="_Toc377732242"/>
            <w:bookmarkStart w:id="24" w:name="_Toc377734967"/>
            <w:r w:rsidRPr="00A41B4E">
              <w:rPr>
                <w:rFonts w:hAnsi="標楷體" w:hint="eastAsia"/>
              </w:rPr>
              <w:t>嘉義縣春節期間垃圾收運一覽表</w:t>
            </w:r>
            <w:bookmarkEnd w:id="23"/>
            <w:bookmarkEnd w:id="24"/>
          </w:p>
        </w:tc>
      </w:tr>
      <w:tr w:rsidR="009E09A5" w:rsidRPr="00555A80" w:rsidTr="005F756A">
        <w:trPr>
          <w:trHeight w:val="435"/>
        </w:trPr>
        <w:tc>
          <w:tcPr>
            <w:tcW w:w="500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AF0173" w:rsidRDefault="009E09A5" w:rsidP="009436D2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29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30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除夕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31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初一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初二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初三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3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初四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4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初五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5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初六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備註</w:t>
            </w:r>
          </w:p>
        </w:tc>
      </w:tr>
      <w:tr w:rsidR="009E09A5" w:rsidRPr="00555A80" w:rsidTr="005F756A">
        <w:trPr>
          <w:trHeight w:val="78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各鄉鎮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表示有提供收運服務</w:t>
            </w:r>
          </w:p>
        </w:tc>
      </w:tr>
      <w:tr w:rsidR="009E09A5" w:rsidRPr="00555A80" w:rsidTr="005F756A">
        <w:trPr>
          <w:trHeight w:val="405"/>
        </w:trPr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9E09A5" w:rsidRDefault="009E09A5" w:rsidP="00374892">
      <w:pPr>
        <w:spacing w:line="440" w:lineRule="exact"/>
      </w:pPr>
      <w:r>
        <w:br w:type="page"/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A0"/>
      </w:tblPr>
      <w:tblGrid>
        <w:gridCol w:w="1053"/>
        <w:gridCol w:w="1053"/>
        <w:gridCol w:w="1052"/>
        <w:gridCol w:w="1052"/>
        <w:gridCol w:w="1052"/>
        <w:gridCol w:w="1052"/>
        <w:gridCol w:w="1052"/>
        <w:gridCol w:w="1052"/>
        <w:gridCol w:w="1052"/>
        <w:gridCol w:w="1052"/>
      </w:tblGrid>
      <w:tr w:rsidR="009E09A5" w:rsidRPr="00555A80" w:rsidTr="000D12F1">
        <w:trPr>
          <w:trHeight w:val="390"/>
          <w:tblHeader/>
        </w:trPr>
        <w:tc>
          <w:tcPr>
            <w:tcW w:w="5000" w:type="pct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</w:tcPr>
          <w:p w:rsidR="009E09A5" w:rsidRPr="00CB2BF0" w:rsidRDefault="009E09A5" w:rsidP="00A41B4E">
            <w:pPr>
              <w:pStyle w:val="ae"/>
              <w:spacing w:line="440" w:lineRule="exact"/>
              <w:jc w:val="left"/>
              <w:rPr>
                <w:rFonts w:ascii="標楷體" w:cs="新細明體"/>
                <w:color w:val="000000"/>
                <w:kern w:val="0"/>
                <w:sz w:val="32"/>
                <w:szCs w:val="32"/>
              </w:rPr>
            </w:pPr>
            <w:bookmarkStart w:id="25" w:name="_Toc377732243"/>
            <w:bookmarkStart w:id="26" w:name="_Toc377734968"/>
            <w:r w:rsidRPr="00A41B4E">
              <w:rPr>
                <w:rFonts w:hAnsi="標楷體" w:hint="eastAsia"/>
              </w:rPr>
              <w:t>屏東縣春節期間垃圾收運一覽表</w:t>
            </w:r>
            <w:bookmarkEnd w:id="25"/>
            <w:bookmarkEnd w:id="26"/>
          </w:p>
        </w:tc>
      </w:tr>
      <w:tr w:rsidR="009E09A5" w:rsidRPr="00555A80" w:rsidTr="000D12F1">
        <w:trPr>
          <w:trHeight w:val="435"/>
          <w:tblHeader/>
        </w:trPr>
        <w:tc>
          <w:tcPr>
            <w:tcW w:w="500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AF0173" w:rsidRDefault="009E09A5" w:rsidP="009436D2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29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30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除夕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31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初一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1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初二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初三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3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初四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4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初五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2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月</w:t>
              </w:r>
              <w:r w:rsidRPr="00EC6581">
                <w:rPr>
                  <w:rFonts w:ascii="Times New Roman" w:eastAsia="標楷體" w:hAnsi="Times New Roman"/>
                  <w:color w:val="000000"/>
                  <w:spacing w:val="-20"/>
                  <w:kern w:val="0"/>
                  <w:sz w:val="28"/>
                  <w:szCs w:val="28"/>
                </w:rPr>
                <w:t>5</w:t>
              </w:r>
              <w:r w:rsidRPr="00EC6581">
                <w:rPr>
                  <w:rFonts w:ascii="Times New Roman" w:eastAsia="標楷體" w:hAnsi="標楷體" w:hint="eastAsia"/>
                  <w:color w:val="000000"/>
                  <w:spacing w:val="-20"/>
                  <w:kern w:val="0"/>
                  <w:sz w:val="28"/>
                  <w:szCs w:val="28"/>
                </w:rPr>
                <w:t>日</w:t>
              </w:r>
            </w:smartTag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初六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備註</w:t>
            </w:r>
          </w:p>
        </w:tc>
      </w:tr>
      <w:tr w:rsidR="009E09A5" w:rsidRPr="00555A80" w:rsidTr="005F756A">
        <w:trPr>
          <w:trHeight w:val="78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屏東市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表示有提供收運服務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潮州鎮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東港鎮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恆春鎮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萬丹鄉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長治鄉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麟洛鄉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九如鄉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里港鄉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CB2BF0">
                <w:rPr>
                  <w:rFonts w:ascii="標楷體" w:eastAsia="標楷體" w:hAnsi="標楷體" w:cs="新細明體"/>
                  <w:color w:val="000000"/>
                  <w:kern w:val="0"/>
                  <w:sz w:val="28"/>
                  <w:szCs w:val="28"/>
                </w:rPr>
                <w:t>2</w:t>
              </w:r>
              <w:r w:rsidRPr="00CB2BF0">
                <w:rPr>
                  <w:rFonts w:ascii="標楷體" w:eastAsia="標楷體" w:hAnsi="標楷體" w:cs="新細明體" w:hint="eastAsia"/>
                  <w:color w:val="000000"/>
                  <w:kern w:val="0"/>
                  <w:sz w:val="28"/>
                  <w:szCs w:val="28"/>
                </w:rPr>
                <w:t>月</w:t>
              </w:r>
              <w:r w:rsidRPr="00CB2BF0">
                <w:rPr>
                  <w:rFonts w:ascii="標楷體" w:eastAsia="標楷體" w:hAnsi="標楷體" w:cs="新細明體"/>
                  <w:color w:val="000000"/>
                  <w:kern w:val="0"/>
                  <w:sz w:val="28"/>
                  <w:szCs w:val="28"/>
                </w:rPr>
                <w:t>6</w:t>
              </w:r>
              <w:r w:rsidRPr="00CB2BF0">
                <w:rPr>
                  <w:rFonts w:ascii="標楷體" w:eastAsia="標楷體" w:hAnsi="標楷體" w:cs="新細明體" w:hint="eastAsia"/>
                  <w:color w:val="000000"/>
                  <w:kern w:val="0"/>
                  <w:sz w:val="28"/>
                  <w:szCs w:val="28"/>
                </w:rPr>
                <w:t>日</w:t>
              </w:r>
            </w:smartTag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停收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鹽埔鄉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高樹鄉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萬巒鄉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內埔鄉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竹田鄉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新埤鄉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枋寮鄉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新園鄉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崁頂鄉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林邊鄉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南州鄉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佳冬鄉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琉球鄉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車城鄉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  <w:t>(</w:t>
            </w: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中午後停收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117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滿洲鄉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枋山鄉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三地門鄉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  <w:t>(7</w:t>
            </w: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點開始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78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霧台鄉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瑪家鄉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泰武鄉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來義鄉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春日鄉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</w:t>
            </w: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月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23</w:t>
            </w: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日、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25</w:t>
            </w: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日、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26</w:t>
            </w: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日、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28</w:t>
            </w: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日停收</w:t>
            </w:r>
          </w:p>
        </w:tc>
      </w:tr>
      <w:tr w:rsidR="009E09A5" w:rsidRPr="00555A80" w:rsidTr="005F756A">
        <w:trPr>
          <w:trHeight w:val="78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獅子鄉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牡丹鄉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405"/>
        </w:trPr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9E09A5" w:rsidRDefault="009E09A5" w:rsidP="00374892">
      <w:pPr>
        <w:spacing w:line="440" w:lineRule="exact"/>
      </w:pPr>
      <w:r>
        <w:br w:type="page"/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A0"/>
      </w:tblPr>
      <w:tblGrid>
        <w:gridCol w:w="1053"/>
        <w:gridCol w:w="1053"/>
        <w:gridCol w:w="1052"/>
        <w:gridCol w:w="1052"/>
        <w:gridCol w:w="1052"/>
        <w:gridCol w:w="1052"/>
        <w:gridCol w:w="1052"/>
        <w:gridCol w:w="1052"/>
        <w:gridCol w:w="1052"/>
        <w:gridCol w:w="1052"/>
      </w:tblGrid>
      <w:tr w:rsidR="009E09A5" w:rsidRPr="00555A80" w:rsidTr="005F756A">
        <w:trPr>
          <w:trHeight w:val="390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</w:tcPr>
          <w:p w:rsidR="009E09A5" w:rsidRPr="00CB2BF0" w:rsidRDefault="009E09A5" w:rsidP="00A41B4E">
            <w:pPr>
              <w:pStyle w:val="ae"/>
              <w:spacing w:line="440" w:lineRule="exact"/>
              <w:jc w:val="left"/>
              <w:rPr>
                <w:rFonts w:ascii="標楷體" w:cs="新細明體"/>
                <w:color w:val="000000"/>
                <w:kern w:val="0"/>
                <w:sz w:val="32"/>
                <w:szCs w:val="32"/>
              </w:rPr>
            </w:pPr>
            <w:bookmarkStart w:id="27" w:name="_Toc377732244"/>
            <w:bookmarkStart w:id="28" w:name="_Toc377734969"/>
            <w:r w:rsidRPr="00A41B4E">
              <w:rPr>
                <w:rFonts w:hAnsi="標楷體" w:hint="eastAsia"/>
              </w:rPr>
              <w:t>台東縣春節期間垃圾收運一覽表</w:t>
            </w:r>
            <w:bookmarkEnd w:id="27"/>
            <w:bookmarkEnd w:id="28"/>
          </w:p>
        </w:tc>
      </w:tr>
      <w:tr w:rsidR="009E09A5" w:rsidRPr="00555A80" w:rsidTr="005F756A">
        <w:trPr>
          <w:trHeight w:val="435"/>
        </w:trPr>
        <w:tc>
          <w:tcPr>
            <w:tcW w:w="500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AF0173" w:rsidRDefault="009E09A5" w:rsidP="009436D2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1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29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1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30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除夕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1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31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初一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1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初二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初三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3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初四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4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初五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5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初六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備註</w:t>
            </w:r>
          </w:p>
        </w:tc>
      </w:tr>
      <w:tr w:rsidR="009E09A5" w:rsidRPr="00555A80" w:rsidTr="005F756A">
        <w:trPr>
          <w:trHeight w:val="78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台東市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表示有提供收運服務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卑南鄉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延平鄉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鹿野鄉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關山鎮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池上鄉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海端鄉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長濱鄉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成功鎮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東河鄉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太麻里鄉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金峰鄉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大武鄉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達仁鄉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綠島鄉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蘭嶼鄉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405"/>
        </w:trPr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9E09A5" w:rsidRDefault="009E09A5" w:rsidP="00374892">
      <w:pPr>
        <w:spacing w:line="440" w:lineRule="exact"/>
      </w:pPr>
      <w:r>
        <w:br w:type="page"/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A0"/>
      </w:tblPr>
      <w:tblGrid>
        <w:gridCol w:w="1053"/>
        <w:gridCol w:w="1053"/>
        <w:gridCol w:w="1052"/>
        <w:gridCol w:w="1052"/>
        <w:gridCol w:w="1052"/>
        <w:gridCol w:w="1052"/>
        <w:gridCol w:w="1052"/>
        <w:gridCol w:w="1052"/>
        <w:gridCol w:w="1052"/>
        <w:gridCol w:w="1052"/>
      </w:tblGrid>
      <w:tr w:rsidR="009E09A5" w:rsidRPr="00555A80" w:rsidTr="000D12F1">
        <w:trPr>
          <w:trHeight w:val="390"/>
          <w:tblHeader/>
        </w:trPr>
        <w:tc>
          <w:tcPr>
            <w:tcW w:w="5000" w:type="pct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</w:tcPr>
          <w:p w:rsidR="009E09A5" w:rsidRPr="00CB2BF0" w:rsidRDefault="009E09A5" w:rsidP="00A41B4E">
            <w:pPr>
              <w:pStyle w:val="ae"/>
              <w:spacing w:line="440" w:lineRule="exact"/>
              <w:jc w:val="left"/>
              <w:rPr>
                <w:rFonts w:ascii="標楷體" w:cs="新細明體"/>
                <w:color w:val="000000"/>
                <w:kern w:val="0"/>
                <w:sz w:val="32"/>
                <w:szCs w:val="32"/>
              </w:rPr>
            </w:pPr>
            <w:bookmarkStart w:id="29" w:name="_Toc377732245"/>
            <w:bookmarkStart w:id="30" w:name="_Toc377734970"/>
            <w:r w:rsidRPr="00A41B4E">
              <w:rPr>
                <w:rFonts w:hAnsi="標楷體" w:hint="eastAsia"/>
              </w:rPr>
              <w:t>花蓮縣春節期間垃圾收運一覽表</w:t>
            </w:r>
            <w:bookmarkEnd w:id="29"/>
            <w:bookmarkEnd w:id="30"/>
          </w:p>
        </w:tc>
      </w:tr>
      <w:tr w:rsidR="009E09A5" w:rsidRPr="00555A80" w:rsidTr="000D12F1">
        <w:trPr>
          <w:trHeight w:val="435"/>
          <w:tblHeader/>
        </w:trPr>
        <w:tc>
          <w:tcPr>
            <w:tcW w:w="500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AF0173" w:rsidRDefault="009E09A5" w:rsidP="009436D2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1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29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1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30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除夕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1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31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初一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1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初二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初三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3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初四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4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初五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5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初六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備註</w:t>
            </w:r>
          </w:p>
        </w:tc>
      </w:tr>
      <w:tr w:rsidR="009E09A5" w:rsidRPr="00555A80" w:rsidTr="005F756A">
        <w:trPr>
          <w:trHeight w:val="78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秀林鄉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表示有提供收運服務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新城鄉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花蓮市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吉安鄉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壽豐鄉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  <w:t>(12</w:t>
            </w: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點後停收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117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鳳林鎮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2</w:t>
            </w: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月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6</w:t>
            </w: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日正常收運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  <w:t>2</w:t>
            </w: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月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7</w:t>
            </w: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日停收</w:t>
            </w:r>
          </w:p>
        </w:tc>
      </w:tr>
      <w:tr w:rsidR="009E09A5" w:rsidRPr="00555A80" w:rsidTr="005F756A">
        <w:trPr>
          <w:trHeight w:val="78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光復鄉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萬榮鄉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2</w:t>
            </w: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月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6</w:t>
            </w: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日正常收運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  <w:t>2</w:t>
            </w: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月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7</w:t>
            </w: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日停收</w:t>
            </w:r>
          </w:p>
        </w:tc>
      </w:tr>
      <w:tr w:rsidR="009E09A5" w:rsidRPr="00555A80" w:rsidTr="005F756A">
        <w:trPr>
          <w:trHeight w:val="78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瑞穗鄉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玉里鎮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  <w:t>(9</w:t>
            </w: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點至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14</w:t>
            </w: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點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  <w:t>(14</w:t>
            </w: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點正常收運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  <w:t>(14</w:t>
            </w: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點正常收運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117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卓溪鄉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維持周一、三、五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</w: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收運</w:t>
            </w:r>
          </w:p>
        </w:tc>
      </w:tr>
      <w:tr w:rsidR="009E09A5" w:rsidRPr="00555A80" w:rsidTr="005F756A">
        <w:trPr>
          <w:trHeight w:val="78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富里鄉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豐濱鄉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405"/>
        </w:trPr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9E09A5" w:rsidRDefault="009E09A5" w:rsidP="00374892">
      <w:pPr>
        <w:spacing w:line="440" w:lineRule="exact"/>
      </w:pPr>
      <w:r>
        <w:br w:type="page"/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A0"/>
      </w:tblPr>
      <w:tblGrid>
        <w:gridCol w:w="1053"/>
        <w:gridCol w:w="1053"/>
        <w:gridCol w:w="1052"/>
        <w:gridCol w:w="1052"/>
        <w:gridCol w:w="1052"/>
        <w:gridCol w:w="1052"/>
        <w:gridCol w:w="1052"/>
        <w:gridCol w:w="1052"/>
        <w:gridCol w:w="1052"/>
        <w:gridCol w:w="1052"/>
      </w:tblGrid>
      <w:tr w:rsidR="009E09A5" w:rsidRPr="00555A80" w:rsidTr="005F756A">
        <w:trPr>
          <w:trHeight w:val="390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</w:tcPr>
          <w:p w:rsidR="009E09A5" w:rsidRPr="00CB2BF0" w:rsidRDefault="009E09A5" w:rsidP="00A41B4E">
            <w:pPr>
              <w:pStyle w:val="ae"/>
              <w:spacing w:line="440" w:lineRule="exact"/>
              <w:jc w:val="left"/>
              <w:rPr>
                <w:rFonts w:ascii="標楷體" w:cs="新細明體"/>
                <w:color w:val="000000"/>
                <w:kern w:val="0"/>
                <w:sz w:val="32"/>
                <w:szCs w:val="32"/>
              </w:rPr>
            </w:pPr>
            <w:bookmarkStart w:id="31" w:name="_Toc377732246"/>
            <w:bookmarkStart w:id="32" w:name="_Toc377734971"/>
            <w:r w:rsidRPr="00A41B4E">
              <w:rPr>
                <w:rFonts w:hAnsi="標楷體" w:hint="eastAsia"/>
              </w:rPr>
              <w:t>澎湖縣春節期間垃圾收運一覽表</w:t>
            </w:r>
            <w:bookmarkEnd w:id="31"/>
            <w:bookmarkEnd w:id="32"/>
          </w:p>
        </w:tc>
      </w:tr>
      <w:tr w:rsidR="009E09A5" w:rsidRPr="00555A80" w:rsidTr="005F756A">
        <w:trPr>
          <w:trHeight w:val="435"/>
        </w:trPr>
        <w:tc>
          <w:tcPr>
            <w:tcW w:w="500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AF0173" w:rsidRDefault="009E09A5" w:rsidP="009436D2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1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29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1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30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除夕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1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31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初一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1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初二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初三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3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初四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4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初五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5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初六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備註</w:t>
            </w:r>
          </w:p>
        </w:tc>
      </w:tr>
      <w:tr w:rsidR="009E09A5" w:rsidRPr="00555A80" w:rsidTr="005F756A">
        <w:trPr>
          <w:trHeight w:val="78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馬公市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表示有提供收運服務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湖西鄉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白沙鄉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西嶼鄉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望安鄉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七美鄉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405"/>
        </w:trPr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9E09A5" w:rsidRDefault="009E09A5" w:rsidP="00374892">
      <w:pPr>
        <w:spacing w:line="440" w:lineRule="exact"/>
      </w:pPr>
      <w:r>
        <w:br w:type="page"/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A0"/>
      </w:tblPr>
      <w:tblGrid>
        <w:gridCol w:w="1053"/>
        <w:gridCol w:w="1053"/>
        <w:gridCol w:w="1052"/>
        <w:gridCol w:w="1052"/>
        <w:gridCol w:w="1052"/>
        <w:gridCol w:w="1052"/>
        <w:gridCol w:w="1052"/>
        <w:gridCol w:w="1052"/>
        <w:gridCol w:w="1052"/>
        <w:gridCol w:w="1052"/>
      </w:tblGrid>
      <w:tr w:rsidR="009E09A5" w:rsidRPr="00555A80" w:rsidTr="005F756A">
        <w:trPr>
          <w:trHeight w:val="390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</w:tcPr>
          <w:p w:rsidR="009E09A5" w:rsidRPr="00CB2BF0" w:rsidRDefault="009E09A5" w:rsidP="00A41B4E">
            <w:pPr>
              <w:pStyle w:val="ae"/>
              <w:spacing w:line="440" w:lineRule="exact"/>
              <w:jc w:val="left"/>
              <w:rPr>
                <w:rFonts w:ascii="標楷體" w:cs="新細明體"/>
                <w:color w:val="000000"/>
                <w:kern w:val="0"/>
                <w:sz w:val="32"/>
                <w:szCs w:val="32"/>
              </w:rPr>
            </w:pPr>
            <w:bookmarkStart w:id="33" w:name="_Toc377732247"/>
            <w:bookmarkStart w:id="34" w:name="_Toc377734972"/>
            <w:r w:rsidRPr="00A41B4E">
              <w:rPr>
                <w:rFonts w:hAnsi="標楷體" w:hint="eastAsia"/>
              </w:rPr>
              <w:t>基隆市春節期間垃圾收運一覽表</w:t>
            </w:r>
            <w:bookmarkEnd w:id="33"/>
            <w:bookmarkEnd w:id="34"/>
          </w:p>
        </w:tc>
      </w:tr>
      <w:tr w:rsidR="009E09A5" w:rsidRPr="00555A80" w:rsidTr="005F756A">
        <w:trPr>
          <w:trHeight w:val="435"/>
        </w:trPr>
        <w:tc>
          <w:tcPr>
            <w:tcW w:w="500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AF0173" w:rsidRDefault="009E09A5" w:rsidP="009436D2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1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29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1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30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除夕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1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31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初一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1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初二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初三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3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初四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4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初五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5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初六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備註</w:t>
            </w:r>
          </w:p>
        </w:tc>
      </w:tr>
      <w:tr w:rsidR="009E09A5" w:rsidRPr="00555A80" w:rsidTr="005F756A">
        <w:trPr>
          <w:trHeight w:val="78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全區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  <w:t>(13</w:t>
            </w: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點全市巡迴收運、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18</w:t>
            </w: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點至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23</w:t>
            </w: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點除定點垃圾車外，停止巡迴收運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除主要道路外，停止收運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除主要道路外，停止收運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除主要道路外，停止收運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  <w:t>(</w:t>
            </w: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正常收運、下午加收一班</w:t>
            </w:r>
            <w:r w:rsidRPr="00CB2BF0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9E09A5" w:rsidRPr="00CB2BF0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表示有提供收運服務</w:t>
            </w:r>
          </w:p>
        </w:tc>
      </w:tr>
    </w:tbl>
    <w:p w:rsidR="009E09A5" w:rsidRDefault="009E09A5" w:rsidP="00F60B21">
      <w:pPr>
        <w:pStyle w:val="ac"/>
        <w:widowControl/>
        <w:numPr>
          <w:ilvl w:val="0"/>
          <w:numId w:val="2"/>
        </w:numPr>
        <w:spacing w:line="440" w:lineRule="exact"/>
        <w:ind w:leftChars="0"/>
      </w:pPr>
      <w:r w:rsidRPr="00F60B21">
        <w:rPr>
          <w:rFonts w:ascii="標楷體" w:eastAsia="標楷體" w:hAnsi="標楷體" w:hint="eastAsia"/>
          <w:b/>
          <w:sz w:val="28"/>
          <w:szCs w:val="28"/>
        </w:rPr>
        <w:t>除夕夜</w:t>
      </w:r>
      <w:r w:rsidRPr="00F60B21">
        <w:rPr>
          <w:rFonts w:ascii="標楷體" w:eastAsia="標楷體" w:hAnsi="標楷體"/>
          <w:b/>
          <w:sz w:val="28"/>
          <w:szCs w:val="28"/>
        </w:rPr>
        <w:t>18:00~23:00</w:t>
      </w:r>
      <w:r w:rsidRPr="00F60B21">
        <w:rPr>
          <w:rFonts w:ascii="標楷體" w:eastAsia="標楷體" w:hAnsi="標楷體" w:hint="eastAsia"/>
          <w:b/>
          <w:sz w:val="28"/>
          <w:szCs w:val="28"/>
        </w:rPr>
        <w:t>定點垃圾車放置地點，</w:t>
      </w:r>
      <w:hyperlink r:id="rId14" w:history="1">
        <w:r w:rsidRPr="00DC4F2E">
          <w:rPr>
            <w:rStyle w:val="a3"/>
          </w:rPr>
          <w:t>http://www.klepb.gov.tw/news/index-1.asp?m1=11&amp;m2=56&amp;gp=&amp;id=2315</w:t>
        </w:r>
      </w:hyperlink>
    </w:p>
    <w:p w:rsidR="009E09A5" w:rsidRDefault="009E09A5" w:rsidP="00F60B21">
      <w:pPr>
        <w:pStyle w:val="ac"/>
        <w:widowControl/>
        <w:numPr>
          <w:ilvl w:val="0"/>
          <w:numId w:val="2"/>
        </w:numPr>
        <w:spacing w:line="440" w:lineRule="exact"/>
        <w:ind w:leftChars="0"/>
      </w:pPr>
      <w:r>
        <w:br w:type="page"/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A0"/>
      </w:tblPr>
      <w:tblGrid>
        <w:gridCol w:w="1053"/>
        <w:gridCol w:w="1053"/>
        <w:gridCol w:w="1052"/>
        <w:gridCol w:w="1052"/>
        <w:gridCol w:w="1052"/>
        <w:gridCol w:w="1052"/>
        <w:gridCol w:w="1052"/>
        <w:gridCol w:w="1052"/>
        <w:gridCol w:w="1052"/>
        <w:gridCol w:w="1052"/>
      </w:tblGrid>
      <w:tr w:rsidR="009E09A5" w:rsidRPr="00555A80" w:rsidTr="005F756A">
        <w:trPr>
          <w:trHeight w:val="435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</w:tcPr>
          <w:p w:rsidR="009E09A5" w:rsidRPr="00095402" w:rsidRDefault="009E09A5" w:rsidP="00A41B4E">
            <w:pPr>
              <w:pStyle w:val="ae"/>
              <w:spacing w:line="440" w:lineRule="exact"/>
              <w:jc w:val="left"/>
              <w:rPr>
                <w:rFonts w:ascii="標楷體" w:cs="新細明體"/>
                <w:color w:val="000000"/>
                <w:kern w:val="0"/>
                <w:sz w:val="32"/>
                <w:szCs w:val="32"/>
              </w:rPr>
            </w:pPr>
            <w:bookmarkStart w:id="35" w:name="_Toc377732248"/>
            <w:bookmarkStart w:id="36" w:name="_Toc377734973"/>
            <w:r w:rsidRPr="00A41B4E">
              <w:rPr>
                <w:rFonts w:hAnsi="標楷體" w:hint="eastAsia"/>
              </w:rPr>
              <w:t>新竹市春節期間垃圾收運一覽表</w:t>
            </w:r>
            <w:bookmarkEnd w:id="35"/>
            <w:bookmarkEnd w:id="36"/>
          </w:p>
        </w:tc>
      </w:tr>
      <w:tr w:rsidR="009E09A5" w:rsidRPr="00555A80" w:rsidTr="005F756A">
        <w:trPr>
          <w:trHeight w:val="780"/>
        </w:trPr>
        <w:tc>
          <w:tcPr>
            <w:tcW w:w="500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AF0173" w:rsidRDefault="009E09A5" w:rsidP="009436D2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1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29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1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30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除夕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1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31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初一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1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初二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初三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3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初四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4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初五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5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初六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備註</w:t>
            </w:r>
          </w:p>
        </w:tc>
      </w:tr>
      <w:tr w:rsidR="009E09A5" w:rsidRPr="00555A80" w:rsidTr="005F756A">
        <w:trPr>
          <w:trHeight w:val="405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全區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表示有提供收運服務</w:t>
            </w:r>
          </w:p>
        </w:tc>
      </w:tr>
    </w:tbl>
    <w:p w:rsidR="009E09A5" w:rsidRDefault="009E09A5" w:rsidP="00374892">
      <w:pPr>
        <w:widowControl/>
        <w:spacing w:line="440" w:lineRule="exact"/>
      </w:pPr>
      <w:r>
        <w:br w:type="page"/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A0"/>
      </w:tblPr>
      <w:tblGrid>
        <w:gridCol w:w="1053"/>
        <w:gridCol w:w="1053"/>
        <w:gridCol w:w="1052"/>
        <w:gridCol w:w="1052"/>
        <w:gridCol w:w="1052"/>
        <w:gridCol w:w="1052"/>
        <w:gridCol w:w="1052"/>
        <w:gridCol w:w="1052"/>
        <w:gridCol w:w="1052"/>
        <w:gridCol w:w="1052"/>
      </w:tblGrid>
      <w:tr w:rsidR="009E09A5" w:rsidRPr="00555A80" w:rsidTr="005F756A">
        <w:trPr>
          <w:trHeight w:val="435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</w:tcPr>
          <w:p w:rsidR="009E09A5" w:rsidRPr="00095402" w:rsidRDefault="009E09A5" w:rsidP="00A41B4E">
            <w:pPr>
              <w:pStyle w:val="ae"/>
              <w:spacing w:line="440" w:lineRule="exact"/>
              <w:jc w:val="left"/>
              <w:rPr>
                <w:rFonts w:ascii="標楷體" w:cs="新細明體"/>
                <w:color w:val="000000"/>
                <w:kern w:val="0"/>
                <w:sz w:val="32"/>
                <w:szCs w:val="32"/>
              </w:rPr>
            </w:pPr>
            <w:bookmarkStart w:id="37" w:name="_Toc377732249"/>
            <w:bookmarkStart w:id="38" w:name="_Toc377734974"/>
            <w:r w:rsidRPr="00A41B4E">
              <w:rPr>
                <w:rFonts w:hAnsi="標楷體" w:hint="eastAsia"/>
              </w:rPr>
              <w:t>嘉義市春節期間垃圾收運一覽表</w:t>
            </w:r>
            <w:bookmarkEnd w:id="37"/>
            <w:bookmarkEnd w:id="38"/>
          </w:p>
        </w:tc>
      </w:tr>
      <w:tr w:rsidR="009E09A5" w:rsidRPr="00555A80" w:rsidTr="005F756A">
        <w:trPr>
          <w:trHeight w:val="780"/>
        </w:trPr>
        <w:tc>
          <w:tcPr>
            <w:tcW w:w="500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AF0173" w:rsidRDefault="009E09A5" w:rsidP="009436D2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1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29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1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30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除夕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1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31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初一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1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初二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初三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3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初四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4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初五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5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初六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備註</w:t>
            </w:r>
          </w:p>
        </w:tc>
      </w:tr>
      <w:tr w:rsidR="009E09A5" w:rsidRPr="00555A80" w:rsidTr="005F756A">
        <w:trPr>
          <w:trHeight w:val="405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全區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表示有提供收運服務</w:t>
            </w:r>
          </w:p>
        </w:tc>
      </w:tr>
    </w:tbl>
    <w:p w:rsidR="009E09A5" w:rsidRDefault="009E09A5" w:rsidP="00374892">
      <w:pPr>
        <w:widowControl/>
        <w:spacing w:line="440" w:lineRule="exact"/>
      </w:pPr>
      <w:r>
        <w:br w:type="page"/>
      </w:r>
    </w:p>
    <w:tbl>
      <w:tblPr>
        <w:tblW w:w="4974" w:type="pct"/>
        <w:tblLayout w:type="fixed"/>
        <w:tblCellMar>
          <w:left w:w="28" w:type="dxa"/>
          <w:right w:w="28" w:type="dxa"/>
        </w:tblCellMar>
        <w:tblLook w:val="00A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9E09A5" w:rsidRPr="00555A80" w:rsidTr="005F756A">
        <w:trPr>
          <w:trHeight w:val="435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</w:tcPr>
          <w:p w:rsidR="009E09A5" w:rsidRPr="00095402" w:rsidRDefault="009E09A5" w:rsidP="00A41B4E">
            <w:pPr>
              <w:pStyle w:val="ae"/>
              <w:spacing w:line="440" w:lineRule="exact"/>
              <w:jc w:val="left"/>
              <w:rPr>
                <w:rFonts w:ascii="標楷體" w:cs="新細明體"/>
                <w:color w:val="000000"/>
                <w:kern w:val="0"/>
                <w:sz w:val="32"/>
                <w:szCs w:val="32"/>
              </w:rPr>
            </w:pPr>
            <w:bookmarkStart w:id="39" w:name="_Toc377732250"/>
            <w:bookmarkStart w:id="40" w:name="_Toc377734975"/>
            <w:r w:rsidRPr="00A41B4E">
              <w:rPr>
                <w:rFonts w:hAnsi="標楷體" w:hint="eastAsia"/>
              </w:rPr>
              <w:t>金門縣春節期間垃圾收運一覽表</w:t>
            </w:r>
            <w:bookmarkEnd w:id="39"/>
            <w:bookmarkEnd w:id="40"/>
          </w:p>
        </w:tc>
      </w:tr>
      <w:tr w:rsidR="009E09A5" w:rsidRPr="00555A80" w:rsidTr="005F756A">
        <w:trPr>
          <w:trHeight w:val="780"/>
        </w:trPr>
        <w:tc>
          <w:tcPr>
            <w:tcW w:w="500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AF0173" w:rsidRDefault="009E09A5" w:rsidP="009436D2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1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29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1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30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除夕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1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31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初一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1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初二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初三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3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初四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4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初五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5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初六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備註</w:t>
            </w:r>
          </w:p>
        </w:tc>
      </w:tr>
      <w:tr w:rsidR="009E09A5" w:rsidRPr="00555A80" w:rsidTr="005F756A">
        <w:trPr>
          <w:trHeight w:val="117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金城鎮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  <w:r w:rsidRPr="0009540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  <w:t>(</w:t>
            </w: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夜間</w:t>
            </w:r>
            <w:r w:rsidRPr="0009540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  <w:r w:rsidRPr="0009540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  <w:t>(</w:t>
            </w: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下午、夜間</w:t>
            </w:r>
            <w:r w:rsidRPr="0009540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  <w:r w:rsidRPr="0009540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  <w:t>(</w:t>
            </w: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下午、夜間</w:t>
            </w:r>
            <w:r w:rsidRPr="0009540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  <w:r w:rsidRPr="0009540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  <w:t>(</w:t>
            </w: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夜間</w:t>
            </w:r>
            <w:r w:rsidRPr="0009540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表示有提供收運服務</w:t>
            </w:r>
          </w:p>
        </w:tc>
      </w:tr>
      <w:tr w:rsidR="009E09A5" w:rsidRPr="00555A80" w:rsidTr="005F756A">
        <w:trPr>
          <w:trHeight w:val="117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金湖鎮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  <w:r w:rsidRPr="0009540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  <w:t>(</w:t>
            </w: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下午</w:t>
            </w:r>
            <w:r w:rsidRPr="0009540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  <w:r w:rsidRPr="0009540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  <w:t>(</w:t>
            </w: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上午、下午</w:t>
            </w:r>
            <w:r w:rsidRPr="0009540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  <w:r w:rsidRPr="0009540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  <w:t>(</w:t>
            </w: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上午</w:t>
            </w:r>
            <w:r w:rsidRPr="0009540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  <w:r w:rsidRPr="0009540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  <w:t>(</w:t>
            </w: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夜間</w:t>
            </w:r>
            <w:r w:rsidRPr="0009540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117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金沙鎮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  <w:r w:rsidRPr="0009540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  <w:t>(</w:t>
            </w: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上午、下午</w:t>
            </w:r>
            <w:r w:rsidRPr="0009540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  <w:r w:rsidRPr="0009540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  <w:t>(</w:t>
            </w: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上午</w:t>
            </w:r>
            <w:r w:rsidRPr="0009540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117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金寧鄉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  <w:r w:rsidRPr="0009540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  <w:t>(</w:t>
            </w: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上午、下午</w:t>
            </w:r>
            <w:r w:rsidRPr="0009540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  <w:r w:rsidRPr="0009540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  <w:t>(</w:t>
            </w: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上午</w:t>
            </w:r>
            <w:r w:rsidRPr="0009540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5F756A">
        <w:trPr>
          <w:trHeight w:val="795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烈嶼鄉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  <w:r w:rsidRPr="0009540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  <w:t>(</w:t>
            </w: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上午</w:t>
            </w:r>
            <w:r w:rsidRPr="0009540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9E09A5" w:rsidRDefault="009E09A5">
      <w:r>
        <w:rPr>
          <w:b/>
        </w:rPr>
        <w:br w:type="page"/>
      </w:r>
    </w:p>
    <w:tbl>
      <w:tblPr>
        <w:tblW w:w="5025" w:type="pct"/>
        <w:tblLayout w:type="fixed"/>
        <w:tblCellMar>
          <w:left w:w="28" w:type="dxa"/>
          <w:right w:w="28" w:type="dxa"/>
        </w:tblCellMar>
        <w:tblLook w:val="00A0"/>
      </w:tblPr>
      <w:tblGrid>
        <w:gridCol w:w="1057"/>
        <w:gridCol w:w="1057"/>
        <w:gridCol w:w="1057"/>
        <w:gridCol w:w="1057"/>
        <w:gridCol w:w="1057"/>
        <w:gridCol w:w="1058"/>
        <w:gridCol w:w="1058"/>
        <w:gridCol w:w="1058"/>
        <w:gridCol w:w="1058"/>
        <w:gridCol w:w="1058"/>
      </w:tblGrid>
      <w:tr w:rsidR="009E09A5" w:rsidRPr="00555A80" w:rsidTr="000907F3">
        <w:trPr>
          <w:trHeight w:val="435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FFFFF"/>
            <w:noWrap/>
            <w:vAlign w:val="center"/>
          </w:tcPr>
          <w:p w:rsidR="009E09A5" w:rsidRPr="00095402" w:rsidRDefault="009E09A5" w:rsidP="00A41B4E">
            <w:pPr>
              <w:pStyle w:val="ae"/>
              <w:spacing w:line="440" w:lineRule="exact"/>
              <w:jc w:val="left"/>
              <w:rPr>
                <w:rFonts w:ascii="標楷體" w:cs="新細明體"/>
                <w:color w:val="000000"/>
                <w:kern w:val="0"/>
                <w:sz w:val="32"/>
                <w:szCs w:val="32"/>
              </w:rPr>
            </w:pPr>
            <w:r>
              <w:br w:type="page"/>
            </w:r>
            <w:bookmarkStart w:id="41" w:name="_Toc377732251"/>
            <w:bookmarkStart w:id="42" w:name="_Toc377734976"/>
            <w:r w:rsidRPr="00A41B4E">
              <w:rPr>
                <w:rFonts w:hAnsi="標楷體" w:hint="eastAsia"/>
              </w:rPr>
              <w:t>連江縣春節期間垃圾收運一覽表</w:t>
            </w:r>
            <w:bookmarkEnd w:id="41"/>
            <w:bookmarkEnd w:id="42"/>
          </w:p>
        </w:tc>
      </w:tr>
      <w:tr w:rsidR="009E09A5" w:rsidRPr="00555A80" w:rsidTr="000907F3">
        <w:trPr>
          <w:trHeight w:val="780"/>
        </w:trPr>
        <w:tc>
          <w:tcPr>
            <w:tcW w:w="500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AF0173" w:rsidRDefault="009E09A5" w:rsidP="009436D2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1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29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1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30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除夕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1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31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初一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1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初二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初三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3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初四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4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 xml:space="preserve"> 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初五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2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月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5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日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 xml:space="preserve"> 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br/>
              <w:t>(</w:t>
            </w: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初六</w:t>
            </w:r>
            <w:r w:rsidRPr="00EC6581"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EC6581" w:rsidRDefault="009E09A5" w:rsidP="009436D2">
            <w:pPr>
              <w:widowControl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EC6581">
              <w:rPr>
                <w:rFonts w:ascii="Times New Roman" w:eastAsia="標楷體" w:hAnsi="標楷體" w:hint="eastAsia"/>
                <w:color w:val="000000"/>
                <w:spacing w:val="-20"/>
                <w:kern w:val="0"/>
                <w:sz w:val="28"/>
                <w:szCs w:val="28"/>
              </w:rPr>
              <w:t>備註</w:t>
            </w:r>
          </w:p>
        </w:tc>
      </w:tr>
      <w:tr w:rsidR="009E09A5" w:rsidRPr="00555A80" w:rsidTr="000907F3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莒光鄉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CB2BF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表示有提供收運服務</w:t>
            </w:r>
          </w:p>
        </w:tc>
      </w:tr>
      <w:tr w:rsidR="009E09A5" w:rsidRPr="00555A80" w:rsidTr="000907F3">
        <w:trPr>
          <w:trHeight w:val="39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東引鄉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0907F3">
        <w:trPr>
          <w:trHeight w:val="1950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北竿鄉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  <w:r w:rsidRPr="0009540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  <w:t>(9</w:t>
            </w: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點及</w:t>
            </w:r>
            <w:r w:rsidRPr="0009540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15</w:t>
            </w: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點各一班，夜間停收</w:t>
            </w:r>
            <w:r w:rsidRPr="0009540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09A5" w:rsidRPr="00555A80" w:rsidTr="000907F3">
        <w:trPr>
          <w:trHeight w:val="405"/>
        </w:trPr>
        <w:tc>
          <w:tcPr>
            <w:tcW w:w="500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南竿鄉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9E09A5" w:rsidRPr="00095402" w:rsidRDefault="009E09A5" w:rsidP="0037489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40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9E09A5" w:rsidRDefault="009E09A5" w:rsidP="00374892">
      <w:pPr>
        <w:spacing w:line="440" w:lineRule="exact"/>
      </w:pPr>
      <w:bookmarkStart w:id="43" w:name="_GoBack"/>
      <w:bookmarkEnd w:id="43"/>
    </w:p>
    <w:sectPr w:rsidR="009E09A5" w:rsidSect="000907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3CB" w:rsidRDefault="009343CB" w:rsidP="00485C6A">
      <w:r>
        <w:separator/>
      </w:r>
    </w:p>
  </w:endnote>
  <w:endnote w:type="continuationSeparator" w:id="0">
    <w:p w:rsidR="009343CB" w:rsidRDefault="009343CB" w:rsidP="00485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9A5" w:rsidRDefault="00036539" w:rsidP="009E5B7B">
    <w:pPr>
      <w:pStyle w:val="a7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9E09A5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9E09A5" w:rsidRDefault="009E09A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9A5" w:rsidRPr="000907F3" w:rsidRDefault="00036539" w:rsidP="009E5B7B">
    <w:pPr>
      <w:pStyle w:val="a7"/>
      <w:framePr w:wrap="around" w:vAnchor="text" w:hAnchor="margin" w:xAlign="center" w:y="1"/>
      <w:rPr>
        <w:rStyle w:val="af"/>
        <w:rFonts w:ascii="Times New Roman" w:hAnsi="Times New Roman"/>
        <w:sz w:val="28"/>
        <w:szCs w:val="28"/>
      </w:rPr>
    </w:pPr>
    <w:r w:rsidRPr="000907F3">
      <w:rPr>
        <w:rStyle w:val="af"/>
        <w:rFonts w:ascii="Times New Roman" w:hAnsi="Times New Roman"/>
        <w:sz w:val="28"/>
        <w:szCs w:val="28"/>
      </w:rPr>
      <w:fldChar w:fldCharType="begin"/>
    </w:r>
    <w:r w:rsidR="009E09A5" w:rsidRPr="000907F3">
      <w:rPr>
        <w:rStyle w:val="af"/>
        <w:rFonts w:ascii="Times New Roman" w:hAnsi="Times New Roman"/>
        <w:sz w:val="28"/>
        <w:szCs w:val="28"/>
      </w:rPr>
      <w:instrText xml:space="preserve">PAGE  </w:instrText>
    </w:r>
    <w:r w:rsidRPr="000907F3">
      <w:rPr>
        <w:rStyle w:val="af"/>
        <w:rFonts w:ascii="Times New Roman" w:hAnsi="Times New Roman"/>
        <w:sz w:val="28"/>
        <w:szCs w:val="28"/>
      </w:rPr>
      <w:fldChar w:fldCharType="separate"/>
    </w:r>
    <w:r w:rsidR="00204BE3">
      <w:rPr>
        <w:rStyle w:val="af"/>
        <w:rFonts w:ascii="Times New Roman" w:hAnsi="Times New Roman"/>
        <w:noProof/>
        <w:sz w:val="28"/>
        <w:szCs w:val="28"/>
      </w:rPr>
      <w:t>12</w:t>
    </w:r>
    <w:r w:rsidRPr="000907F3">
      <w:rPr>
        <w:rStyle w:val="af"/>
        <w:rFonts w:ascii="Times New Roman" w:hAnsi="Times New Roman"/>
        <w:sz w:val="28"/>
        <w:szCs w:val="28"/>
      </w:rPr>
      <w:fldChar w:fldCharType="end"/>
    </w:r>
  </w:p>
  <w:p w:rsidR="009E09A5" w:rsidRDefault="009E09A5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BE3" w:rsidRDefault="00204BE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3CB" w:rsidRDefault="009343CB" w:rsidP="00485C6A">
      <w:r>
        <w:separator/>
      </w:r>
    </w:p>
  </w:footnote>
  <w:footnote w:type="continuationSeparator" w:id="0">
    <w:p w:rsidR="009343CB" w:rsidRDefault="009343CB" w:rsidP="00485C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BE3" w:rsidRDefault="00204BE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BE3" w:rsidRDefault="00204BE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BE3" w:rsidRDefault="00204BE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B66E0D0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19B462E0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AB2C40FC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46D00158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>
    <w:nsid w:val="FFFFFF80"/>
    <w:multiLevelType w:val="singleLevel"/>
    <w:tmpl w:val="D5A0F036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0A70AF62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72905714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1DADC4E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C36E008E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6172EFAC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>
    <w:nsid w:val="25030D92"/>
    <w:multiLevelType w:val="hybridMultilevel"/>
    <w:tmpl w:val="BBF064E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28E06381"/>
    <w:multiLevelType w:val="hybridMultilevel"/>
    <w:tmpl w:val="530087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61A82785"/>
    <w:multiLevelType w:val="hybridMultilevel"/>
    <w:tmpl w:val="1F4E5E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2BF0"/>
    <w:rsid w:val="00036539"/>
    <w:rsid w:val="000907F3"/>
    <w:rsid w:val="00095402"/>
    <w:rsid w:val="000B2047"/>
    <w:rsid w:val="000D12F1"/>
    <w:rsid w:val="001724C4"/>
    <w:rsid w:val="00204BE3"/>
    <w:rsid w:val="0020518D"/>
    <w:rsid w:val="002241B1"/>
    <w:rsid w:val="00251F21"/>
    <w:rsid w:val="00332C5D"/>
    <w:rsid w:val="00374892"/>
    <w:rsid w:val="0040540F"/>
    <w:rsid w:val="004275E1"/>
    <w:rsid w:val="004505A4"/>
    <w:rsid w:val="00485C6A"/>
    <w:rsid w:val="004A7F60"/>
    <w:rsid w:val="004F48E7"/>
    <w:rsid w:val="00555A80"/>
    <w:rsid w:val="00594846"/>
    <w:rsid w:val="005C5013"/>
    <w:rsid w:val="005F756A"/>
    <w:rsid w:val="00605809"/>
    <w:rsid w:val="00615A08"/>
    <w:rsid w:val="006B0214"/>
    <w:rsid w:val="006D735F"/>
    <w:rsid w:val="00740C1C"/>
    <w:rsid w:val="0075394E"/>
    <w:rsid w:val="0089332E"/>
    <w:rsid w:val="009343CB"/>
    <w:rsid w:val="009402C8"/>
    <w:rsid w:val="009436D2"/>
    <w:rsid w:val="00984125"/>
    <w:rsid w:val="0099789B"/>
    <w:rsid w:val="009E09A5"/>
    <w:rsid w:val="009E5B7B"/>
    <w:rsid w:val="00A202A4"/>
    <w:rsid w:val="00A41B4E"/>
    <w:rsid w:val="00A53000"/>
    <w:rsid w:val="00A70981"/>
    <w:rsid w:val="00AF0173"/>
    <w:rsid w:val="00B2054E"/>
    <w:rsid w:val="00B43EA3"/>
    <w:rsid w:val="00C439EA"/>
    <w:rsid w:val="00C50C58"/>
    <w:rsid w:val="00C55AA2"/>
    <w:rsid w:val="00CB2BF0"/>
    <w:rsid w:val="00CE6887"/>
    <w:rsid w:val="00CE6EB5"/>
    <w:rsid w:val="00D203A7"/>
    <w:rsid w:val="00D27C3A"/>
    <w:rsid w:val="00D52881"/>
    <w:rsid w:val="00DC4F2E"/>
    <w:rsid w:val="00E24565"/>
    <w:rsid w:val="00EC6581"/>
    <w:rsid w:val="00EE4314"/>
    <w:rsid w:val="00F474E0"/>
    <w:rsid w:val="00F60B21"/>
    <w:rsid w:val="00F71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5E1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locked/>
    <w:rsid w:val="00AF0173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locked/>
    <w:rsid w:val="009E5B7B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locked/>
    <w:rsid w:val="009E5B7B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75394E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BE0F28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BE0F28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rsid w:val="00CB2BF0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CB2BF0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CB2BF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3">
    <w:name w:val="xl63"/>
    <w:basedOn w:val="a"/>
    <w:uiPriority w:val="99"/>
    <w:rsid w:val="00CB2BF0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64">
    <w:name w:val="xl64"/>
    <w:basedOn w:val="a"/>
    <w:uiPriority w:val="99"/>
    <w:rsid w:val="00CB2BF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65">
    <w:name w:val="xl65"/>
    <w:basedOn w:val="a"/>
    <w:uiPriority w:val="99"/>
    <w:rsid w:val="00CB2BF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66">
    <w:name w:val="xl66"/>
    <w:basedOn w:val="a"/>
    <w:uiPriority w:val="99"/>
    <w:rsid w:val="00CB2BF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67">
    <w:name w:val="xl67"/>
    <w:basedOn w:val="a"/>
    <w:uiPriority w:val="99"/>
    <w:rsid w:val="00CB2BF0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68">
    <w:name w:val="xl68"/>
    <w:basedOn w:val="a"/>
    <w:uiPriority w:val="99"/>
    <w:rsid w:val="00CB2BF0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69">
    <w:name w:val="xl69"/>
    <w:basedOn w:val="a"/>
    <w:uiPriority w:val="99"/>
    <w:rsid w:val="00CB2BF0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8"/>
      <w:szCs w:val="28"/>
    </w:rPr>
  </w:style>
  <w:style w:type="paragraph" w:customStyle="1" w:styleId="xl70">
    <w:name w:val="xl70"/>
    <w:basedOn w:val="a"/>
    <w:uiPriority w:val="99"/>
    <w:rsid w:val="00CB2BF0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71">
    <w:name w:val="xl71"/>
    <w:basedOn w:val="a"/>
    <w:uiPriority w:val="99"/>
    <w:rsid w:val="00CB2BF0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72">
    <w:name w:val="xl72"/>
    <w:basedOn w:val="a"/>
    <w:uiPriority w:val="99"/>
    <w:rsid w:val="00CB2BF0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73">
    <w:name w:val="xl73"/>
    <w:basedOn w:val="a"/>
    <w:uiPriority w:val="99"/>
    <w:rsid w:val="00CB2BF0"/>
    <w:pPr>
      <w:widowControl/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32"/>
      <w:szCs w:val="32"/>
    </w:rPr>
  </w:style>
  <w:style w:type="paragraph" w:customStyle="1" w:styleId="xl74">
    <w:name w:val="xl74"/>
    <w:basedOn w:val="a"/>
    <w:uiPriority w:val="99"/>
    <w:rsid w:val="00CB2BF0"/>
    <w:pPr>
      <w:widowControl/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75">
    <w:name w:val="xl75"/>
    <w:basedOn w:val="a"/>
    <w:uiPriority w:val="99"/>
    <w:rsid w:val="00CB2BF0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76">
    <w:name w:val="xl76"/>
    <w:basedOn w:val="a"/>
    <w:uiPriority w:val="99"/>
    <w:rsid w:val="00CB2BF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77">
    <w:name w:val="xl77"/>
    <w:basedOn w:val="a"/>
    <w:uiPriority w:val="99"/>
    <w:rsid w:val="00CB2BF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78">
    <w:name w:val="xl78"/>
    <w:basedOn w:val="a"/>
    <w:uiPriority w:val="99"/>
    <w:rsid w:val="00CB2BF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79">
    <w:name w:val="xl79"/>
    <w:basedOn w:val="a"/>
    <w:uiPriority w:val="99"/>
    <w:rsid w:val="00CB2BF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80">
    <w:name w:val="xl80"/>
    <w:basedOn w:val="a"/>
    <w:uiPriority w:val="99"/>
    <w:rsid w:val="00CB2BF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81">
    <w:name w:val="xl81"/>
    <w:basedOn w:val="a"/>
    <w:uiPriority w:val="99"/>
    <w:rsid w:val="00CB2BF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82">
    <w:name w:val="xl82"/>
    <w:basedOn w:val="a"/>
    <w:uiPriority w:val="99"/>
    <w:rsid w:val="00CB2BF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83">
    <w:name w:val="xl83"/>
    <w:basedOn w:val="a"/>
    <w:uiPriority w:val="99"/>
    <w:rsid w:val="00CB2BF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84">
    <w:name w:val="xl84"/>
    <w:basedOn w:val="a"/>
    <w:uiPriority w:val="99"/>
    <w:rsid w:val="00CB2BF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85">
    <w:name w:val="xl85"/>
    <w:basedOn w:val="a"/>
    <w:uiPriority w:val="99"/>
    <w:rsid w:val="00CB2BF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32"/>
      <w:szCs w:val="32"/>
    </w:rPr>
  </w:style>
  <w:style w:type="paragraph" w:customStyle="1" w:styleId="xl86">
    <w:name w:val="xl86"/>
    <w:basedOn w:val="a"/>
    <w:uiPriority w:val="99"/>
    <w:rsid w:val="00CB2BF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87">
    <w:name w:val="xl87"/>
    <w:basedOn w:val="a"/>
    <w:uiPriority w:val="99"/>
    <w:rsid w:val="00CB2BF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88">
    <w:name w:val="xl88"/>
    <w:basedOn w:val="a"/>
    <w:uiPriority w:val="99"/>
    <w:rsid w:val="00CB2BF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89">
    <w:name w:val="xl89"/>
    <w:basedOn w:val="a"/>
    <w:uiPriority w:val="99"/>
    <w:rsid w:val="00CB2BF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90">
    <w:name w:val="xl90"/>
    <w:basedOn w:val="a"/>
    <w:uiPriority w:val="99"/>
    <w:rsid w:val="00CB2BF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8"/>
      <w:szCs w:val="28"/>
    </w:rPr>
  </w:style>
  <w:style w:type="paragraph" w:styleId="a5">
    <w:name w:val="header"/>
    <w:basedOn w:val="a"/>
    <w:link w:val="a6"/>
    <w:uiPriority w:val="99"/>
    <w:rsid w:val="00485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485C6A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485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485C6A"/>
    <w:rPr>
      <w:rFonts w:cs="Times New Roman"/>
      <w:sz w:val="20"/>
      <w:szCs w:val="20"/>
    </w:rPr>
  </w:style>
  <w:style w:type="paragraph" w:styleId="a9">
    <w:name w:val="Revision"/>
    <w:hidden/>
    <w:uiPriority w:val="99"/>
    <w:semiHidden/>
    <w:rsid w:val="00485C6A"/>
  </w:style>
  <w:style w:type="paragraph" w:styleId="aa">
    <w:name w:val="Balloon Text"/>
    <w:basedOn w:val="a"/>
    <w:link w:val="ab"/>
    <w:uiPriority w:val="99"/>
    <w:semiHidden/>
    <w:rsid w:val="00485C6A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485C6A"/>
    <w:rPr>
      <w:rFonts w:ascii="Cambria" w:eastAsia="新細明體" w:hAnsi="Cambria" w:cs="Times New Roman"/>
      <w:sz w:val="18"/>
      <w:szCs w:val="18"/>
    </w:rPr>
  </w:style>
  <w:style w:type="paragraph" w:styleId="ac">
    <w:name w:val="List Paragraph"/>
    <w:basedOn w:val="a"/>
    <w:uiPriority w:val="99"/>
    <w:qFormat/>
    <w:rsid w:val="00740C1C"/>
    <w:pPr>
      <w:ind w:leftChars="200" w:left="480"/>
    </w:pPr>
  </w:style>
  <w:style w:type="paragraph" w:styleId="21">
    <w:name w:val="toc 2"/>
    <w:basedOn w:val="a"/>
    <w:next w:val="a"/>
    <w:autoRedefine/>
    <w:uiPriority w:val="99"/>
    <w:rsid w:val="00A41B4E"/>
    <w:pPr>
      <w:tabs>
        <w:tab w:val="left" w:pos="1440"/>
        <w:tab w:val="right" w:leader="dot" w:pos="6761"/>
      </w:tabs>
      <w:adjustRightInd w:val="0"/>
      <w:snapToGrid w:val="0"/>
      <w:spacing w:line="440" w:lineRule="exact"/>
      <w:ind w:leftChars="413" w:left="991"/>
      <w:jc w:val="center"/>
    </w:pPr>
  </w:style>
  <w:style w:type="paragraph" w:styleId="11">
    <w:name w:val="toc 1"/>
    <w:basedOn w:val="a"/>
    <w:next w:val="a"/>
    <w:autoRedefine/>
    <w:uiPriority w:val="99"/>
    <w:rsid w:val="000907F3"/>
    <w:pPr>
      <w:tabs>
        <w:tab w:val="right" w:leader="dot" w:pos="10440"/>
      </w:tabs>
      <w:spacing w:line="400" w:lineRule="exact"/>
      <w:jc w:val="both"/>
    </w:pPr>
    <w:rPr>
      <w:rFonts w:ascii="Times New Roman" w:eastAsia="標楷體" w:hAnsi="Times New Roman"/>
      <w:noProof/>
      <w:sz w:val="36"/>
    </w:rPr>
  </w:style>
  <w:style w:type="paragraph" w:customStyle="1" w:styleId="ad">
    <w:name w:val="節.."/>
    <w:basedOn w:val="a"/>
    <w:uiPriority w:val="99"/>
    <w:rsid w:val="00A41B4E"/>
    <w:pPr>
      <w:adjustRightInd w:val="0"/>
      <w:snapToGrid w:val="0"/>
      <w:spacing w:before="180" w:after="180"/>
      <w:jc w:val="both"/>
    </w:pPr>
    <w:rPr>
      <w:rFonts w:ascii="Times New Roman" w:eastAsia="標楷體" w:hAnsi="Times New Roman"/>
      <w:b/>
      <w:sz w:val="28"/>
      <w:szCs w:val="36"/>
    </w:rPr>
  </w:style>
  <w:style w:type="paragraph" w:customStyle="1" w:styleId="ae">
    <w:name w:val="章."/>
    <w:basedOn w:val="a"/>
    <w:uiPriority w:val="99"/>
    <w:rsid w:val="00A41B4E"/>
    <w:pPr>
      <w:adjustRightInd w:val="0"/>
      <w:snapToGrid w:val="0"/>
      <w:jc w:val="center"/>
    </w:pPr>
    <w:rPr>
      <w:rFonts w:ascii="Times New Roman" w:eastAsia="標楷體" w:hAnsi="Times New Roman"/>
      <w:b/>
      <w:sz w:val="28"/>
      <w:szCs w:val="40"/>
    </w:rPr>
  </w:style>
  <w:style w:type="character" w:styleId="af">
    <w:name w:val="page number"/>
    <w:basedOn w:val="a0"/>
    <w:uiPriority w:val="99"/>
    <w:rsid w:val="000907F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86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epb.taipei.gov.tw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klepb.gov.tw/news/index-1.asp?m1=11&amp;m2=56&amp;gp=&amp;id=2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1599</Words>
  <Characters>9117</Characters>
  <Application>Microsoft Office Word</Application>
  <DocSecurity>0</DocSecurity>
  <Lines>75</Lines>
  <Paragraphs>21</Paragraphs>
  <ScaleCrop>false</ScaleCrop>
  <Company/>
  <LinksUpToDate>false</LinksUpToDate>
  <CharactersWithSpaces>10695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103年春節期間垃圾收運一覽表</dc:title>
  <dc:creator>fhliu</dc:creator>
  <cp:lastModifiedBy>ginalee</cp:lastModifiedBy>
  <cp:revision>2</cp:revision>
  <dcterms:created xsi:type="dcterms:W3CDTF">2014-01-29T08:01:00Z</dcterms:created>
  <dcterms:modified xsi:type="dcterms:W3CDTF">2014-01-29T08:01:00Z</dcterms:modified>
</cp:coreProperties>
</file>