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AE" w:rsidRPr="00F727C4" w:rsidRDefault="008D5F88" w:rsidP="00F727C4">
      <w:pPr>
        <w:jc w:val="center"/>
        <w:rPr>
          <w:sz w:val="40"/>
        </w:rPr>
      </w:pPr>
      <w:r>
        <w:rPr>
          <w:rFonts w:hint="eastAsia"/>
          <w:sz w:val="40"/>
        </w:rPr>
        <w:t>物品</w:t>
      </w:r>
      <w:r w:rsidR="0094063C" w:rsidRPr="00F727C4">
        <w:rPr>
          <w:sz w:val="40"/>
        </w:rPr>
        <w:t>回收清除處理</w:t>
      </w:r>
      <w:proofErr w:type="gramStart"/>
      <w:r w:rsidR="0094063C" w:rsidRPr="00F727C4">
        <w:rPr>
          <w:sz w:val="40"/>
        </w:rPr>
        <w:t>費</w:t>
      </w:r>
      <w:proofErr w:type="gramEnd"/>
      <w:r w:rsidR="0094063C" w:rsidRPr="00F727C4">
        <w:rPr>
          <w:sz w:val="40"/>
        </w:rPr>
        <w:t>費率</w:t>
      </w:r>
      <w:r w:rsidR="007E49AE" w:rsidRPr="00F727C4">
        <w:rPr>
          <w:rFonts w:hint="eastAsia"/>
          <w:sz w:val="40"/>
        </w:rPr>
        <w:t>修正草案總說明</w:t>
      </w:r>
    </w:p>
    <w:p w:rsidR="007E49AE" w:rsidRPr="00B10702" w:rsidRDefault="007E49AE" w:rsidP="00B10702">
      <w:pPr>
        <w:snapToGrid w:val="0"/>
        <w:spacing w:line="460" w:lineRule="exact"/>
        <w:jc w:val="both"/>
        <w:rPr>
          <w:rFonts w:ascii="標楷體" w:hAnsi="標楷體"/>
          <w:sz w:val="28"/>
          <w:szCs w:val="28"/>
        </w:rPr>
      </w:pPr>
    </w:p>
    <w:p w:rsidR="00DF1804" w:rsidRDefault="008D5F88" w:rsidP="008D5F88">
      <w:pPr>
        <w:snapToGrid w:val="0"/>
        <w:spacing w:line="460" w:lineRule="exact"/>
        <w:ind w:firstLineChars="200" w:firstLine="640"/>
        <w:jc w:val="both"/>
        <w:rPr>
          <w:rFonts w:hAnsi="標楷體"/>
          <w:sz w:val="32"/>
          <w:szCs w:val="32"/>
        </w:rPr>
      </w:pPr>
      <w:r w:rsidRPr="004516D5">
        <w:rPr>
          <w:rFonts w:hAnsi="標楷體"/>
          <w:sz w:val="32"/>
          <w:szCs w:val="32"/>
        </w:rPr>
        <w:t>為穩定基金收支平衡</w:t>
      </w:r>
      <w:r w:rsidR="00B85340">
        <w:rPr>
          <w:rFonts w:hAnsi="標楷體" w:hint="eastAsia"/>
          <w:sz w:val="32"/>
          <w:szCs w:val="32"/>
        </w:rPr>
        <w:t>及</w:t>
      </w:r>
      <w:r w:rsidR="00B85340" w:rsidRPr="004516D5">
        <w:rPr>
          <w:rFonts w:hAnsi="標楷體"/>
          <w:sz w:val="32"/>
          <w:szCs w:val="32"/>
        </w:rPr>
        <w:t>促進物品朝環保化設計，並</w:t>
      </w:r>
      <w:r w:rsidR="00B85340">
        <w:rPr>
          <w:rFonts w:ascii="標楷體" w:hAnsi="標楷體" w:hint="eastAsia"/>
          <w:sz w:val="32"/>
          <w:szCs w:val="28"/>
        </w:rPr>
        <w:t>配合責任業者範圍之修正，</w:t>
      </w:r>
      <w:r>
        <w:rPr>
          <w:rFonts w:hAnsi="標楷體" w:hint="eastAsia"/>
          <w:sz w:val="32"/>
          <w:szCs w:val="32"/>
        </w:rPr>
        <w:t>行政院環保署</w:t>
      </w:r>
      <w:r w:rsidRPr="004516D5">
        <w:rPr>
          <w:rFonts w:hAnsi="標楷體"/>
          <w:sz w:val="32"/>
          <w:szCs w:val="32"/>
        </w:rPr>
        <w:t>通盤檢討</w:t>
      </w:r>
      <w:r w:rsidR="00805C76">
        <w:rPr>
          <w:rFonts w:hAnsi="標楷體" w:hint="eastAsia"/>
          <w:sz w:val="32"/>
          <w:szCs w:val="32"/>
        </w:rPr>
        <w:t>資訊物</w:t>
      </w:r>
      <w:r w:rsidR="0027380D">
        <w:rPr>
          <w:rFonts w:hAnsi="標楷體" w:hint="eastAsia"/>
          <w:sz w:val="32"/>
          <w:szCs w:val="32"/>
        </w:rPr>
        <w:t>品類</w:t>
      </w:r>
      <w:r w:rsidR="0027380D" w:rsidRPr="004516D5">
        <w:rPr>
          <w:rFonts w:hAnsi="標楷體"/>
          <w:sz w:val="32"/>
          <w:szCs w:val="32"/>
        </w:rPr>
        <w:t>各項</w:t>
      </w:r>
      <w:r w:rsidR="0027380D">
        <w:rPr>
          <w:rFonts w:hAnsi="標楷體" w:hint="eastAsia"/>
          <w:sz w:val="32"/>
          <w:szCs w:val="32"/>
        </w:rPr>
        <w:t>目</w:t>
      </w:r>
      <w:r w:rsidRPr="004516D5">
        <w:rPr>
          <w:rFonts w:hAnsi="標楷體"/>
          <w:sz w:val="32"/>
          <w:szCs w:val="32"/>
        </w:rPr>
        <w:t>之回收清除處理成本、</w:t>
      </w:r>
      <w:proofErr w:type="gramStart"/>
      <w:r w:rsidRPr="004516D5">
        <w:rPr>
          <w:rFonts w:hAnsi="標楷體"/>
          <w:sz w:val="32"/>
          <w:szCs w:val="32"/>
        </w:rPr>
        <w:t>稽</w:t>
      </w:r>
      <w:proofErr w:type="gramEnd"/>
      <w:r w:rsidRPr="004516D5">
        <w:rPr>
          <w:rFonts w:hAnsi="標楷體"/>
          <w:sz w:val="32"/>
          <w:szCs w:val="32"/>
        </w:rPr>
        <w:t>徵成本、再利用價值、對環境之影響、基金財務狀況等費率影響因素，擬具</w:t>
      </w:r>
      <w:r w:rsidR="00805C76">
        <w:rPr>
          <w:rFonts w:hAnsi="標楷體" w:hint="eastAsia"/>
          <w:sz w:val="32"/>
          <w:szCs w:val="32"/>
        </w:rPr>
        <w:t>資訊</w:t>
      </w:r>
      <w:r w:rsidR="0027380D">
        <w:rPr>
          <w:rFonts w:hAnsi="標楷體" w:hint="eastAsia"/>
          <w:sz w:val="32"/>
          <w:szCs w:val="32"/>
        </w:rPr>
        <w:t>物品</w:t>
      </w:r>
      <w:r>
        <w:rPr>
          <w:rFonts w:hAnsi="標楷體" w:hint="eastAsia"/>
          <w:sz w:val="32"/>
          <w:szCs w:val="32"/>
        </w:rPr>
        <w:t>類</w:t>
      </w:r>
      <w:r w:rsidRPr="004516D5">
        <w:rPr>
          <w:rFonts w:hAnsi="標楷體"/>
          <w:sz w:val="32"/>
          <w:szCs w:val="32"/>
        </w:rPr>
        <w:t>回收清除處理費費率</w:t>
      </w:r>
      <w:r w:rsidR="00904007">
        <w:rPr>
          <w:rFonts w:hAnsi="標楷體" w:hint="eastAsia"/>
          <w:sz w:val="32"/>
          <w:szCs w:val="32"/>
        </w:rPr>
        <w:t>（以下簡稱費率）</w:t>
      </w:r>
      <w:r w:rsidRPr="004516D5">
        <w:rPr>
          <w:rFonts w:hAnsi="標楷體"/>
          <w:sz w:val="32"/>
          <w:szCs w:val="32"/>
        </w:rPr>
        <w:t>修正草案</w:t>
      </w:r>
      <w:r w:rsidR="00805C76">
        <w:rPr>
          <w:rFonts w:hAnsi="標楷體" w:hint="eastAsia"/>
          <w:sz w:val="32"/>
          <w:szCs w:val="32"/>
        </w:rPr>
        <w:t>。</w:t>
      </w:r>
    </w:p>
    <w:p w:rsidR="00A904E6" w:rsidRPr="008D5F88" w:rsidRDefault="00DF1804" w:rsidP="008D5F88">
      <w:pPr>
        <w:snapToGrid w:val="0"/>
        <w:spacing w:line="460" w:lineRule="exact"/>
        <w:ind w:firstLineChars="200" w:firstLine="640"/>
        <w:jc w:val="both"/>
        <w:rPr>
          <w:rFonts w:hAnsi="標楷體"/>
          <w:sz w:val="32"/>
          <w:szCs w:val="32"/>
        </w:rPr>
      </w:pPr>
      <w:r>
        <w:rPr>
          <w:rFonts w:hAnsi="標楷體" w:hint="eastAsia"/>
          <w:sz w:val="32"/>
          <w:szCs w:val="32"/>
        </w:rPr>
        <w:t>本次將</w:t>
      </w:r>
      <w:r w:rsidR="00B0766F">
        <w:rPr>
          <w:rFonts w:hAnsi="標楷體" w:hint="eastAsia"/>
          <w:sz w:val="32"/>
          <w:szCs w:val="32"/>
        </w:rPr>
        <w:t>調降</w:t>
      </w:r>
      <w:r w:rsidR="00805C76">
        <w:rPr>
          <w:rFonts w:hAnsi="標楷體" w:hint="eastAsia"/>
          <w:sz w:val="32"/>
          <w:szCs w:val="32"/>
        </w:rPr>
        <w:t>主機板、硬</w:t>
      </w:r>
      <w:r>
        <w:rPr>
          <w:rFonts w:hAnsi="標楷體" w:hint="eastAsia"/>
          <w:sz w:val="32"/>
          <w:szCs w:val="32"/>
        </w:rPr>
        <w:t>式磁</w:t>
      </w:r>
      <w:r w:rsidR="00805C76">
        <w:rPr>
          <w:rFonts w:hAnsi="標楷體" w:hint="eastAsia"/>
          <w:sz w:val="32"/>
          <w:szCs w:val="32"/>
        </w:rPr>
        <w:t>碟機、電源器、機殼、鍵盤</w:t>
      </w:r>
      <w:r w:rsidR="00165CF0">
        <w:rPr>
          <w:rFonts w:hAnsi="標楷體" w:hint="eastAsia"/>
          <w:sz w:val="32"/>
          <w:szCs w:val="32"/>
        </w:rPr>
        <w:t>等</w:t>
      </w:r>
      <w:r w:rsidR="00E10C33">
        <w:rPr>
          <w:rFonts w:hAnsi="標楷體" w:hint="eastAsia"/>
          <w:sz w:val="32"/>
          <w:szCs w:val="32"/>
        </w:rPr>
        <w:t>費率</w:t>
      </w:r>
      <w:r w:rsidR="00B0766F">
        <w:rPr>
          <w:rFonts w:hAnsi="標楷體" w:hint="eastAsia"/>
          <w:sz w:val="32"/>
          <w:szCs w:val="32"/>
        </w:rPr>
        <w:t>，</w:t>
      </w:r>
      <w:r>
        <w:rPr>
          <w:rFonts w:hAnsi="標楷體" w:hint="eastAsia"/>
          <w:sz w:val="32"/>
          <w:szCs w:val="32"/>
        </w:rPr>
        <w:t>及調</w:t>
      </w:r>
      <w:r w:rsidR="00904007">
        <w:rPr>
          <w:rFonts w:hAnsi="標楷體" w:hint="eastAsia"/>
          <w:sz w:val="32"/>
          <w:szCs w:val="32"/>
        </w:rPr>
        <w:t>升</w:t>
      </w:r>
      <w:r>
        <w:rPr>
          <w:rFonts w:hAnsi="標楷體" w:hint="eastAsia"/>
          <w:sz w:val="32"/>
          <w:szCs w:val="32"/>
        </w:rPr>
        <w:t>印表機費率；並</w:t>
      </w:r>
      <w:r w:rsidR="00805C76">
        <w:rPr>
          <w:rFonts w:hAnsi="標楷體" w:hint="eastAsia"/>
          <w:sz w:val="32"/>
          <w:szCs w:val="32"/>
        </w:rPr>
        <w:t>針對取得國內任</w:t>
      </w:r>
      <w:proofErr w:type="gramStart"/>
      <w:r w:rsidR="00805C76">
        <w:rPr>
          <w:rFonts w:hAnsi="標楷體" w:hint="eastAsia"/>
          <w:sz w:val="32"/>
          <w:szCs w:val="32"/>
        </w:rPr>
        <w:t>一</w:t>
      </w:r>
      <w:proofErr w:type="gramEnd"/>
      <w:r w:rsidR="00805C76">
        <w:rPr>
          <w:rFonts w:hAnsi="標楷體" w:hint="eastAsia"/>
          <w:sz w:val="32"/>
          <w:szCs w:val="32"/>
        </w:rPr>
        <w:t>相關綠色標章（環保標章、節能標章）規格之產品，</w:t>
      </w:r>
      <w:r w:rsidR="008D5F88" w:rsidRPr="008D5F88">
        <w:rPr>
          <w:rFonts w:hAnsi="標楷體" w:hint="eastAsia"/>
          <w:sz w:val="32"/>
          <w:szCs w:val="32"/>
        </w:rPr>
        <w:t>提供</w:t>
      </w:r>
      <w:r w:rsidR="0027380D">
        <w:rPr>
          <w:rFonts w:hAnsi="標楷體" w:hint="eastAsia"/>
          <w:sz w:val="32"/>
          <w:szCs w:val="32"/>
        </w:rPr>
        <w:t>綠色</w:t>
      </w:r>
      <w:r w:rsidR="008D5F88" w:rsidRPr="008D5F88">
        <w:rPr>
          <w:rFonts w:hAnsi="標楷體" w:hint="eastAsia"/>
          <w:sz w:val="32"/>
          <w:szCs w:val="32"/>
        </w:rPr>
        <w:t>費率之優惠</w:t>
      </w:r>
      <w:r w:rsidR="004369C4">
        <w:rPr>
          <w:rFonts w:hAnsi="標楷體" w:hint="eastAsia"/>
          <w:sz w:val="32"/>
          <w:szCs w:val="32"/>
        </w:rPr>
        <w:t>，以</w:t>
      </w:r>
      <w:r w:rsidR="004369C4" w:rsidRPr="004369C4">
        <w:rPr>
          <w:rFonts w:hAnsi="標楷體" w:hint="eastAsia"/>
          <w:sz w:val="32"/>
          <w:szCs w:val="32"/>
        </w:rPr>
        <w:t>鼓勵業者</w:t>
      </w:r>
      <w:r w:rsidR="004369C4" w:rsidRPr="004369C4">
        <w:rPr>
          <w:rFonts w:hAnsi="標楷體"/>
          <w:sz w:val="32"/>
          <w:szCs w:val="32"/>
        </w:rPr>
        <w:t>配合綠色消費導向</w:t>
      </w:r>
      <w:r w:rsidR="004369C4" w:rsidRPr="004369C4">
        <w:rPr>
          <w:rFonts w:hAnsi="標楷體" w:hint="eastAsia"/>
          <w:sz w:val="32"/>
          <w:szCs w:val="32"/>
        </w:rPr>
        <w:t>，</w:t>
      </w:r>
      <w:r w:rsidR="004369C4" w:rsidRPr="004369C4">
        <w:rPr>
          <w:rFonts w:hAnsi="標楷體"/>
          <w:sz w:val="32"/>
          <w:szCs w:val="32"/>
        </w:rPr>
        <w:t>發展</w:t>
      </w:r>
      <w:r w:rsidR="00904007">
        <w:rPr>
          <w:rFonts w:hAnsi="標楷體" w:hint="eastAsia"/>
          <w:sz w:val="32"/>
          <w:szCs w:val="32"/>
        </w:rPr>
        <w:t>對</w:t>
      </w:r>
      <w:r w:rsidR="004369C4" w:rsidRPr="004369C4">
        <w:rPr>
          <w:rFonts w:hAnsi="標楷體"/>
          <w:sz w:val="32"/>
          <w:szCs w:val="32"/>
        </w:rPr>
        <w:t>環境</w:t>
      </w:r>
      <w:r w:rsidR="00904007">
        <w:rPr>
          <w:rFonts w:hAnsi="標楷體" w:hint="eastAsia"/>
          <w:sz w:val="32"/>
          <w:szCs w:val="32"/>
        </w:rPr>
        <w:t>友善</w:t>
      </w:r>
      <w:r w:rsidR="004369C4" w:rsidRPr="004369C4">
        <w:rPr>
          <w:rFonts w:hAnsi="標楷體"/>
          <w:sz w:val="32"/>
          <w:szCs w:val="32"/>
        </w:rPr>
        <w:t>的產品</w:t>
      </w:r>
      <w:r w:rsidR="008D5F88" w:rsidRPr="008D5F88">
        <w:rPr>
          <w:rFonts w:hAnsi="標楷體" w:hint="eastAsia"/>
          <w:sz w:val="32"/>
          <w:szCs w:val="32"/>
        </w:rPr>
        <w:t>。</w:t>
      </w:r>
      <w:r w:rsidR="00B85340">
        <w:rPr>
          <w:rFonts w:hAnsi="標楷體" w:hint="eastAsia"/>
          <w:sz w:val="32"/>
          <w:szCs w:val="32"/>
        </w:rPr>
        <w:t>另</w:t>
      </w:r>
      <w:r w:rsidR="00603EE2">
        <w:rPr>
          <w:rFonts w:hAnsi="標楷體" w:hint="eastAsia"/>
          <w:sz w:val="32"/>
          <w:szCs w:val="32"/>
        </w:rPr>
        <w:t>新增</w:t>
      </w:r>
      <w:r w:rsidR="00A904E6">
        <w:rPr>
          <w:rFonts w:hAnsi="標楷體" w:hint="eastAsia"/>
          <w:sz w:val="32"/>
          <w:szCs w:val="32"/>
        </w:rPr>
        <w:t>可攜式電腦</w:t>
      </w:r>
      <w:r>
        <w:rPr>
          <w:rFonts w:hAnsi="標楷體" w:hint="eastAsia"/>
          <w:sz w:val="32"/>
          <w:szCs w:val="32"/>
        </w:rPr>
        <w:t>之</w:t>
      </w:r>
      <w:r w:rsidR="00A904E6">
        <w:rPr>
          <w:rFonts w:hAnsi="標楷體" w:hint="eastAsia"/>
          <w:sz w:val="32"/>
          <w:szCs w:val="32"/>
        </w:rPr>
        <w:t>平板電腦</w:t>
      </w:r>
      <w:r>
        <w:rPr>
          <w:rFonts w:hAnsi="標楷體" w:hint="eastAsia"/>
          <w:sz w:val="32"/>
          <w:szCs w:val="32"/>
        </w:rPr>
        <w:t>費率</w:t>
      </w:r>
      <w:r w:rsidR="00B85340">
        <w:rPr>
          <w:rFonts w:hAnsi="標楷體" w:hint="eastAsia"/>
          <w:sz w:val="32"/>
          <w:szCs w:val="32"/>
        </w:rPr>
        <w:t>，</w:t>
      </w:r>
      <w:r>
        <w:rPr>
          <w:rFonts w:hAnsi="標楷體" w:hint="eastAsia"/>
          <w:sz w:val="32"/>
          <w:szCs w:val="32"/>
        </w:rPr>
        <w:t>及</w:t>
      </w:r>
      <w:r w:rsidR="00A904E6">
        <w:rPr>
          <w:rFonts w:hAnsi="標楷體" w:hint="eastAsia"/>
          <w:sz w:val="32"/>
          <w:szCs w:val="32"/>
        </w:rPr>
        <w:t>監視器</w:t>
      </w:r>
      <w:r w:rsidR="00904007">
        <w:rPr>
          <w:rFonts w:hAnsi="標楷體" w:hint="eastAsia"/>
          <w:sz w:val="32"/>
          <w:szCs w:val="32"/>
        </w:rPr>
        <w:t>名稱</w:t>
      </w:r>
      <w:r w:rsidR="00A904E6">
        <w:rPr>
          <w:rFonts w:hAnsi="標楷體" w:hint="eastAsia"/>
          <w:sz w:val="32"/>
          <w:szCs w:val="32"/>
        </w:rPr>
        <w:t>修正為顯示器</w:t>
      </w:r>
      <w:r w:rsidR="00904007">
        <w:rPr>
          <w:rFonts w:hAnsi="標楷體" w:hint="eastAsia"/>
          <w:sz w:val="32"/>
          <w:szCs w:val="32"/>
        </w:rPr>
        <w:t>，以符執行實務</w:t>
      </w:r>
      <w:r>
        <w:rPr>
          <w:rFonts w:hAnsi="標楷體" w:hint="eastAsia"/>
          <w:sz w:val="32"/>
          <w:szCs w:val="32"/>
        </w:rPr>
        <w:t>。</w:t>
      </w:r>
    </w:p>
    <w:p w:rsidR="008D5F88" w:rsidRPr="00536F80" w:rsidRDefault="008D5F88" w:rsidP="008D5F88">
      <w:pPr>
        <w:snapToGrid w:val="0"/>
        <w:spacing w:line="460" w:lineRule="exact"/>
        <w:ind w:firstLineChars="200" w:firstLine="640"/>
        <w:jc w:val="both"/>
        <w:rPr>
          <w:rFonts w:hAnsi="標楷體"/>
          <w:sz w:val="32"/>
          <w:szCs w:val="32"/>
        </w:rPr>
      </w:pPr>
      <w:r w:rsidRPr="004516D5">
        <w:rPr>
          <w:rFonts w:hAnsi="標楷體"/>
          <w:sz w:val="32"/>
          <w:szCs w:val="32"/>
        </w:rPr>
        <w:t>本次</w:t>
      </w:r>
      <w:r w:rsidR="00805C76">
        <w:rPr>
          <w:rFonts w:hAnsi="標楷體" w:hint="eastAsia"/>
          <w:sz w:val="32"/>
          <w:szCs w:val="32"/>
        </w:rPr>
        <w:t>資訊物品</w:t>
      </w:r>
      <w:r w:rsidR="00923E5E">
        <w:rPr>
          <w:rFonts w:hAnsi="標楷體" w:hint="eastAsia"/>
          <w:sz w:val="32"/>
          <w:szCs w:val="32"/>
        </w:rPr>
        <w:t>類</w:t>
      </w:r>
      <w:r w:rsidRPr="004516D5">
        <w:rPr>
          <w:rFonts w:hAnsi="標楷體"/>
          <w:sz w:val="32"/>
          <w:szCs w:val="32"/>
        </w:rPr>
        <w:t>費率修正草案，</w:t>
      </w:r>
      <w:r w:rsidR="004369C4" w:rsidRPr="004369C4">
        <w:rPr>
          <w:rFonts w:hAnsi="標楷體" w:hint="eastAsia"/>
          <w:sz w:val="32"/>
          <w:szCs w:val="32"/>
        </w:rPr>
        <w:t>已依</w:t>
      </w:r>
      <w:r w:rsidR="004369C4" w:rsidRPr="004369C4">
        <w:rPr>
          <w:rFonts w:hAnsi="標楷體"/>
          <w:sz w:val="32"/>
          <w:szCs w:val="32"/>
        </w:rPr>
        <w:t>廢棄物清理法第十六條</w:t>
      </w:r>
      <w:r w:rsidR="004369C4" w:rsidRPr="004369C4">
        <w:rPr>
          <w:rFonts w:hAnsi="標楷體" w:hint="eastAsia"/>
          <w:sz w:val="32"/>
          <w:szCs w:val="32"/>
        </w:rPr>
        <w:t>第五項規定，經由</w:t>
      </w:r>
      <w:r w:rsidR="004369C4" w:rsidRPr="004369C4">
        <w:rPr>
          <w:rFonts w:hAnsi="標楷體"/>
          <w:sz w:val="32"/>
          <w:szCs w:val="32"/>
        </w:rPr>
        <w:t>工商團體、環境保護團體、消費者保護團體、學者專家及政府機關</w:t>
      </w:r>
      <w:r w:rsidR="004369C4" w:rsidRPr="004369C4">
        <w:rPr>
          <w:rFonts w:hAnsi="標楷體" w:hint="eastAsia"/>
          <w:sz w:val="32"/>
          <w:szCs w:val="32"/>
        </w:rPr>
        <w:t>等各界</w:t>
      </w:r>
      <w:r w:rsidR="004369C4" w:rsidRPr="004369C4">
        <w:rPr>
          <w:rFonts w:hAnsi="標楷體"/>
          <w:sz w:val="32"/>
          <w:szCs w:val="32"/>
        </w:rPr>
        <w:t>代表</w:t>
      </w:r>
      <w:r w:rsidR="004369C4" w:rsidRPr="004369C4">
        <w:rPr>
          <w:rFonts w:hAnsi="標楷體" w:hint="eastAsia"/>
          <w:sz w:val="32"/>
          <w:szCs w:val="32"/>
        </w:rPr>
        <w:t>所組成之</w:t>
      </w:r>
      <w:r w:rsidR="004369C4" w:rsidRPr="004369C4">
        <w:rPr>
          <w:rFonts w:hAnsi="標楷體"/>
          <w:sz w:val="32"/>
          <w:szCs w:val="32"/>
        </w:rPr>
        <w:t>資源回收費</w:t>
      </w:r>
      <w:r w:rsidR="004369C4" w:rsidRPr="00536F80">
        <w:rPr>
          <w:rFonts w:hAnsi="標楷體"/>
          <w:sz w:val="32"/>
          <w:szCs w:val="32"/>
        </w:rPr>
        <w:t>率審議委員會</w:t>
      </w:r>
      <w:r w:rsidR="004369C4" w:rsidRPr="00536F80">
        <w:rPr>
          <w:rFonts w:hAnsi="標楷體" w:hint="eastAsia"/>
          <w:sz w:val="32"/>
          <w:szCs w:val="32"/>
        </w:rPr>
        <w:t>完成審議在案。</w:t>
      </w:r>
      <w:r w:rsidRPr="00536F80">
        <w:rPr>
          <w:rFonts w:hAnsi="標楷體"/>
          <w:sz w:val="32"/>
          <w:szCs w:val="32"/>
        </w:rPr>
        <w:t>本次修正</w:t>
      </w:r>
      <w:r w:rsidRPr="00536F80">
        <w:rPr>
          <w:rFonts w:hAnsi="標楷體" w:hint="eastAsia"/>
          <w:sz w:val="32"/>
          <w:szCs w:val="32"/>
        </w:rPr>
        <w:t>草案</w:t>
      </w:r>
      <w:r w:rsidRPr="00536F80">
        <w:rPr>
          <w:rFonts w:hAnsi="標楷體"/>
          <w:sz w:val="32"/>
          <w:szCs w:val="32"/>
        </w:rPr>
        <w:t>重點如下：</w:t>
      </w:r>
    </w:p>
    <w:p w:rsidR="00D51809" w:rsidRPr="00536F80" w:rsidRDefault="00D51809" w:rsidP="00D51809">
      <w:pPr>
        <w:numPr>
          <w:ilvl w:val="0"/>
          <w:numId w:val="3"/>
        </w:numPr>
        <w:tabs>
          <w:tab w:val="clear" w:pos="1685"/>
          <w:tab w:val="num" w:pos="1260"/>
        </w:tabs>
        <w:snapToGrid w:val="0"/>
        <w:spacing w:line="460" w:lineRule="exact"/>
        <w:ind w:left="1260" w:hanging="700"/>
        <w:jc w:val="both"/>
        <w:rPr>
          <w:rFonts w:ascii="標楷體" w:hAnsi="標楷體"/>
          <w:sz w:val="32"/>
          <w:szCs w:val="32"/>
        </w:rPr>
      </w:pPr>
      <w:r w:rsidRPr="00536F80">
        <w:rPr>
          <w:rFonts w:ascii="標楷體" w:hAnsi="標楷體" w:hint="eastAsia"/>
          <w:sz w:val="32"/>
          <w:szCs w:val="32"/>
        </w:rPr>
        <w:t>修正公告之生效日期。（公告主旨）</w:t>
      </w:r>
    </w:p>
    <w:p w:rsidR="00D51809" w:rsidRPr="00536F80" w:rsidRDefault="00D51809" w:rsidP="00D51809">
      <w:pPr>
        <w:numPr>
          <w:ilvl w:val="0"/>
          <w:numId w:val="3"/>
        </w:numPr>
        <w:tabs>
          <w:tab w:val="clear" w:pos="1685"/>
          <w:tab w:val="num" w:pos="1260"/>
        </w:tabs>
        <w:snapToGrid w:val="0"/>
        <w:spacing w:line="460" w:lineRule="exact"/>
        <w:ind w:left="1260" w:hanging="700"/>
        <w:jc w:val="both"/>
        <w:rPr>
          <w:rFonts w:ascii="標楷體" w:hAnsi="標楷體"/>
          <w:sz w:val="32"/>
          <w:szCs w:val="32"/>
        </w:rPr>
      </w:pPr>
      <w:r w:rsidRPr="00536F80">
        <w:rPr>
          <w:rFonts w:ascii="標楷體" w:hAnsi="標楷體" w:hint="eastAsia"/>
          <w:sz w:val="32"/>
          <w:szCs w:val="32"/>
        </w:rPr>
        <w:t>調整</w:t>
      </w:r>
      <w:r>
        <w:rPr>
          <w:rFonts w:ascii="標楷體" w:hAnsi="標楷體" w:hint="eastAsia"/>
          <w:sz w:val="32"/>
          <w:szCs w:val="32"/>
        </w:rPr>
        <w:t>資訊</w:t>
      </w:r>
      <w:r w:rsidRPr="00536F80">
        <w:rPr>
          <w:rFonts w:ascii="標楷體" w:hAnsi="標楷體" w:hint="eastAsia"/>
          <w:sz w:val="32"/>
          <w:szCs w:val="32"/>
        </w:rPr>
        <w:t>物品類</w:t>
      </w:r>
      <w:r>
        <w:rPr>
          <w:rFonts w:ascii="標楷體" w:hAnsi="標楷體" w:hint="eastAsia"/>
          <w:sz w:val="32"/>
          <w:szCs w:val="32"/>
        </w:rPr>
        <w:t>部分項目之</w:t>
      </w:r>
      <w:r w:rsidRPr="00536F80">
        <w:rPr>
          <w:rFonts w:ascii="標楷體" w:hAnsi="標楷體" w:hint="eastAsia"/>
          <w:sz w:val="32"/>
          <w:szCs w:val="32"/>
        </w:rPr>
        <w:t>費率</w:t>
      </w:r>
      <w:r w:rsidR="00E32985">
        <w:rPr>
          <w:rFonts w:ascii="標楷體" w:hAnsi="標楷體" w:hint="eastAsia"/>
          <w:sz w:val="32"/>
          <w:szCs w:val="32"/>
        </w:rPr>
        <w:t>及項目名稱</w:t>
      </w:r>
      <w:r w:rsidR="00A16674">
        <w:rPr>
          <w:rFonts w:ascii="標楷體" w:hAnsi="標楷體" w:hint="eastAsia"/>
          <w:sz w:val="32"/>
          <w:szCs w:val="32"/>
        </w:rPr>
        <w:t>、新增「平板電腦」項目</w:t>
      </w:r>
      <w:r w:rsidR="00E32985">
        <w:rPr>
          <w:rFonts w:ascii="標楷體" w:hAnsi="標楷體" w:hint="eastAsia"/>
          <w:sz w:val="32"/>
          <w:szCs w:val="32"/>
        </w:rPr>
        <w:t>費率</w:t>
      </w:r>
      <w:r w:rsidRPr="00536F80">
        <w:rPr>
          <w:rFonts w:ascii="標楷體" w:hAnsi="標楷體" w:hint="eastAsia"/>
          <w:sz w:val="32"/>
          <w:szCs w:val="32"/>
        </w:rPr>
        <w:t>。（公告事項一）</w:t>
      </w:r>
    </w:p>
    <w:p w:rsidR="00D51809" w:rsidRPr="00DC2BD3" w:rsidRDefault="00D51809" w:rsidP="00D51809">
      <w:pPr>
        <w:numPr>
          <w:ilvl w:val="0"/>
          <w:numId w:val="3"/>
        </w:numPr>
        <w:tabs>
          <w:tab w:val="clear" w:pos="1685"/>
          <w:tab w:val="num" w:pos="1260"/>
        </w:tabs>
        <w:snapToGrid w:val="0"/>
        <w:spacing w:line="460" w:lineRule="exact"/>
        <w:ind w:left="1260" w:hanging="700"/>
        <w:jc w:val="both"/>
        <w:rPr>
          <w:rFonts w:ascii="標楷體" w:hAnsi="標楷體"/>
          <w:sz w:val="28"/>
          <w:szCs w:val="28"/>
        </w:rPr>
      </w:pPr>
      <w:r>
        <w:rPr>
          <w:rFonts w:hAnsi="標楷體" w:hint="eastAsia"/>
          <w:sz w:val="32"/>
          <w:szCs w:val="32"/>
        </w:rPr>
        <w:t>增</w:t>
      </w:r>
      <w:r w:rsidRPr="004516D5">
        <w:rPr>
          <w:rFonts w:hAnsi="標楷體"/>
          <w:sz w:val="32"/>
          <w:szCs w:val="32"/>
        </w:rPr>
        <w:t>訂</w:t>
      </w:r>
      <w:r>
        <w:rPr>
          <w:rFonts w:ascii="標楷體" w:hAnsi="標楷體" w:hint="eastAsia"/>
          <w:sz w:val="32"/>
          <w:szCs w:val="32"/>
        </w:rPr>
        <w:t>資訊</w:t>
      </w:r>
      <w:r w:rsidRPr="00536F80">
        <w:rPr>
          <w:rFonts w:ascii="標楷體" w:hAnsi="標楷體" w:hint="eastAsia"/>
          <w:sz w:val="32"/>
          <w:szCs w:val="32"/>
        </w:rPr>
        <w:t>物品類</w:t>
      </w:r>
      <w:r>
        <w:rPr>
          <w:rFonts w:ascii="標楷體" w:hAnsi="標楷體" w:hint="eastAsia"/>
          <w:sz w:val="32"/>
          <w:szCs w:val="32"/>
        </w:rPr>
        <w:t>各項目之</w:t>
      </w:r>
      <w:r w:rsidRPr="004516D5">
        <w:rPr>
          <w:rFonts w:hAnsi="標楷體"/>
          <w:sz w:val="32"/>
          <w:szCs w:val="32"/>
        </w:rPr>
        <w:t>綠色費率，</w:t>
      </w:r>
      <w:r>
        <w:rPr>
          <w:rFonts w:hAnsi="標楷體" w:hint="eastAsia"/>
          <w:sz w:val="32"/>
          <w:szCs w:val="32"/>
        </w:rPr>
        <w:t>優惠對象以具有</w:t>
      </w:r>
      <w:r w:rsidR="00477964">
        <w:rPr>
          <w:rFonts w:hAnsi="標楷體" w:hint="eastAsia"/>
          <w:sz w:val="32"/>
          <w:szCs w:val="32"/>
        </w:rPr>
        <w:t>國內</w:t>
      </w:r>
      <w:r w:rsidRPr="008D5F88">
        <w:rPr>
          <w:rFonts w:hAnsi="標楷體" w:hint="eastAsia"/>
          <w:sz w:val="32"/>
          <w:szCs w:val="32"/>
        </w:rPr>
        <w:t>環保標章、節能標章產品</w:t>
      </w:r>
      <w:r w:rsidRPr="004516D5">
        <w:rPr>
          <w:rFonts w:hAnsi="標楷體"/>
          <w:sz w:val="32"/>
          <w:szCs w:val="32"/>
        </w:rPr>
        <w:t>規格之物品。</w:t>
      </w:r>
      <w:r>
        <w:rPr>
          <w:rFonts w:hAnsi="標楷體" w:hint="eastAsia"/>
          <w:sz w:val="32"/>
          <w:szCs w:val="32"/>
        </w:rPr>
        <w:t>（公告事項三）</w:t>
      </w:r>
    </w:p>
    <w:p w:rsidR="00D51809" w:rsidRPr="00182B07" w:rsidRDefault="00D51809" w:rsidP="00D51809">
      <w:pPr>
        <w:numPr>
          <w:ilvl w:val="0"/>
          <w:numId w:val="3"/>
        </w:numPr>
        <w:tabs>
          <w:tab w:val="clear" w:pos="1685"/>
          <w:tab w:val="num" w:pos="1260"/>
        </w:tabs>
        <w:snapToGrid w:val="0"/>
        <w:spacing w:line="460" w:lineRule="exact"/>
        <w:ind w:left="1260" w:hanging="700"/>
        <w:jc w:val="both"/>
        <w:rPr>
          <w:rFonts w:ascii="標楷體" w:hAnsi="標楷體"/>
          <w:sz w:val="28"/>
          <w:szCs w:val="28"/>
        </w:rPr>
      </w:pPr>
      <w:r>
        <w:rPr>
          <w:rFonts w:hAnsi="標楷體" w:hint="eastAsia"/>
          <w:sz w:val="32"/>
          <w:szCs w:val="32"/>
        </w:rPr>
        <w:t>增列印表機費率之調整</w:t>
      </w:r>
      <w:r w:rsidR="00F51762">
        <w:rPr>
          <w:rFonts w:hAnsi="標楷體" w:hint="eastAsia"/>
          <w:sz w:val="32"/>
          <w:szCs w:val="32"/>
        </w:rPr>
        <w:t>說明</w:t>
      </w:r>
      <w:r>
        <w:rPr>
          <w:rFonts w:hAnsi="標楷體" w:hint="eastAsia"/>
          <w:sz w:val="32"/>
          <w:szCs w:val="32"/>
        </w:rPr>
        <w:t>。（公告事項四）</w:t>
      </w:r>
    </w:p>
    <w:p w:rsidR="007E49AE" w:rsidRPr="00B10702" w:rsidRDefault="007E49AE" w:rsidP="00DD50F1">
      <w:pPr>
        <w:snapToGrid w:val="0"/>
        <w:spacing w:line="460" w:lineRule="exact"/>
        <w:ind w:left="560" w:hangingChars="200" w:hanging="560"/>
        <w:jc w:val="both"/>
        <w:rPr>
          <w:rFonts w:ascii="標楷體" w:hAnsi="標楷體"/>
          <w:sz w:val="28"/>
          <w:szCs w:val="28"/>
        </w:rPr>
      </w:pPr>
    </w:p>
    <w:p w:rsidR="007E49AE" w:rsidRPr="00B10702" w:rsidRDefault="007E49AE" w:rsidP="00DD50F1">
      <w:pPr>
        <w:snapToGrid w:val="0"/>
        <w:spacing w:line="460" w:lineRule="exact"/>
        <w:ind w:left="560" w:hangingChars="200" w:hanging="560"/>
        <w:jc w:val="both"/>
        <w:rPr>
          <w:rFonts w:ascii="標楷體" w:hAnsi="標楷體"/>
          <w:sz w:val="28"/>
          <w:szCs w:val="28"/>
        </w:rPr>
        <w:sectPr w:rsidR="007E49AE" w:rsidRPr="00B10702" w:rsidSect="00B10702">
          <w:footerReference w:type="even" r:id="rId8"/>
          <w:footerReference w:type="default" r:id="rId9"/>
          <w:pgSz w:w="11906" w:h="16838" w:code="9"/>
          <w:pgMar w:top="1418" w:right="1418" w:bottom="1418" w:left="1701" w:header="680" w:footer="680" w:gutter="0"/>
          <w:cols w:space="425"/>
          <w:docGrid w:type="lines" w:linePitch="360"/>
        </w:sectPr>
      </w:pPr>
    </w:p>
    <w:p w:rsidR="0018654D" w:rsidRDefault="0018654D" w:rsidP="00FE7920">
      <w:pPr>
        <w:snapToGrid w:val="0"/>
        <w:spacing w:beforeLines="50"/>
        <w:jc w:val="center"/>
        <w:rPr>
          <w:rFonts w:ascii="標楷體" w:hAnsi="標楷體"/>
          <w:sz w:val="40"/>
          <w:szCs w:val="40"/>
        </w:rPr>
      </w:pPr>
      <w:r w:rsidRPr="00EC1472">
        <w:rPr>
          <w:rFonts w:ascii="標楷體" w:hAnsi="標楷體" w:hint="eastAsia"/>
          <w:bCs/>
          <w:sz w:val="40"/>
          <w:szCs w:val="40"/>
        </w:rPr>
        <w:lastRenderedPageBreak/>
        <w:t>「物品</w:t>
      </w:r>
      <w:r w:rsidRPr="00EC1472">
        <w:rPr>
          <w:rFonts w:ascii="標楷體" w:hAnsi="標楷體"/>
          <w:bCs/>
          <w:sz w:val="40"/>
          <w:szCs w:val="40"/>
        </w:rPr>
        <w:t>回收清除處理費</w:t>
      </w:r>
      <w:r w:rsidRPr="00EC1472">
        <w:rPr>
          <w:rFonts w:ascii="標楷體" w:hAnsi="標楷體" w:hint="eastAsia"/>
          <w:bCs/>
          <w:sz w:val="40"/>
          <w:szCs w:val="40"/>
        </w:rPr>
        <w:t>費</w:t>
      </w:r>
      <w:r w:rsidRPr="00EC1472">
        <w:rPr>
          <w:rFonts w:ascii="標楷體" w:hAnsi="標楷體"/>
          <w:bCs/>
          <w:sz w:val="40"/>
          <w:szCs w:val="40"/>
        </w:rPr>
        <w:t>率</w:t>
      </w:r>
      <w:r w:rsidRPr="00EC1472">
        <w:rPr>
          <w:rFonts w:ascii="標楷體" w:hAnsi="標楷體" w:hint="eastAsia"/>
          <w:bCs/>
          <w:sz w:val="40"/>
          <w:szCs w:val="40"/>
        </w:rPr>
        <w:t>」修正</w:t>
      </w:r>
      <w:r>
        <w:rPr>
          <w:rFonts w:ascii="標楷體" w:hAnsi="標楷體" w:hint="eastAsia"/>
          <w:bCs/>
          <w:sz w:val="40"/>
          <w:szCs w:val="40"/>
        </w:rPr>
        <w:t>草案</w:t>
      </w:r>
      <w:r w:rsidR="00FE7920">
        <w:rPr>
          <w:rFonts w:ascii="標楷體" w:hAnsi="標楷體" w:hint="eastAsia"/>
          <w:bCs/>
          <w:sz w:val="40"/>
          <w:szCs w:val="40"/>
        </w:rPr>
        <w:t>公告</w:t>
      </w:r>
      <w:r w:rsidRPr="00EC1472">
        <w:rPr>
          <w:rFonts w:ascii="標楷體" w:hAnsi="標楷體" w:hint="eastAsia"/>
          <w:sz w:val="40"/>
          <w:szCs w:val="40"/>
        </w:rPr>
        <w:t>對照表</w:t>
      </w:r>
    </w:p>
    <w:tbl>
      <w:tblPr>
        <w:tblpPr w:leftFromText="180" w:rightFromText="180" w:vertAnchor="text" w:horzAnchor="margin" w:tblpXSpec="center" w:tblpY="6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3969"/>
        <w:gridCol w:w="2772"/>
      </w:tblGrid>
      <w:tr w:rsidR="00C46B5B" w:rsidRPr="008C2222" w:rsidTr="00D8681A">
        <w:trPr>
          <w:tblHeader/>
        </w:trPr>
        <w:tc>
          <w:tcPr>
            <w:tcW w:w="3652" w:type="dxa"/>
          </w:tcPr>
          <w:p w:rsidR="00C46B5B" w:rsidRDefault="00C46B5B" w:rsidP="00C46B5B">
            <w:pPr>
              <w:jc w:val="center"/>
            </w:pPr>
            <w:r>
              <w:rPr>
                <w:rFonts w:hint="eastAsia"/>
              </w:rPr>
              <w:t>修正公告</w:t>
            </w:r>
          </w:p>
        </w:tc>
        <w:tc>
          <w:tcPr>
            <w:tcW w:w="3969" w:type="dxa"/>
          </w:tcPr>
          <w:p w:rsidR="00C46B5B" w:rsidRDefault="00C46B5B" w:rsidP="00C46B5B">
            <w:pPr>
              <w:jc w:val="center"/>
            </w:pPr>
            <w:r>
              <w:rPr>
                <w:rFonts w:hint="eastAsia"/>
              </w:rPr>
              <w:t>現行公告</w:t>
            </w:r>
          </w:p>
        </w:tc>
        <w:tc>
          <w:tcPr>
            <w:tcW w:w="2772" w:type="dxa"/>
          </w:tcPr>
          <w:p w:rsidR="00C46B5B" w:rsidRDefault="00C46B5B" w:rsidP="00C46B5B">
            <w:pPr>
              <w:jc w:val="center"/>
            </w:pPr>
            <w:r>
              <w:rPr>
                <w:rFonts w:hint="eastAsia"/>
              </w:rPr>
              <w:t>說明</w:t>
            </w:r>
          </w:p>
        </w:tc>
      </w:tr>
      <w:tr w:rsidR="00C46B5B" w:rsidRPr="008C2222" w:rsidTr="00D8681A">
        <w:trPr>
          <w:trHeight w:val="902"/>
          <w:tblHeader/>
        </w:trPr>
        <w:tc>
          <w:tcPr>
            <w:tcW w:w="3652" w:type="dxa"/>
          </w:tcPr>
          <w:p w:rsidR="00C46B5B" w:rsidRPr="00CD17D4" w:rsidRDefault="00C46B5B" w:rsidP="00FE7920">
            <w:pPr>
              <w:snapToGrid w:val="0"/>
              <w:spacing w:beforeLines="50" w:afterLines="50" w:line="320" w:lineRule="exact"/>
              <w:ind w:left="720" w:hangingChars="300" w:hanging="720"/>
              <w:jc w:val="both"/>
              <w:rPr>
                <w:rFonts w:hAnsi="標楷體"/>
                <w:bCs/>
                <w:szCs w:val="24"/>
              </w:rPr>
            </w:pPr>
            <w:r w:rsidRPr="00CD17D4">
              <w:rPr>
                <w:rFonts w:hAnsi="標楷體" w:hint="eastAsia"/>
                <w:bCs/>
                <w:szCs w:val="24"/>
              </w:rPr>
              <w:t>主旨：修正「物品</w:t>
            </w:r>
            <w:r w:rsidRPr="00CD17D4">
              <w:rPr>
                <w:rFonts w:hAnsi="標楷體"/>
                <w:bCs/>
                <w:szCs w:val="24"/>
              </w:rPr>
              <w:t>回收清除處理費</w:t>
            </w:r>
            <w:r w:rsidRPr="00CD17D4">
              <w:rPr>
                <w:rFonts w:hAnsi="標楷體" w:hint="eastAsia"/>
                <w:bCs/>
                <w:szCs w:val="24"/>
              </w:rPr>
              <w:t>費</w:t>
            </w:r>
            <w:r w:rsidRPr="00CD17D4">
              <w:rPr>
                <w:rFonts w:hAnsi="標楷體"/>
                <w:bCs/>
                <w:szCs w:val="24"/>
              </w:rPr>
              <w:t>率</w:t>
            </w:r>
            <w:r w:rsidRPr="00CD17D4">
              <w:rPr>
                <w:rFonts w:hAnsi="標楷體" w:hint="eastAsia"/>
                <w:bCs/>
                <w:szCs w:val="24"/>
              </w:rPr>
              <w:t>」，並自中華民國一百零</w:t>
            </w:r>
            <w:r>
              <w:rPr>
                <w:rFonts w:hAnsi="標楷體" w:hint="eastAsia"/>
                <w:bCs/>
                <w:szCs w:val="24"/>
                <w:u w:val="single"/>
              </w:rPr>
              <w:t>三</w:t>
            </w:r>
            <w:r w:rsidRPr="00CD17D4">
              <w:rPr>
                <w:rFonts w:hAnsi="標楷體" w:hint="eastAsia"/>
                <w:bCs/>
                <w:szCs w:val="24"/>
              </w:rPr>
              <w:t>年</w:t>
            </w:r>
            <w:r w:rsidR="00565580" w:rsidRPr="00565580">
              <w:rPr>
                <w:rFonts w:hAnsi="標楷體" w:hint="eastAsia"/>
                <w:bCs/>
                <w:szCs w:val="24"/>
                <w:u w:val="single"/>
              </w:rPr>
              <w:t>三</w:t>
            </w:r>
            <w:r w:rsidRPr="00CD17D4">
              <w:rPr>
                <w:rFonts w:hAnsi="標楷體" w:hint="eastAsia"/>
                <w:bCs/>
                <w:szCs w:val="24"/>
              </w:rPr>
              <w:t>月一日生效。</w:t>
            </w:r>
          </w:p>
        </w:tc>
        <w:tc>
          <w:tcPr>
            <w:tcW w:w="3969" w:type="dxa"/>
          </w:tcPr>
          <w:p w:rsidR="00C46B5B" w:rsidRPr="00CD17D4" w:rsidRDefault="00C46B5B" w:rsidP="00FE7920">
            <w:pPr>
              <w:snapToGrid w:val="0"/>
              <w:spacing w:beforeLines="50" w:afterLines="50" w:line="320" w:lineRule="exact"/>
              <w:ind w:left="720" w:hangingChars="300" w:hanging="720"/>
              <w:jc w:val="both"/>
              <w:rPr>
                <w:rFonts w:hAnsi="標楷體"/>
                <w:bCs/>
                <w:szCs w:val="24"/>
              </w:rPr>
            </w:pPr>
            <w:r w:rsidRPr="00CD17D4">
              <w:rPr>
                <w:rFonts w:hAnsi="標楷體" w:hint="eastAsia"/>
                <w:bCs/>
                <w:szCs w:val="24"/>
              </w:rPr>
              <w:t>主旨：修正「物品</w:t>
            </w:r>
            <w:r w:rsidRPr="00CD17D4">
              <w:rPr>
                <w:rFonts w:hAnsi="標楷體"/>
                <w:bCs/>
                <w:szCs w:val="24"/>
              </w:rPr>
              <w:t>回收清除處理費</w:t>
            </w:r>
            <w:r w:rsidRPr="00CD17D4">
              <w:rPr>
                <w:rFonts w:hAnsi="標楷體" w:hint="eastAsia"/>
                <w:bCs/>
                <w:szCs w:val="24"/>
              </w:rPr>
              <w:t>費</w:t>
            </w:r>
            <w:r w:rsidRPr="00CD17D4">
              <w:rPr>
                <w:rFonts w:hAnsi="標楷體"/>
                <w:bCs/>
                <w:szCs w:val="24"/>
              </w:rPr>
              <w:t>率</w:t>
            </w:r>
            <w:r w:rsidRPr="00CD17D4">
              <w:rPr>
                <w:rFonts w:hAnsi="標楷體" w:hint="eastAsia"/>
                <w:bCs/>
                <w:szCs w:val="24"/>
              </w:rPr>
              <w:t>」，並自中華民國一百零</w:t>
            </w:r>
            <w:r w:rsidR="00D8681A">
              <w:rPr>
                <w:rFonts w:hAnsi="標楷體" w:hint="eastAsia"/>
                <w:bCs/>
                <w:szCs w:val="24"/>
              </w:rPr>
              <w:t>二</w:t>
            </w:r>
            <w:r w:rsidRPr="00CD17D4">
              <w:rPr>
                <w:rFonts w:hAnsi="標楷體" w:hint="eastAsia"/>
                <w:bCs/>
                <w:szCs w:val="24"/>
              </w:rPr>
              <w:t>年</w:t>
            </w:r>
            <w:r w:rsidR="00CD61F2">
              <w:rPr>
                <w:rFonts w:hAnsi="標楷體" w:hint="eastAsia"/>
                <w:bCs/>
                <w:szCs w:val="24"/>
              </w:rPr>
              <w:t>一</w:t>
            </w:r>
            <w:r w:rsidRPr="00CD17D4">
              <w:rPr>
                <w:rFonts w:hAnsi="標楷體" w:hint="eastAsia"/>
                <w:bCs/>
                <w:szCs w:val="24"/>
              </w:rPr>
              <w:t>月一日生效。</w:t>
            </w:r>
          </w:p>
        </w:tc>
        <w:tc>
          <w:tcPr>
            <w:tcW w:w="2772" w:type="dxa"/>
          </w:tcPr>
          <w:p w:rsidR="00C46B5B" w:rsidRPr="00CD17D4" w:rsidRDefault="00904007" w:rsidP="00FE7920">
            <w:pPr>
              <w:snapToGrid w:val="0"/>
              <w:spacing w:beforeLines="50" w:afterLines="50" w:line="320" w:lineRule="exact"/>
              <w:jc w:val="both"/>
              <w:rPr>
                <w:rFonts w:hAnsi="標楷體"/>
                <w:bCs/>
                <w:szCs w:val="24"/>
              </w:rPr>
            </w:pPr>
            <w:r>
              <w:rPr>
                <w:rFonts w:hAnsi="標楷體" w:hint="eastAsia"/>
                <w:bCs/>
                <w:szCs w:val="24"/>
              </w:rPr>
              <w:t>配合責任業者範圍修正之公告作業，</w:t>
            </w:r>
            <w:r w:rsidR="00C46B5B" w:rsidRPr="00CD17D4">
              <w:rPr>
                <w:rFonts w:hAnsi="標楷體" w:hint="eastAsia"/>
                <w:bCs/>
                <w:szCs w:val="24"/>
              </w:rPr>
              <w:t>修正公告費率生效日</w:t>
            </w:r>
            <w:r w:rsidR="00C46B5B">
              <w:rPr>
                <w:rFonts w:hAnsi="標楷體" w:hint="eastAsia"/>
                <w:bCs/>
                <w:szCs w:val="24"/>
              </w:rPr>
              <w:t>期</w:t>
            </w:r>
            <w:r w:rsidR="00C46B5B" w:rsidRPr="00CD17D4">
              <w:rPr>
                <w:rFonts w:hAnsi="標楷體" w:hint="eastAsia"/>
                <w:bCs/>
                <w:szCs w:val="24"/>
              </w:rPr>
              <w:t>。</w:t>
            </w:r>
          </w:p>
        </w:tc>
      </w:tr>
      <w:tr w:rsidR="00C46B5B" w:rsidRPr="008C2222" w:rsidTr="00D8681A">
        <w:trPr>
          <w:trHeight w:val="832"/>
          <w:tblHeader/>
        </w:trPr>
        <w:tc>
          <w:tcPr>
            <w:tcW w:w="3652" w:type="dxa"/>
          </w:tcPr>
          <w:p w:rsidR="00C46B5B" w:rsidRPr="00CD17D4" w:rsidRDefault="00C46B5B" w:rsidP="00FE7920">
            <w:pPr>
              <w:snapToGrid w:val="0"/>
              <w:spacing w:beforeLines="50" w:afterLines="50" w:line="320" w:lineRule="exact"/>
              <w:ind w:left="720" w:hangingChars="300" w:hanging="720"/>
              <w:rPr>
                <w:rFonts w:hAnsi="標楷體"/>
                <w:bCs/>
                <w:szCs w:val="24"/>
              </w:rPr>
            </w:pPr>
            <w:r w:rsidRPr="00CD17D4">
              <w:rPr>
                <w:rFonts w:hAnsi="標楷體" w:hint="eastAsia"/>
                <w:bCs/>
                <w:szCs w:val="24"/>
              </w:rPr>
              <w:t>依據：廢棄物清理法第</w:t>
            </w:r>
            <w:r>
              <w:rPr>
                <w:rFonts w:hAnsi="標楷體" w:hint="eastAsia"/>
                <w:bCs/>
                <w:szCs w:val="24"/>
              </w:rPr>
              <w:t>十六</w:t>
            </w:r>
            <w:r w:rsidRPr="00CD17D4">
              <w:rPr>
                <w:rFonts w:hAnsi="標楷體" w:hint="eastAsia"/>
                <w:bCs/>
                <w:szCs w:val="24"/>
              </w:rPr>
              <w:t>條第</w:t>
            </w:r>
            <w:r>
              <w:rPr>
                <w:rFonts w:hAnsi="標楷體" w:hint="eastAsia"/>
                <w:bCs/>
                <w:szCs w:val="24"/>
              </w:rPr>
              <w:t>五</w:t>
            </w:r>
            <w:r w:rsidRPr="00CD17D4">
              <w:rPr>
                <w:rFonts w:hAnsi="標楷體" w:hint="eastAsia"/>
                <w:bCs/>
                <w:szCs w:val="24"/>
              </w:rPr>
              <w:t>項。</w:t>
            </w:r>
          </w:p>
        </w:tc>
        <w:tc>
          <w:tcPr>
            <w:tcW w:w="3969" w:type="dxa"/>
          </w:tcPr>
          <w:p w:rsidR="00C46B5B" w:rsidRPr="00CD17D4" w:rsidRDefault="00C46B5B" w:rsidP="00FE7920">
            <w:pPr>
              <w:snapToGrid w:val="0"/>
              <w:spacing w:beforeLines="50" w:afterLines="50" w:line="320" w:lineRule="exact"/>
              <w:ind w:left="684" w:hangingChars="285" w:hanging="684"/>
              <w:rPr>
                <w:bCs/>
                <w:szCs w:val="24"/>
              </w:rPr>
            </w:pPr>
            <w:r w:rsidRPr="00CD17D4">
              <w:rPr>
                <w:bCs/>
                <w:szCs w:val="24"/>
              </w:rPr>
              <w:t>依據：</w:t>
            </w:r>
            <w:r w:rsidRPr="00CD17D4">
              <w:rPr>
                <w:rFonts w:hAnsi="標楷體"/>
                <w:color w:val="000000"/>
                <w:szCs w:val="24"/>
              </w:rPr>
              <w:t>廢棄物清理法第</w:t>
            </w:r>
            <w:r>
              <w:rPr>
                <w:rFonts w:hint="eastAsia"/>
                <w:color w:val="000000"/>
                <w:szCs w:val="24"/>
              </w:rPr>
              <w:t>十六</w:t>
            </w:r>
            <w:r w:rsidRPr="00CD17D4">
              <w:rPr>
                <w:rFonts w:hAnsi="標楷體"/>
                <w:color w:val="000000"/>
                <w:szCs w:val="24"/>
              </w:rPr>
              <w:t>條第</w:t>
            </w:r>
            <w:r>
              <w:rPr>
                <w:rFonts w:hint="eastAsia"/>
                <w:color w:val="000000"/>
                <w:szCs w:val="24"/>
              </w:rPr>
              <w:t>五</w:t>
            </w:r>
            <w:r w:rsidRPr="00CD17D4">
              <w:rPr>
                <w:rFonts w:hAnsi="標楷體"/>
                <w:color w:val="000000"/>
                <w:szCs w:val="24"/>
              </w:rPr>
              <w:t>項。</w:t>
            </w:r>
          </w:p>
        </w:tc>
        <w:tc>
          <w:tcPr>
            <w:tcW w:w="2772" w:type="dxa"/>
          </w:tcPr>
          <w:p w:rsidR="00C46B5B" w:rsidRPr="00CD17D4" w:rsidRDefault="00C46B5B" w:rsidP="00FE7920">
            <w:pPr>
              <w:snapToGrid w:val="0"/>
              <w:spacing w:beforeLines="50" w:afterLines="50" w:line="320" w:lineRule="exact"/>
              <w:rPr>
                <w:rFonts w:hAnsi="標楷體"/>
                <w:bCs/>
                <w:szCs w:val="24"/>
              </w:rPr>
            </w:pPr>
            <w:r w:rsidRPr="00CD17D4">
              <w:rPr>
                <w:rFonts w:hAnsi="標楷體" w:hint="eastAsia"/>
                <w:bCs/>
                <w:szCs w:val="24"/>
              </w:rPr>
              <w:t>法源依據未修正。</w:t>
            </w:r>
          </w:p>
        </w:tc>
      </w:tr>
      <w:tr w:rsidR="00C46B5B" w:rsidRPr="008C2222" w:rsidTr="00D8681A">
        <w:trPr>
          <w:tblHeader/>
        </w:trPr>
        <w:tc>
          <w:tcPr>
            <w:tcW w:w="3652" w:type="dxa"/>
          </w:tcPr>
          <w:p w:rsidR="00C46B5B" w:rsidRPr="00CD17D4" w:rsidRDefault="00C46B5B" w:rsidP="00FE7920">
            <w:pPr>
              <w:snapToGrid w:val="0"/>
              <w:spacing w:beforeLines="50" w:afterLines="50" w:line="320" w:lineRule="exact"/>
              <w:rPr>
                <w:rFonts w:hAnsi="標楷體"/>
                <w:bCs/>
                <w:szCs w:val="24"/>
              </w:rPr>
            </w:pPr>
            <w:r w:rsidRPr="00CD17D4">
              <w:rPr>
                <w:rFonts w:hAnsi="標楷體" w:hint="eastAsia"/>
                <w:bCs/>
                <w:szCs w:val="24"/>
              </w:rPr>
              <w:t>公告事項：</w:t>
            </w:r>
          </w:p>
          <w:p w:rsidR="00C46B5B" w:rsidRPr="00CD17D4" w:rsidRDefault="00C46B5B" w:rsidP="00FE7920">
            <w:pPr>
              <w:snapToGrid w:val="0"/>
              <w:spacing w:beforeLines="50" w:afterLines="50" w:line="320" w:lineRule="exact"/>
              <w:ind w:left="461" w:hangingChars="192" w:hanging="461"/>
              <w:rPr>
                <w:rFonts w:hAnsi="標楷體"/>
                <w:bCs/>
                <w:szCs w:val="24"/>
              </w:rPr>
            </w:pPr>
            <w:r w:rsidRPr="00CD17D4">
              <w:rPr>
                <w:rFonts w:hAnsi="標楷體" w:hint="eastAsia"/>
                <w:bCs/>
                <w:szCs w:val="24"/>
              </w:rPr>
              <w:t>一、物品回收清除處理費費率如附表。</w:t>
            </w:r>
          </w:p>
        </w:tc>
        <w:tc>
          <w:tcPr>
            <w:tcW w:w="3969" w:type="dxa"/>
          </w:tcPr>
          <w:p w:rsidR="00C46B5B" w:rsidRPr="00CD17D4" w:rsidRDefault="00C46B5B" w:rsidP="00FE7920">
            <w:pPr>
              <w:snapToGrid w:val="0"/>
              <w:spacing w:beforeLines="50" w:afterLines="50" w:line="320" w:lineRule="exact"/>
              <w:rPr>
                <w:rFonts w:hAnsi="標楷體"/>
                <w:bCs/>
                <w:szCs w:val="24"/>
              </w:rPr>
            </w:pPr>
            <w:r w:rsidRPr="00CD17D4">
              <w:rPr>
                <w:rFonts w:hAnsi="標楷體" w:hint="eastAsia"/>
                <w:bCs/>
                <w:szCs w:val="24"/>
              </w:rPr>
              <w:t>公告事項：</w:t>
            </w:r>
          </w:p>
          <w:p w:rsidR="00C46B5B" w:rsidRPr="00CD17D4" w:rsidRDefault="00C46B5B" w:rsidP="00FE7920">
            <w:pPr>
              <w:snapToGrid w:val="0"/>
              <w:spacing w:beforeLines="50" w:afterLines="50" w:line="320" w:lineRule="exact"/>
              <w:ind w:leftChars="-27" w:left="396" w:rightChars="30" w:right="72" w:hangingChars="192" w:hanging="461"/>
              <w:rPr>
                <w:bCs/>
                <w:szCs w:val="24"/>
              </w:rPr>
            </w:pPr>
            <w:r w:rsidRPr="00CD17D4">
              <w:rPr>
                <w:rFonts w:hAnsi="標楷體" w:hint="eastAsia"/>
                <w:bCs/>
                <w:szCs w:val="24"/>
              </w:rPr>
              <w:t>一、物品回收清除處理費費率如附表。</w:t>
            </w:r>
          </w:p>
        </w:tc>
        <w:tc>
          <w:tcPr>
            <w:tcW w:w="2772" w:type="dxa"/>
          </w:tcPr>
          <w:p w:rsidR="00C46B5B" w:rsidRPr="00D8681A" w:rsidRDefault="00C46B5B" w:rsidP="00D8681A">
            <w:pPr>
              <w:snapToGrid w:val="0"/>
              <w:spacing w:line="320" w:lineRule="exact"/>
              <w:ind w:left="-106" w:rightChars="-32" w:right="-77"/>
              <w:jc w:val="both"/>
              <w:rPr>
                <w:rFonts w:ascii="標楷體" w:hAnsi="標楷體"/>
                <w:szCs w:val="24"/>
              </w:rPr>
            </w:pPr>
            <w:r w:rsidRPr="00CD17D4">
              <w:rPr>
                <w:rFonts w:ascii="標楷體" w:hAnsi="標楷體" w:hint="eastAsia"/>
                <w:szCs w:val="24"/>
              </w:rPr>
              <w:t>本文未修正，</w:t>
            </w:r>
            <w:r>
              <w:rPr>
                <w:rFonts w:ascii="標楷體" w:hAnsi="標楷體" w:hint="eastAsia"/>
                <w:szCs w:val="24"/>
              </w:rPr>
              <w:t>物品</w:t>
            </w:r>
            <w:r w:rsidRPr="00CD17D4">
              <w:rPr>
                <w:rFonts w:ascii="標楷體" w:hAnsi="標楷體" w:hint="eastAsia"/>
                <w:szCs w:val="24"/>
              </w:rPr>
              <w:t>回收清除處理費費率表修正如後附</w:t>
            </w:r>
            <w:r w:rsidR="00320E00">
              <w:rPr>
                <w:rFonts w:ascii="標楷體" w:hAnsi="標楷體" w:hint="eastAsia"/>
                <w:szCs w:val="24"/>
              </w:rPr>
              <w:t>表</w:t>
            </w:r>
            <w:r>
              <w:rPr>
                <w:rFonts w:ascii="標楷體" w:hAnsi="標楷體" w:hint="eastAsia"/>
                <w:szCs w:val="24"/>
              </w:rPr>
              <w:t>，資訊物品類費率</w:t>
            </w:r>
            <w:r w:rsidRPr="001400D5">
              <w:rPr>
                <w:rFonts w:ascii="標楷體" w:hAnsi="標楷體" w:hint="eastAsia"/>
                <w:szCs w:val="24"/>
              </w:rPr>
              <w:t>調降</w:t>
            </w:r>
            <w:r>
              <w:rPr>
                <w:rFonts w:ascii="標楷體" w:hAnsi="標楷體" w:hint="eastAsia"/>
                <w:szCs w:val="24"/>
              </w:rPr>
              <w:t>「</w:t>
            </w:r>
            <w:r w:rsidRPr="001400D5">
              <w:rPr>
                <w:rFonts w:ascii="標楷體" w:hAnsi="標楷體" w:hint="eastAsia"/>
                <w:szCs w:val="24"/>
              </w:rPr>
              <w:t>主機板</w:t>
            </w:r>
            <w:r>
              <w:rPr>
                <w:rFonts w:ascii="標楷體" w:hAnsi="標楷體" w:hint="eastAsia"/>
                <w:szCs w:val="24"/>
              </w:rPr>
              <w:t>」</w:t>
            </w:r>
            <w:r w:rsidRPr="001400D5">
              <w:rPr>
                <w:rFonts w:ascii="標楷體" w:hAnsi="標楷體" w:hint="eastAsia"/>
                <w:szCs w:val="24"/>
              </w:rPr>
              <w:t>、</w:t>
            </w:r>
            <w:r>
              <w:rPr>
                <w:rFonts w:ascii="標楷體" w:hAnsi="標楷體" w:hint="eastAsia"/>
                <w:szCs w:val="24"/>
              </w:rPr>
              <w:t>「</w:t>
            </w:r>
            <w:r w:rsidRPr="001400D5">
              <w:rPr>
                <w:rFonts w:ascii="標楷體" w:hAnsi="標楷體" w:hint="eastAsia"/>
                <w:szCs w:val="24"/>
              </w:rPr>
              <w:t>硬</w:t>
            </w:r>
            <w:r w:rsidR="000E09A3">
              <w:rPr>
                <w:rFonts w:ascii="標楷體" w:hAnsi="標楷體" w:hint="eastAsia"/>
                <w:szCs w:val="24"/>
              </w:rPr>
              <w:t>式磁</w:t>
            </w:r>
            <w:r w:rsidRPr="001400D5">
              <w:rPr>
                <w:rFonts w:ascii="標楷體" w:hAnsi="標楷體" w:hint="eastAsia"/>
                <w:szCs w:val="24"/>
              </w:rPr>
              <w:t>碟機</w:t>
            </w:r>
            <w:r>
              <w:rPr>
                <w:rFonts w:ascii="標楷體" w:hAnsi="標楷體" w:hint="eastAsia"/>
                <w:szCs w:val="24"/>
              </w:rPr>
              <w:t>」</w:t>
            </w:r>
            <w:r w:rsidRPr="001400D5">
              <w:rPr>
                <w:rFonts w:ascii="標楷體" w:hAnsi="標楷體" w:hint="eastAsia"/>
                <w:szCs w:val="24"/>
              </w:rPr>
              <w:t>、</w:t>
            </w:r>
            <w:r>
              <w:rPr>
                <w:rFonts w:ascii="標楷體" w:hAnsi="標楷體" w:hint="eastAsia"/>
                <w:szCs w:val="24"/>
              </w:rPr>
              <w:t>「</w:t>
            </w:r>
            <w:r w:rsidRPr="001400D5">
              <w:rPr>
                <w:rFonts w:ascii="標楷體" w:hAnsi="標楷體" w:hint="eastAsia"/>
                <w:szCs w:val="24"/>
              </w:rPr>
              <w:t>電源器</w:t>
            </w:r>
            <w:r>
              <w:rPr>
                <w:rFonts w:ascii="標楷體" w:hAnsi="標楷體" w:hint="eastAsia"/>
                <w:szCs w:val="24"/>
              </w:rPr>
              <w:t>」</w:t>
            </w:r>
            <w:r w:rsidRPr="001400D5">
              <w:rPr>
                <w:rFonts w:ascii="標楷體" w:hAnsi="標楷體" w:hint="eastAsia"/>
                <w:szCs w:val="24"/>
              </w:rPr>
              <w:t>、</w:t>
            </w:r>
            <w:r>
              <w:rPr>
                <w:rFonts w:ascii="標楷體" w:hAnsi="標楷體" w:hint="eastAsia"/>
                <w:szCs w:val="24"/>
              </w:rPr>
              <w:t>「</w:t>
            </w:r>
            <w:r w:rsidRPr="001400D5">
              <w:rPr>
                <w:rFonts w:ascii="標楷體" w:hAnsi="標楷體" w:hint="eastAsia"/>
                <w:szCs w:val="24"/>
              </w:rPr>
              <w:t>機殼</w:t>
            </w:r>
            <w:r>
              <w:rPr>
                <w:rFonts w:ascii="標楷體" w:hAnsi="標楷體" w:hint="eastAsia"/>
                <w:szCs w:val="24"/>
              </w:rPr>
              <w:t>」</w:t>
            </w:r>
            <w:r w:rsidRPr="001400D5">
              <w:rPr>
                <w:rFonts w:ascii="標楷體" w:hAnsi="標楷體" w:hint="eastAsia"/>
                <w:szCs w:val="24"/>
              </w:rPr>
              <w:t>、</w:t>
            </w:r>
            <w:r>
              <w:rPr>
                <w:rFonts w:ascii="標楷體" w:hAnsi="標楷體" w:hint="eastAsia"/>
                <w:szCs w:val="24"/>
              </w:rPr>
              <w:t>「</w:t>
            </w:r>
            <w:r w:rsidRPr="001400D5">
              <w:rPr>
                <w:rFonts w:ascii="標楷體" w:hAnsi="標楷體" w:hint="eastAsia"/>
                <w:szCs w:val="24"/>
              </w:rPr>
              <w:t>鍵盤</w:t>
            </w:r>
            <w:r>
              <w:rPr>
                <w:rFonts w:ascii="標楷體" w:hAnsi="標楷體" w:hint="eastAsia"/>
                <w:szCs w:val="24"/>
              </w:rPr>
              <w:t>」</w:t>
            </w:r>
            <w:r w:rsidRPr="001400D5">
              <w:rPr>
                <w:rFonts w:ascii="標楷體" w:hAnsi="標楷體" w:hint="eastAsia"/>
                <w:szCs w:val="24"/>
              </w:rPr>
              <w:t>等費率，及調</w:t>
            </w:r>
            <w:r w:rsidR="001142BC" w:rsidRPr="001142BC">
              <w:rPr>
                <w:rFonts w:ascii="標楷體" w:hAnsi="標楷體" w:hint="eastAsia"/>
                <w:color w:val="FF0000"/>
                <w:szCs w:val="24"/>
              </w:rPr>
              <w:t>升</w:t>
            </w:r>
            <w:r>
              <w:rPr>
                <w:rFonts w:ascii="標楷體" w:hAnsi="標楷體" w:hint="eastAsia"/>
                <w:szCs w:val="24"/>
              </w:rPr>
              <w:t>「</w:t>
            </w:r>
            <w:r w:rsidRPr="001400D5">
              <w:rPr>
                <w:rFonts w:ascii="標楷體" w:hAnsi="標楷體" w:hint="eastAsia"/>
                <w:szCs w:val="24"/>
              </w:rPr>
              <w:t>印表機</w:t>
            </w:r>
            <w:r>
              <w:rPr>
                <w:rFonts w:ascii="標楷體" w:hAnsi="標楷體" w:hint="eastAsia"/>
                <w:szCs w:val="24"/>
              </w:rPr>
              <w:t>」</w:t>
            </w:r>
            <w:r w:rsidRPr="001400D5">
              <w:rPr>
                <w:rFonts w:ascii="標楷體" w:hAnsi="標楷體" w:hint="eastAsia"/>
                <w:szCs w:val="24"/>
              </w:rPr>
              <w:t>費率</w:t>
            </w:r>
            <w:r>
              <w:rPr>
                <w:rFonts w:ascii="標楷體" w:hAnsi="標楷體" w:hint="eastAsia"/>
                <w:szCs w:val="24"/>
              </w:rPr>
              <w:t>，另增列綠色費率及「平板電腦」費率，並</w:t>
            </w:r>
            <w:r w:rsidRPr="001400D5">
              <w:rPr>
                <w:rFonts w:ascii="標楷體" w:hAnsi="標楷體" w:hint="eastAsia"/>
                <w:szCs w:val="24"/>
              </w:rPr>
              <w:t>修正「監視</w:t>
            </w:r>
            <w:r>
              <w:rPr>
                <w:rFonts w:hint="eastAsia"/>
                <w:szCs w:val="24"/>
              </w:rPr>
              <w:t>器</w:t>
            </w:r>
            <w:r w:rsidRPr="0004222E">
              <w:rPr>
                <w:rFonts w:hint="eastAsia"/>
                <w:szCs w:val="24"/>
              </w:rPr>
              <w:t>」</w:t>
            </w:r>
            <w:r w:rsidR="00E32985">
              <w:rPr>
                <w:rFonts w:hint="eastAsia"/>
                <w:szCs w:val="24"/>
              </w:rPr>
              <w:t>、「硬碟機」</w:t>
            </w:r>
            <w:r>
              <w:rPr>
                <w:rFonts w:hint="eastAsia"/>
                <w:szCs w:val="24"/>
              </w:rPr>
              <w:t>項目</w:t>
            </w:r>
            <w:r w:rsidR="008B72CD">
              <w:rPr>
                <w:rFonts w:hint="eastAsia"/>
                <w:szCs w:val="24"/>
              </w:rPr>
              <w:t>名稱</w:t>
            </w:r>
            <w:r w:rsidRPr="00CD17D4">
              <w:rPr>
                <w:rFonts w:ascii="標楷體" w:hAnsi="標楷體" w:hint="eastAsia"/>
                <w:szCs w:val="24"/>
              </w:rPr>
              <w:t>。</w:t>
            </w:r>
          </w:p>
        </w:tc>
      </w:tr>
      <w:tr w:rsidR="00C46B5B" w:rsidRPr="008C2222" w:rsidTr="00D8681A">
        <w:trPr>
          <w:tblHeader/>
        </w:trPr>
        <w:tc>
          <w:tcPr>
            <w:tcW w:w="3652" w:type="dxa"/>
          </w:tcPr>
          <w:p w:rsidR="00C46B5B" w:rsidRPr="007325B0" w:rsidRDefault="00C46B5B" w:rsidP="008B37F3">
            <w:pPr>
              <w:snapToGrid w:val="0"/>
              <w:spacing w:line="320" w:lineRule="exact"/>
              <w:ind w:leftChars="-40" w:left="336" w:hangingChars="180" w:hanging="432"/>
              <w:jc w:val="both"/>
              <w:rPr>
                <w:szCs w:val="24"/>
              </w:rPr>
            </w:pPr>
            <w:r>
              <w:rPr>
                <w:rFonts w:hint="eastAsia"/>
                <w:szCs w:val="24"/>
              </w:rPr>
              <w:t>二、</w:t>
            </w:r>
            <w:r w:rsidRPr="00533BE2">
              <w:rPr>
                <w:rFonts w:hint="eastAsia"/>
                <w:szCs w:val="24"/>
              </w:rPr>
              <w:t>電子電器物品類之</w:t>
            </w:r>
            <w:r w:rsidRPr="00533BE2">
              <w:rPr>
                <w:szCs w:val="24"/>
              </w:rPr>
              <w:t>綠色費率，</w:t>
            </w:r>
            <w:r w:rsidRPr="00533BE2">
              <w:rPr>
                <w:rFonts w:hint="eastAsia"/>
                <w:szCs w:val="24"/>
              </w:rPr>
              <w:t>優惠對象以具有環保標章、節能標章、省水標章或符合經濟部能源效率分級</w:t>
            </w:r>
            <w:r>
              <w:rPr>
                <w:rFonts w:hint="eastAsia"/>
                <w:szCs w:val="24"/>
              </w:rPr>
              <w:t>基</w:t>
            </w:r>
            <w:r w:rsidRPr="00533BE2">
              <w:rPr>
                <w:rFonts w:hint="eastAsia"/>
                <w:szCs w:val="24"/>
              </w:rPr>
              <w:t>準</w:t>
            </w:r>
            <w:r>
              <w:rPr>
                <w:rFonts w:hint="eastAsia"/>
                <w:szCs w:val="24"/>
              </w:rPr>
              <w:t>一</w:t>
            </w:r>
            <w:r w:rsidRPr="00533BE2">
              <w:rPr>
                <w:rFonts w:hint="eastAsia"/>
                <w:szCs w:val="24"/>
              </w:rPr>
              <w:t>級</w:t>
            </w:r>
            <w:r>
              <w:rPr>
                <w:rFonts w:hint="eastAsia"/>
                <w:szCs w:val="24"/>
              </w:rPr>
              <w:t>或二</w:t>
            </w:r>
            <w:r w:rsidRPr="00533BE2">
              <w:rPr>
                <w:rFonts w:hint="eastAsia"/>
                <w:szCs w:val="24"/>
              </w:rPr>
              <w:t>級產品</w:t>
            </w:r>
            <w:r w:rsidRPr="00533BE2">
              <w:rPr>
                <w:szCs w:val="24"/>
              </w:rPr>
              <w:t>規格之物品</w:t>
            </w:r>
            <w:r>
              <w:rPr>
                <w:rFonts w:hint="eastAsia"/>
                <w:szCs w:val="24"/>
              </w:rPr>
              <w:t>。</w:t>
            </w:r>
          </w:p>
        </w:tc>
        <w:tc>
          <w:tcPr>
            <w:tcW w:w="3969" w:type="dxa"/>
          </w:tcPr>
          <w:p w:rsidR="00C46B5B" w:rsidRPr="00CD17D4" w:rsidRDefault="00C46B5B" w:rsidP="007325B0">
            <w:pPr>
              <w:snapToGrid w:val="0"/>
              <w:spacing w:line="320" w:lineRule="exact"/>
              <w:ind w:leftChars="-39" w:left="338" w:hangingChars="180" w:hanging="432"/>
              <w:jc w:val="both"/>
              <w:rPr>
                <w:rFonts w:hAnsi="標楷體"/>
                <w:bCs/>
                <w:szCs w:val="24"/>
              </w:rPr>
            </w:pPr>
            <w:r>
              <w:rPr>
                <w:rFonts w:hint="eastAsia"/>
                <w:szCs w:val="24"/>
              </w:rPr>
              <w:t>二</w:t>
            </w:r>
            <w:r w:rsidRPr="00E01B9E">
              <w:rPr>
                <w:rFonts w:hint="eastAsia"/>
                <w:szCs w:val="24"/>
              </w:rPr>
              <w:t>、</w:t>
            </w:r>
            <w:r w:rsidRPr="00533BE2">
              <w:rPr>
                <w:rFonts w:hint="eastAsia"/>
                <w:szCs w:val="24"/>
              </w:rPr>
              <w:t>電子電器物品類之</w:t>
            </w:r>
            <w:r w:rsidRPr="00533BE2">
              <w:rPr>
                <w:szCs w:val="24"/>
              </w:rPr>
              <w:t>綠色費率，</w:t>
            </w:r>
            <w:r w:rsidRPr="00533BE2">
              <w:rPr>
                <w:rFonts w:hint="eastAsia"/>
                <w:szCs w:val="24"/>
              </w:rPr>
              <w:t>優惠對象以具有環保標章、節能標章、省水標章或符合經濟部能源效率分級</w:t>
            </w:r>
            <w:r>
              <w:rPr>
                <w:rFonts w:hint="eastAsia"/>
                <w:szCs w:val="24"/>
              </w:rPr>
              <w:t>基</w:t>
            </w:r>
            <w:r w:rsidRPr="00533BE2">
              <w:rPr>
                <w:rFonts w:hint="eastAsia"/>
                <w:szCs w:val="24"/>
              </w:rPr>
              <w:t>準</w:t>
            </w:r>
            <w:r>
              <w:rPr>
                <w:rFonts w:hint="eastAsia"/>
                <w:szCs w:val="24"/>
              </w:rPr>
              <w:t>一</w:t>
            </w:r>
            <w:r w:rsidRPr="00533BE2">
              <w:rPr>
                <w:rFonts w:hint="eastAsia"/>
                <w:szCs w:val="24"/>
              </w:rPr>
              <w:t>級</w:t>
            </w:r>
            <w:r>
              <w:rPr>
                <w:rFonts w:hint="eastAsia"/>
                <w:szCs w:val="24"/>
              </w:rPr>
              <w:t>或二</w:t>
            </w:r>
            <w:r w:rsidRPr="00533BE2">
              <w:rPr>
                <w:rFonts w:hint="eastAsia"/>
                <w:szCs w:val="24"/>
              </w:rPr>
              <w:t>級產品</w:t>
            </w:r>
            <w:r w:rsidRPr="00533BE2">
              <w:rPr>
                <w:szCs w:val="24"/>
              </w:rPr>
              <w:t>規格之物品。</w:t>
            </w:r>
          </w:p>
        </w:tc>
        <w:tc>
          <w:tcPr>
            <w:tcW w:w="2772" w:type="dxa"/>
          </w:tcPr>
          <w:p w:rsidR="00C46B5B" w:rsidRPr="00CD17D4" w:rsidRDefault="00C46B5B" w:rsidP="00C46B5B">
            <w:pPr>
              <w:snapToGrid w:val="0"/>
              <w:spacing w:line="320" w:lineRule="exact"/>
              <w:ind w:rightChars="-32" w:right="-77"/>
              <w:jc w:val="both"/>
              <w:rPr>
                <w:rFonts w:ascii="標楷體" w:hAnsi="標楷體"/>
                <w:szCs w:val="24"/>
              </w:rPr>
            </w:pPr>
            <w:r>
              <w:rPr>
                <w:rFonts w:ascii="標楷體" w:hAnsi="標楷體" w:hint="eastAsia"/>
                <w:szCs w:val="24"/>
              </w:rPr>
              <w:t>未修正。</w:t>
            </w:r>
          </w:p>
        </w:tc>
      </w:tr>
      <w:tr w:rsidR="00C46B5B" w:rsidRPr="008C2222" w:rsidTr="00D8681A">
        <w:trPr>
          <w:tblHeader/>
        </w:trPr>
        <w:tc>
          <w:tcPr>
            <w:tcW w:w="3652" w:type="dxa"/>
          </w:tcPr>
          <w:p w:rsidR="00C46B5B" w:rsidRPr="007325B0" w:rsidRDefault="00C46B5B" w:rsidP="008B37F3">
            <w:pPr>
              <w:snapToGrid w:val="0"/>
              <w:spacing w:line="320" w:lineRule="exact"/>
              <w:ind w:leftChars="-40" w:left="336" w:hangingChars="180" w:hanging="432"/>
              <w:jc w:val="both"/>
              <w:rPr>
                <w:szCs w:val="24"/>
                <w:u w:val="single"/>
              </w:rPr>
            </w:pPr>
            <w:r w:rsidRPr="007325B0">
              <w:rPr>
                <w:rFonts w:hint="eastAsia"/>
                <w:szCs w:val="24"/>
                <w:u w:val="single"/>
              </w:rPr>
              <w:t>三、資訊物品類之</w:t>
            </w:r>
            <w:r w:rsidRPr="007325B0">
              <w:rPr>
                <w:szCs w:val="24"/>
                <w:u w:val="single"/>
              </w:rPr>
              <w:t>綠色費率，</w:t>
            </w:r>
            <w:r w:rsidRPr="007325B0">
              <w:rPr>
                <w:rFonts w:hint="eastAsia"/>
                <w:szCs w:val="24"/>
                <w:u w:val="single"/>
              </w:rPr>
              <w:t>優惠對象以具有環保標章、節能標章產品</w:t>
            </w:r>
            <w:r w:rsidRPr="007325B0">
              <w:rPr>
                <w:szCs w:val="24"/>
                <w:u w:val="single"/>
              </w:rPr>
              <w:t>規格之物品。</w:t>
            </w:r>
          </w:p>
        </w:tc>
        <w:tc>
          <w:tcPr>
            <w:tcW w:w="3969" w:type="dxa"/>
          </w:tcPr>
          <w:p w:rsidR="00C46B5B" w:rsidRDefault="00C46B5B" w:rsidP="00C46B5B">
            <w:pPr>
              <w:snapToGrid w:val="0"/>
              <w:spacing w:line="320" w:lineRule="exact"/>
              <w:ind w:left="432" w:hangingChars="180" w:hanging="432"/>
              <w:jc w:val="both"/>
              <w:rPr>
                <w:szCs w:val="24"/>
              </w:rPr>
            </w:pPr>
          </w:p>
        </w:tc>
        <w:tc>
          <w:tcPr>
            <w:tcW w:w="2772" w:type="dxa"/>
          </w:tcPr>
          <w:p w:rsidR="00C46B5B" w:rsidRPr="00477964" w:rsidRDefault="00C46B5B" w:rsidP="00AC0121">
            <w:pPr>
              <w:pStyle w:val="a9"/>
              <w:numPr>
                <w:ilvl w:val="0"/>
                <w:numId w:val="26"/>
              </w:numPr>
              <w:snapToGrid w:val="0"/>
              <w:spacing w:line="320" w:lineRule="exact"/>
              <w:ind w:leftChars="0" w:left="216" w:rightChars="-32" w:right="-77" w:hanging="284"/>
              <w:jc w:val="both"/>
              <w:rPr>
                <w:szCs w:val="24"/>
              </w:rPr>
            </w:pPr>
            <w:r w:rsidRPr="00477964">
              <w:rPr>
                <w:rFonts w:ascii="標楷體" w:hAnsi="標楷體" w:hint="eastAsia"/>
                <w:szCs w:val="24"/>
              </w:rPr>
              <w:t>增列資訊物品</w:t>
            </w:r>
            <w:r w:rsidR="007325B0" w:rsidRPr="00477964">
              <w:rPr>
                <w:rFonts w:ascii="標楷體" w:hAnsi="標楷體" w:hint="eastAsia"/>
                <w:szCs w:val="24"/>
              </w:rPr>
              <w:t>類</w:t>
            </w:r>
            <w:r w:rsidRPr="00477964">
              <w:rPr>
                <w:rFonts w:ascii="標楷體" w:hAnsi="標楷體" w:hint="eastAsia"/>
                <w:szCs w:val="24"/>
              </w:rPr>
              <w:t>綠色費率</w:t>
            </w:r>
            <w:r w:rsidR="007325B0" w:rsidRPr="00477964">
              <w:rPr>
                <w:rFonts w:ascii="標楷體" w:hAnsi="標楷體" w:hint="eastAsia"/>
                <w:szCs w:val="24"/>
              </w:rPr>
              <w:t>說明，以</w:t>
            </w:r>
            <w:r w:rsidR="007325B0" w:rsidRPr="00477964">
              <w:rPr>
                <w:rFonts w:hint="eastAsia"/>
                <w:szCs w:val="24"/>
              </w:rPr>
              <w:t>鼓勵業者</w:t>
            </w:r>
            <w:r w:rsidR="007325B0" w:rsidRPr="00477964">
              <w:rPr>
                <w:szCs w:val="24"/>
              </w:rPr>
              <w:t>配合</w:t>
            </w:r>
            <w:r w:rsidR="007325B0" w:rsidRPr="00477964">
              <w:rPr>
                <w:rFonts w:ascii="標楷體" w:hAnsi="標楷體"/>
                <w:szCs w:val="24"/>
              </w:rPr>
              <w:t>綠色</w:t>
            </w:r>
            <w:r w:rsidR="007325B0" w:rsidRPr="00477964">
              <w:rPr>
                <w:szCs w:val="24"/>
              </w:rPr>
              <w:t>消費導向</w:t>
            </w:r>
            <w:r w:rsidR="007325B0" w:rsidRPr="00477964">
              <w:rPr>
                <w:rFonts w:hint="eastAsia"/>
                <w:szCs w:val="24"/>
              </w:rPr>
              <w:t>，</w:t>
            </w:r>
            <w:r w:rsidR="007325B0" w:rsidRPr="00477964">
              <w:rPr>
                <w:szCs w:val="24"/>
              </w:rPr>
              <w:t>發展有利於環境的產品</w:t>
            </w:r>
            <w:r w:rsidR="007325B0" w:rsidRPr="00477964">
              <w:rPr>
                <w:rFonts w:hint="eastAsia"/>
                <w:szCs w:val="24"/>
              </w:rPr>
              <w:t>。</w:t>
            </w:r>
          </w:p>
          <w:p w:rsidR="00477964" w:rsidRPr="00D8681A" w:rsidRDefault="00D0014D" w:rsidP="007325B0">
            <w:pPr>
              <w:pStyle w:val="a9"/>
              <w:numPr>
                <w:ilvl w:val="0"/>
                <w:numId w:val="26"/>
              </w:numPr>
              <w:snapToGrid w:val="0"/>
              <w:spacing w:line="320" w:lineRule="exact"/>
              <w:ind w:leftChars="0" w:left="216" w:rightChars="-32" w:right="-77" w:hanging="284"/>
              <w:jc w:val="both"/>
              <w:rPr>
                <w:szCs w:val="24"/>
              </w:rPr>
            </w:pPr>
            <w:r>
              <w:rPr>
                <w:rFonts w:hint="eastAsia"/>
                <w:szCs w:val="24"/>
              </w:rPr>
              <w:t>優惠對象應取得</w:t>
            </w:r>
            <w:r w:rsidR="00D8681A">
              <w:rPr>
                <w:rFonts w:hint="eastAsia"/>
                <w:szCs w:val="24"/>
              </w:rPr>
              <w:t>國內</w:t>
            </w:r>
            <w:r w:rsidR="00AC0121" w:rsidRPr="00AC0121">
              <w:rPr>
                <w:rFonts w:hint="eastAsia"/>
                <w:szCs w:val="24"/>
              </w:rPr>
              <w:t>環保</w:t>
            </w:r>
            <w:r>
              <w:rPr>
                <w:rFonts w:hint="eastAsia"/>
                <w:szCs w:val="24"/>
              </w:rPr>
              <w:t>署</w:t>
            </w:r>
            <w:r w:rsidR="00D8681A">
              <w:rPr>
                <w:rFonts w:hint="eastAsia"/>
                <w:szCs w:val="24"/>
              </w:rPr>
              <w:t>核</w:t>
            </w:r>
            <w:r>
              <w:rPr>
                <w:rFonts w:hint="eastAsia"/>
                <w:szCs w:val="24"/>
              </w:rPr>
              <w:t>發之環保標章</w:t>
            </w:r>
            <w:r w:rsidR="00D8681A">
              <w:rPr>
                <w:rFonts w:hint="eastAsia"/>
                <w:szCs w:val="24"/>
              </w:rPr>
              <w:t>使用</w:t>
            </w:r>
            <w:r>
              <w:rPr>
                <w:rFonts w:hint="eastAsia"/>
                <w:szCs w:val="24"/>
              </w:rPr>
              <w:t>證書或經濟部</w:t>
            </w:r>
            <w:r w:rsidR="00D8681A" w:rsidRPr="00D8681A">
              <w:rPr>
                <w:szCs w:val="24"/>
              </w:rPr>
              <w:t>核發</w:t>
            </w:r>
            <w:r w:rsidR="00D8681A">
              <w:rPr>
                <w:rFonts w:hint="eastAsia"/>
                <w:szCs w:val="24"/>
              </w:rPr>
              <w:t>之</w:t>
            </w:r>
            <w:r w:rsidR="00D8681A" w:rsidRPr="00D8681A">
              <w:rPr>
                <w:szCs w:val="24"/>
              </w:rPr>
              <w:t>節能標章使用證書</w:t>
            </w:r>
            <w:r w:rsidR="00D8681A">
              <w:rPr>
                <w:rFonts w:hint="eastAsia"/>
                <w:szCs w:val="24"/>
              </w:rPr>
              <w:t>。</w:t>
            </w:r>
          </w:p>
        </w:tc>
      </w:tr>
      <w:tr w:rsidR="00C46B5B" w:rsidRPr="008C2222" w:rsidTr="00D8681A">
        <w:trPr>
          <w:tblHeader/>
        </w:trPr>
        <w:tc>
          <w:tcPr>
            <w:tcW w:w="3652" w:type="dxa"/>
          </w:tcPr>
          <w:p w:rsidR="00C46B5B" w:rsidRPr="007325B0" w:rsidRDefault="00C46B5B" w:rsidP="008B37F3">
            <w:pPr>
              <w:snapToGrid w:val="0"/>
              <w:spacing w:line="320" w:lineRule="exact"/>
              <w:ind w:leftChars="-40" w:left="336" w:hangingChars="180" w:hanging="432"/>
              <w:jc w:val="both"/>
              <w:rPr>
                <w:szCs w:val="24"/>
                <w:u w:val="single"/>
              </w:rPr>
            </w:pPr>
            <w:r w:rsidRPr="007325B0">
              <w:rPr>
                <w:rFonts w:hint="eastAsia"/>
                <w:szCs w:val="24"/>
                <w:u w:val="single"/>
              </w:rPr>
              <w:t>四、</w:t>
            </w:r>
            <w:r w:rsidR="00C74990" w:rsidRPr="007325B0">
              <w:rPr>
                <w:rFonts w:hint="eastAsia"/>
                <w:szCs w:val="24"/>
                <w:u w:val="single"/>
              </w:rPr>
              <w:t>資訊物品類之印表機費率分</w:t>
            </w:r>
            <w:proofErr w:type="gramStart"/>
            <w:r w:rsidR="00C74990" w:rsidRPr="007325B0">
              <w:rPr>
                <w:rFonts w:hint="eastAsia"/>
                <w:szCs w:val="24"/>
                <w:u w:val="single"/>
              </w:rPr>
              <w:t>三</w:t>
            </w:r>
            <w:proofErr w:type="gramEnd"/>
            <w:r w:rsidR="00C74990" w:rsidRPr="007325B0">
              <w:rPr>
                <w:rFonts w:hint="eastAsia"/>
                <w:szCs w:val="24"/>
                <w:u w:val="single"/>
              </w:rPr>
              <w:t>年度</w:t>
            </w:r>
            <w:r w:rsidRPr="007325B0">
              <w:rPr>
                <w:rFonts w:hint="eastAsia"/>
                <w:szCs w:val="24"/>
                <w:u w:val="single"/>
              </w:rPr>
              <w:t>調升，每年視基金收支實際狀況，逐年檢討費率修正之必要。</w:t>
            </w:r>
          </w:p>
        </w:tc>
        <w:tc>
          <w:tcPr>
            <w:tcW w:w="3969" w:type="dxa"/>
          </w:tcPr>
          <w:p w:rsidR="00C46B5B" w:rsidRDefault="00C46B5B" w:rsidP="00C46B5B">
            <w:pPr>
              <w:snapToGrid w:val="0"/>
              <w:spacing w:line="320" w:lineRule="exact"/>
              <w:ind w:left="432" w:hangingChars="180" w:hanging="432"/>
              <w:jc w:val="both"/>
              <w:rPr>
                <w:szCs w:val="24"/>
              </w:rPr>
            </w:pPr>
          </w:p>
        </w:tc>
        <w:tc>
          <w:tcPr>
            <w:tcW w:w="2772" w:type="dxa"/>
          </w:tcPr>
          <w:p w:rsidR="00C46B5B" w:rsidRPr="00C26B4B" w:rsidRDefault="00C46B5B" w:rsidP="00C46B5B">
            <w:pPr>
              <w:snapToGrid w:val="0"/>
              <w:spacing w:line="320" w:lineRule="exact"/>
              <w:ind w:left="-106" w:rightChars="-32" w:right="-77"/>
              <w:jc w:val="both"/>
              <w:rPr>
                <w:rFonts w:ascii="標楷體" w:hAnsi="標楷體"/>
                <w:szCs w:val="24"/>
              </w:rPr>
            </w:pPr>
            <w:r w:rsidRPr="00C26B4B">
              <w:rPr>
                <w:rFonts w:ascii="標楷體" w:hAnsi="標楷體" w:hint="eastAsia"/>
                <w:szCs w:val="24"/>
              </w:rPr>
              <w:t>本項新增，說明印表機費率調整方式。</w:t>
            </w:r>
          </w:p>
        </w:tc>
      </w:tr>
      <w:tr w:rsidR="00C46B5B" w:rsidRPr="008C2222" w:rsidTr="00D8681A">
        <w:trPr>
          <w:tblHeader/>
        </w:trPr>
        <w:tc>
          <w:tcPr>
            <w:tcW w:w="3652" w:type="dxa"/>
          </w:tcPr>
          <w:p w:rsidR="00C46B5B" w:rsidRPr="00F741F7" w:rsidRDefault="00C46B5B" w:rsidP="008B37F3">
            <w:pPr>
              <w:snapToGrid w:val="0"/>
              <w:spacing w:line="320" w:lineRule="exact"/>
              <w:ind w:left="432" w:hangingChars="180" w:hanging="432"/>
              <w:jc w:val="both"/>
              <w:rPr>
                <w:rFonts w:hAnsi="標楷體"/>
                <w:bCs/>
                <w:szCs w:val="24"/>
              </w:rPr>
            </w:pPr>
            <w:r>
              <w:rPr>
                <w:rFonts w:hint="eastAsia"/>
                <w:szCs w:val="24"/>
                <w:u w:val="single"/>
              </w:rPr>
              <w:t>五</w:t>
            </w:r>
            <w:r w:rsidRPr="00634826">
              <w:rPr>
                <w:rFonts w:hint="eastAsia"/>
                <w:szCs w:val="24"/>
                <w:u w:val="single"/>
              </w:rPr>
              <w:t>、</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3969" w:type="dxa"/>
          </w:tcPr>
          <w:p w:rsidR="00C46B5B" w:rsidRPr="00F741F7" w:rsidRDefault="00C46B5B" w:rsidP="00C46B5B">
            <w:pPr>
              <w:snapToGrid w:val="0"/>
              <w:spacing w:line="320" w:lineRule="exact"/>
              <w:ind w:leftChars="-38" w:left="341" w:rightChars="-45" w:right="-108" w:hangingChars="180" w:hanging="432"/>
              <w:rPr>
                <w:rFonts w:hAnsi="標楷體"/>
                <w:bCs/>
                <w:szCs w:val="24"/>
              </w:rPr>
            </w:pPr>
            <w:r>
              <w:rPr>
                <w:rFonts w:hint="eastAsia"/>
                <w:szCs w:val="24"/>
              </w:rPr>
              <w:t>三</w:t>
            </w:r>
            <w:r w:rsidRPr="00E01B9E">
              <w:rPr>
                <w:rFonts w:hint="eastAsia"/>
                <w:szCs w:val="24"/>
              </w:rPr>
              <w:t>、</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2772" w:type="dxa"/>
          </w:tcPr>
          <w:p w:rsidR="00C46B5B" w:rsidRPr="00D84783" w:rsidRDefault="00C46B5B" w:rsidP="00C46B5B">
            <w:pPr>
              <w:snapToGrid w:val="0"/>
              <w:spacing w:line="320" w:lineRule="exact"/>
              <w:ind w:left="-106" w:rightChars="-32" w:right="-77"/>
              <w:jc w:val="both"/>
              <w:rPr>
                <w:szCs w:val="24"/>
              </w:rPr>
            </w:pPr>
            <w:r w:rsidRPr="00D84783">
              <w:rPr>
                <w:rFonts w:hint="eastAsia"/>
                <w:szCs w:val="24"/>
              </w:rPr>
              <w:t>項次變更</w:t>
            </w:r>
            <w:r>
              <w:rPr>
                <w:rFonts w:ascii="標楷體" w:hAnsi="標楷體" w:hint="eastAsia"/>
                <w:szCs w:val="24"/>
              </w:rPr>
              <w:t>。</w:t>
            </w:r>
          </w:p>
          <w:p w:rsidR="00C46B5B" w:rsidRPr="00CD17D4" w:rsidRDefault="00C46B5B" w:rsidP="00FE7920">
            <w:pPr>
              <w:snapToGrid w:val="0"/>
              <w:spacing w:beforeLines="50" w:afterLines="50" w:line="320" w:lineRule="exact"/>
              <w:ind w:leftChars="-44" w:left="400" w:hangingChars="211" w:hanging="506"/>
              <w:rPr>
                <w:rFonts w:ascii="標楷體" w:hAnsi="標楷體"/>
                <w:szCs w:val="24"/>
              </w:rPr>
            </w:pPr>
          </w:p>
        </w:tc>
      </w:tr>
    </w:tbl>
    <w:p w:rsidR="00C46B5B" w:rsidRDefault="00C46B5B" w:rsidP="00C46B5B">
      <w:pPr>
        <w:snapToGrid w:val="0"/>
        <w:spacing w:line="320" w:lineRule="exact"/>
        <w:ind w:left="432" w:hangingChars="180" w:hanging="432"/>
        <w:rPr>
          <w:szCs w:val="24"/>
          <w:u w:val="single"/>
        </w:rPr>
        <w:sectPr w:rsidR="00C46B5B" w:rsidSect="0079203D">
          <w:footerReference w:type="default" r:id="rId10"/>
          <w:pgSz w:w="11906" w:h="16838" w:code="9"/>
          <w:pgMar w:top="1134" w:right="1474" w:bottom="1134" w:left="1474" w:header="567" w:footer="567" w:gutter="0"/>
          <w:pgNumType w:start="2"/>
          <w:cols w:space="425"/>
          <w:docGrid w:type="lines" w:linePitch="360"/>
        </w:sectPr>
      </w:pPr>
    </w:p>
    <w:tbl>
      <w:tblPr>
        <w:tblpPr w:leftFromText="180" w:rightFromText="180" w:vertAnchor="text" w:horzAnchor="margin" w:tblpXSpec="center" w:tblpY="6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5812"/>
        <w:gridCol w:w="2693"/>
      </w:tblGrid>
      <w:tr w:rsidR="00E47CAE" w:rsidRPr="008C2222" w:rsidTr="0017415D">
        <w:trPr>
          <w:trHeight w:val="9912"/>
          <w:tblHeader/>
        </w:trPr>
        <w:tc>
          <w:tcPr>
            <w:tcW w:w="6062" w:type="dxa"/>
          </w:tcPr>
          <w:p w:rsidR="00E47CAE" w:rsidRDefault="00E47CAE" w:rsidP="0017415D">
            <w:pPr>
              <w:pStyle w:val="a"/>
              <w:numPr>
                <w:ilvl w:val="0"/>
                <w:numId w:val="0"/>
              </w:numPr>
              <w:tabs>
                <w:tab w:val="left" w:pos="574"/>
              </w:tabs>
              <w:spacing w:line="200" w:lineRule="exact"/>
              <w:rPr>
                <w:kern w:val="2"/>
                <w:sz w:val="16"/>
                <w:szCs w:val="16"/>
              </w:rPr>
            </w:pPr>
            <w:r w:rsidRPr="00855047">
              <w:rPr>
                <w:rFonts w:hint="eastAsia"/>
                <w:kern w:val="2"/>
                <w:sz w:val="16"/>
                <w:szCs w:val="16"/>
              </w:rPr>
              <w:lastRenderedPageBreak/>
              <w:t>附表：</w:t>
            </w:r>
          </w:p>
          <w:p w:rsidR="00E47CAE" w:rsidRPr="00D97207" w:rsidRDefault="00E47CAE" w:rsidP="00E47CAE">
            <w:pPr>
              <w:pStyle w:val="a"/>
              <w:numPr>
                <w:ilvl w:val="0"/>
                <w:numId w:val="0"/>
              </w:numPr>
              <w:tabs>
                <w:tab w:val="left" w:pos="574"/>
              </w:tabs>
              <w:spacing w:line="240" w:lineRule="exact"/>
              <w:jc w:val="center"/>
              <w:rPr>
                <w:rFonts w:ascii="標楷體" w:hAnsi="標楷體"/>
                <w:bCs/>
                <w:noProof w:val="0"/>
                <w:kern w:val="2"/>
                <w:sz w:val="20"/>
              </w:rPr>
            </w:pPr>
            <w:r w:rsidRPr="00D97207">
              <w:rPr>
                <w:rFonts w:ascii="標楷體" w:hAnsi="標楷體" w:hint="eastAsia"/>
                <w:sz w:val="20"/>
              </w:rPr>
              <w:t>物品回收清除處理費費率表</w:t>
            </w:r>
          </w:p>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72"/>
              <w:gridCol w:w="90"/>
              <w:gridCol w:w="430"/>
              <w:gridCol w:w="4456"/>
            </w:tblGrid>
            <w:tr w:rsidR="00E47CAE" w:rsidRPr="00964745" w:rsidTr="00B81380">
              <w:trPr>
                <w:trHeight w:val="164"/>
              </w:trPr>
              <w:tc>
                <w:tcPr>
                  <w:tcW w:w="426" w:type="dxa"/>
                </w:tcPr>
                <w:p w:rsidR="00E47CAE" w:rsidRPr="00964745" w:rsidRDefault="00E47CAE" w:rsidP="00E47CAE">
                  <w:pPr>
                    <w:framePr w:hSpace="180" w:wrap="around" w:vAnchor="text" w:hAnchor="margin" w:xAlign="center" w:y="69"/>
                    <w:spacing w:line="160" w:lineRule="exact"/>
                    <w:ind w:leftChars="-50" w:left="-120" w:rightChars="-39" w:right="-94"/>
                    <w:jc w:val="center"/>
                    <w:rPr>
                      <w:sz w:val="16"/>
                      <w:szCs w:val="16"/>
                    </w:rPr>
                  </w:pPr>
                  <w:r w:rsidRPr="0039251F">
                    <w:rPr>
                      <w:rFonts w:hAnsi="標楷體"/>
                      <w:spacing w:val="30"/>
                      <w:w w:val="84"/>
                      <w:kern w:val="0"/>
                      <w:sz w:val="16"/>
                      <w:szCs w:val="16"/>
                      <w:fitText w:val="272" w:id="367691520"/>
                    </w:rPr>
                    <w:t>項</w:t>
                  </w:r>
                  <w:r w:rsidRPr="0039251F">
                    <w:rPr>
                      <w:rFonts w:hAnsi="標楷體"/>
                      <w:spacing w:val="-15"/>
                      <w:w w:val="84"/>
                      <w:kern w:val="0"/>
                      <w:sz w:val="16"/>
                      <w:szCs w:val="16"/>
                      <w:fitText w:val="272" w:id="367691520"/>
                    </w:rPr>
                    <w:t>次</w:t>
                  </w:r>
                </w:p>
              </w:tc>
              <w:tc>
                <w:tcPr>
                  <w:tcW w:w="992" w:type="dxa"/>
                  <w:gridSpan w:val="3"/>
                </w:tcPr>
                <w:p w:rsidR="00E47CAE" w:rsidRPr="00964745" w:rsidRDefault="00E47CAE" w:rsidP="00E47CAE">
                  <w:pPr>
                    <w:framePr w:hSpace="180" w:wrap="around" w:vAnchor="text" w:hAnchor="margin" w:xAlign="center" w:y="69"/>
                    <w:spacing w:line="160" w:lineRule="exact"/>
                    <w:ind w:leftChars="-50" w:left="-120" w:rightChars="-39" w:right="-94"/>
                    <w:jc w:val="center"/>
                    <w:rPr>
                      <w:sz w:val="16"/>
                      <w:szCs w:val="16"/>
                    </w:rPr>
                  </w:pPr>
                  <w:r w:rsidRPr="00964745">
                    <w:rPr>
                      <w:rFonts w:hAnsi="標楷體"/>
                      <w:sz w:val="16"/>
                      <w:szCs w:val="16"/>
                    </w:rPr>
                    <w:t>項目</w:t>
                  </w:r>
                </w:p>
              </w:tc>
              <w:tc>
                <w:tcPr>
                  <w:tcW w:w="4456" w:type="dxa"/>
                </w:tcPr>
                <w:p w:rsidR="00E47CAE" w:rsidRPr="00964745" w:rsidRDefault="00E47CAE" w:rsidP="00E47CAE">
                  <w:pPr>
                    <w:framePr w:hSpace="180" w:wrap="around" w:vAnchor="text" w:hAnchor="margin" w:xAlign="center" w:y="69"/>
                    <w:spacing w:line="160" w:lineRule="exact"/>
                    <w:ind w:leftChars="-50" w:left="-120" w:rightChars="-39" w:right="-94"/>
                    <w:jc w:val="center"/>
                    <w:rPr>
                      <w:sz w:val="16"/>
                      <w:szCs w:val="16"/>
                    </w:rPr>
                  </w:pPr>
                  <w:r w:rsidRPr="00964745">
                    <w:rPr>
                      <w:rFonts w:hAnsi="標楷體"/>
                      <w:sz w:val="16"/>
                      <w:szCs w:val="16"/>
                    </w:rPr>
                    <w:t>費率</w:t>
                  </w:r>
                  <w:r w:rsidRPr="00964745">
                    <w:rPr>
                      <w:rFonts w:hAnsi="標楷體" w:hint="eastAsia"/>
                      <w:sz w:val="16"/>
                      <w:szCs w:val="16"/>
                    </w:rPr>
                    <w:t>（新臺幣）</w:t>
                  </w:r>
                </w:p>
              </w:tc>
            </w:tr>
            <w:tr w:rsidR="00E47CAE" w:rsidRPr="00964745" w:rsidTr="00147C54">
              <w:trPr>
                <w:trHeight w:val="1319"/>
              </w:trPr>
              <w:tc>
                <w:tcPr>
                  <w:tcW w:w="426" w:type="dxa"/>
                  <w:vAlign w:val="center"/>
                </w:tcPr>
                <w:p w:rsidR="00E47CAE" w:rsidRPr="00964745" w:rsidRDefault="00E47CAE" w:rsidP="00E47CAE">
                  <w:pPr>
                    <w:framePr w:hSpace="180" w:wrap="around" w:vAnchor="text" w:hAnchor="margin" w:xAlign="center" w:y="69"/>
                    <w:spacing w:line="160" w:lineRule="exact"/>
                    <w:ind w:leftChars="-35" w:left="-84" w:rightChars="-45" w:right="-108"/>
                    <w:jc w:val="center"/>
                    <w:rPr>
                      <w:sz w:val="16"/>
                      <w:szCs w:val="16"/>
                    </w:rPr>
                  </w:pPr>
                  <w:proofErr w:type="gramStart"/>
                  <w:r w:rsidRPr="00964745">
                    <w:rPr>
                      <w:rFonts w:hint="eastAsia"/>
                      <w:sz w:val="16"/>
                      <w:szCs w:val="16"/>
                    </w:rPr>
                    <w:t>一</w:t>
                  </w:r>
                  <w:proofErr w:type="gramEnd"/>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rPr>
                      <w:sz w:val="16"/>
                      <w:szCs w:val="16"/>
                    </w:rPr>
                  </w:pPr>
                  <w:r w:rsidRPr="00964745">
                    <w:rPr>
                      <w:sz w:val="16"/>
                      <w:szCs w:val="16"/>
                    </w:rPr>
                    <w:t>輪胎</w:t>
                  </w:r>
                </w:p>
              </w:tc>
              <w:tc>
                <w:tcPr>
                  <w:tcW w:w="4456" w:type="dxa"/>
                </w:tcPr>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sz w:val="16"/>
                      <w:szCs w:val="16"/>
                    </w:rPr>
                  </w:pPr>
                  <w:r w:rsidRPr="00964745">
                    <w:rPr>
                      <w:rFonts w:hAnsi="標楷體"/>
                      <w:sz w:val="16"/>
                      <w:szCs w:val="16"/>
                    </w:rPr>
                    <w:t>腳踏車胎：</w:t>
                  </w:r>
                  <w:proofErr w:type="gramStart"/>
                  <w:r w:rsidRPr="00964745">
                    <w:rPr>
                      <w:rFonts w:hint="eastAsia"/>
                      <w:sz w:val="16"/>
                      <w:szCs w:val="16"/>
                    </w:rPr>
                    <w:t>一</w:t>
                  </w:r>
                  <w:proofErr w:type="gramEnd"/>
                  <w:r w:rsidRPr="00964745">
                    <w:rPr>
                      <w:rFonts w:hint="eastAsia"/>
                      <w:sz w:val="16"/>
                      <w:szCs w:val="16"/>
                    </w:rPr>
                    <w:t>．五</w:t>
                  </w:r>
                  <w:r w:rsidRPr="00964745">
                    <w:rPr>
                      <w:rFonts w:hAnsi="標楷體"/>
                      <w:sz w:val="16"/>
                      <w:szCs w:val="16"/>
                    </w:rPr>
                    <w:t>元</w:t>
                  </w:r>
                  <w:r w:rsidRPr="00964745">
                    <w:rPr>
                      <w:sz w:val="16"/>
                      <w:szCs w:val="16"/>
                    </w:rPr>
                    <w:t>/</w:t>
                  </w:r>
                  <w:r w:rsidRPr="00964745">
                    <w:rPr>
                      <w:rFonts w:hAnsi="標楷體"/>
                      <w:sz w:val="16"/>
                      <w:szCs w:val="16"/>
                    </w:rPr>
                    <w:t>條</w:t>
                  </w:r>
                </w:p>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rFonts w:hAnsi="標楷體"/>
                      <w:sz w:val="16"/>
                      <w:szCs w:val="16"/>
                    </w:rPr>
                  </w:pPr>
                  <w:r w:rsidRPr="00964745">
                    <w:rPr>
                      <w:rFonts w:hAnsi="標楷體"/>
                      <w:sz w:val="16"/>
                      <w:szCs w:val="16"/>
                    </w:rPr>
                    <w:t>內徑</w:t>
                  </w:r>
                  <w:r w:rsidRPr="00964745">
                    <w:rPr>
                      <w:rFonts w:hAnsi="標楷體" w:hint="eastAsia"/>
                      <w:sz w:val="16"/>
                      <w:szCs w:val="16"/>
                    </w:rPr>
                    <w:t>十</w:t>
                  </w:r>
                  <w:r w:rsidRPr="00964745">
                    <w:rPr>
                      <w:rFonts w:hAnsi="標楷體"/>
                      <w:sz w:val="16"/>
                      <w:szCs w:val="16"/>
                    </w:rPr>
                    <w:t>吋以下及機車胎：</w:t>
                  </w:r>
                  <w:r w:rsidRPr="00964745">
                    <w:rPr>
                      <w:rFonts w:hAnsi="標楷體" w:hint="eastAsia"/>
                      <w:sz w:val="16"/>
                      <w:szCs w:val="16"/>
                    </w:rPr>
                    <w:t>四．五</w:t>
                  </w:r>
                  <w:r w:rsidRPr="00964745">
                    <w:rPr>
                      <w:rFonts w:hAnsi="標楷體"/>
                      <w:sz w:val="16"/>
                      <w:szCs w:val="16"/>
                    </w:rPr>
                    <w:t>元</w:t>
                  </w:r>
                  <w:r w:rsidRPr="00964745">
                    <w:rPr>
                      <w:rFonts w:hAnsi="標楷體"/>
                      <w:sz w:val="16"/>
                      <w:szCs w:val="16"/>
                    </w:rPr>
                    <w:t>/</w:t>
                  </w:r>
                  <w:r w:rsidRPr="00964745">
                    <w:rPr>
                      <w:rFonts w:hAnsi="標楷體"/>
                      <w:sz w:val="16"/>
                      <w:szCs w:val="16"/>
                    </w:rPr>
                    <w:t>條</w:t>
                  </w:r>
                </w:p>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rFonts w:hAnsi="標楷體"/>
                      <w:sz w:val="16"/>
                      <w:szCs w:val="16"/>
                    </w:rPr>
                  </w:pPr>
                  <w:r w:rsidRPr="00964745">
                    <w:rPr>
                      <w:rFonts w:hAnsi="標楷體"/>
                      <w:sz w:val="16"/>
                      <w:szCs w:val="16"/>
                    </w:rPr>
                    <w:t>內徑</w:t>
                  </w:r>
                  <w:r w:rsidRPr="00964745">
                    <w:rPr>
                      <w:rFonts w:hAnsi="標楷體" w:hint="eastAsia"/>
                      <w:sz w:val="16"/>
                      <w:szCs w:val="16"/>
                    </w:rPr>
                    <w:t>十二</w:t>
                  </w:r>
                  <w:r w:rsidRPr="00964745">
                    <w:rPr>
                      <w:rFonts w:hAnsi="標楷體"/>
                      <w:sz w:val="16"/>
                      <w:szCs w:val="16"/>
                    </w:rPr>
                    <w:t>吋</w:t>
                  </w:r>
                  <w:r w:rsidRPr="00964745">
                    <w:rPr>
                      <w:rFonts w:hAnsi="標楷體"/>
                      <w:sz w:val="16"/>
                      <w:szCs w:val="16"/>
                    </w:rPr>
                    <w:t>-</w:t>
                  </w:r>
                  <w:r w:rsidRPr="00964745">
                    <w:rPr>
                      <w:rFonts w:hAnsi="標楷體" w:hint="eastAsia"/>
                      <w:sz w:val="16"/>
                      <w:szCs w:val="16"/>
                    </w:rPr>
                    <w:t>十四</w:t>
                  </w:r>
                  <w:r w:rsidRPr="00964745">
                    <w:rPr>
                      <w:rFonts w:hAnsi="標楷體"/>
                      <w:sz w:val="16"/>
                      <w:szCs w:val="16"/>
                    </w:rPr>
                    <w:t>吋：</w:t>
                  </w:r>
                  <w:r w:rsidRPr="00964745">
                    <w:rPr>
                      <w:rFonts w:hAnsi="標楷體" w:hint="eastAsia"/>
                      <w:sz w:val="16"/>
                      <w:szCs w:val="16"/>
                    </w:rPr>
                    <w:t>二十一</w:t>
                  </w:r>
                  <w:r w:rsidRPr="00964745">
                    <w:rPr>
                      <w:rFonts w:hAnsi="標楷體"/>
                      <w:sz w:val="16"/>
                      <w:szCs w:val="16"/>
                    </w:rPr>
                    <w:t>元</w:t>
                  </w:r>
                  <w:r w:rsidRPr="00964745">
                    <w:rPr>
                      <w:rFonts w:hAnsi="標楷體"/>
                      <w:sz w:val="16"/>
                      <w:szCs w:val="16"/>
                    </w:rPr>
                    <w:t>/</w:t>
                  </w:r>
                  <w:r w:rsidRPr="00964745">
                    <w:rPr>
                      <w:rFonts w:hAnsi="標楷體"/>
                      <w:sz w:val="16"/>
                      <w:szCs w:val="16"/>
                    </w:rPr>
                    <w:t>條</w:t>
                  </w:r>
                </w:p>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rFonts w:hAnsi="標楷體"/>
                      <w:sz w:val="16"/>
                      <w:szCs w:val="16"/>
                    </w:rPr>
                  </w:pPr>
                  <w:r w:rsidRPr="00964745">
                    <w:rPr>
                      <w:rFonts w:hAnsi="標楷體"/>
                      <w:sz w:val="16"/>
                      <w:szCs w:val="16"/>
                    </w:rPr>
                    <w:t>內徑</w:t>
                  </w:r>
                  <w:r w:rsidRPr="00964745">
                    <w:rPr>
                      <w:rFonts w:hAnsi="標楷體" w:hint="eastAsia"/>
                      <w:sz w:val="16"/>
                      <w:szCs w:val="16"/>
                    </w:rPr>
                    <w:t>十五</w:t>
                  </w:r>
                  <w:r w:rsidRPr="00964745">
                    <w:rPr>
                      <w:rFonts w:hAnsi="標楷體"/>
                      <w:sz w:val="16"/>
                      <w:szCs w:val="16"/>
                    </w:rPr>
                    <w:t>吋</w:t>
                  </w:r>
                  <w:r w:rsidRPr="00964745">
                    <w:rPr>
                      <w:rFonts w:hAnsi="標楷體"/>
                      <w:sz w:val="16"/>
                      <w:szCs w:val="16"/>
                    </w:rPr>
                    <w:t>-</w:t>
                  </w:r>
                  <w:r w:rsidRPr="00964745">
                    <w:rPr>
                      <w:rFonts w:hAnsi="標楷體" w:hint="eastAsia"/>
                      <w:sz w:val="16"/>
                      <w:szCs w:val="16"/>
                    </w:rPr>
                    <w:t>十九</w:t>
                  </w:r>
                  <w:r w:rsidRPr="00964745">
                    <w:rPr>
                      <w:rFonts w:hAnsi="標楷體"/>
                      <w:sz w:val="16"/>
                      <w:szCs w:val="16"/>
                    </w:rPr>
                    <w:t>吋：</w:t>
                  </w:r>
                  <w:r w:rsidRPr="00964745">
                    <w:rPr>
                      <w:rFonts w:hAnsi="標楷體" w:hint="eastAsia"/>
                      <w:sz w:val="16"/>
                      <w:szCs w:val="16"/>
                    </w:rPr>
                    <w:t>四十</w:t>
                  </w:r>
                  <w:r w:rsidRPr="00964745">
                    <w:rPr>
                      <w:rFonts w:hAnsi="標楷體"/>
                      <w:sz w:val="16"/>
                      <w:szCs w:val="16"/>
                    </w:rPr>
                    <w:t>元</w:t>
                  </w:r>
                  <w:r w:rsidRPr="00964745">
                    <w:rPr>
                      <w:rFonts w:hAnsi="標楷體"/>
                      <w:sz w:val="16"/>
                      <w:szCs w:val="16"/>
                    </w:rPr>
                    <w:t>/</w:t>
                  </w:r>
                  <w:r w:rsidRPr="00964745">
                    <w:rPr>
                      <w:rFonts w:hAnsi="標楷體"/>
                      <w:sz w:val="16"/>
                      <w:szCs w:val="16"/>
                    </w:rPr>
                    <w:t>條</w:t>
                  </w:r>
                </w:p>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rFonts w:hAnsi="標楷體"/>
                      <w:sz w:val="16"/>
                      <w:szCs w:val="16"/>
                    </w:rPr>
                  </w:pPr>
                  <w:r w:rsidRPr="00964745">
                    <w:rPr>
                      <w:rFonts w:hAnsi="標楷體"/>
                      <w:sz w:val="16"/>
                      <w:szCs w:val="16"/>
                    </w:rPr>
                    <w:t>內徑</w:t>
                  </w:r>
                  <w:r w:rsidRPr="00964745">
                    <w:rPr>
                      <w:rFonts w:hAnsi="標楷體" w:hint="eastAsia"/>
                      <w:sz w:val="16"/>
                      <w:szCs w:val="16"/>
                    </w:rPr>
                    <w:t>二十</w:t>
                  </w:r>
                  <w:r w:rsidRPr="00964745">
                    <w:rPr>
                      <w:rFonts w:hAnsi="標楷體"/>
                      <w:sz w:val="16"/>
                      <w:szCs w:val="16"/>
                    </w:rPr>
                    <w:t>吋</w:t>
                  </w:r>
                  <w:r w:rsidRPr="00964745">
                    <w:rPr>
                      <w:rFonts w:hAnsi="標楷體"/>
                      <w:sz w:val="16"/>
                      <w:szCs w:val="16"/>
                    </w:rPr>
                    <w:t>-</w:t>
                  </w:r>
                  <w:r w:rsidRPr="00964745">
                    <w:rPr>
                      <w:rFonts w:hAnsi="標楷體" w:hint="eastAsia"/>
                      <w:sz w:val="16"/>
                      <w:szCs w:val="16"/>
                    </w:rPr>
                    <w:t>二十三</w:t>
                  </w:r>
                  <w:r w:rsidRPr="00964745">
                    <w:rPr>
                      <w:rFonts w:hAnsi="標楷體"/>
                      <w:sz w:val="16"/>
                      <w:szCs w:val="16"/>
                    </w:rPr>
                    <w:t>吋：</w:t>
                  </w:r>
                  <w:r w:rsidRPr="00964745">
                    <w:rPr>
                      <w:rFonts w:hAnsi="標楷體" w:hint="eastAsia"/>
                      <w:sz w:val="16"/>
                      <w:szCs w:val="16"/>
                    </w:rPr>
                    <w:t>一百二十</w:t>
                  </w:r>
                  <w:r w:rsidRPr="00964745">
                    <w:rPr>
                      <w:rFonts w:hAnsi="標楷體"/>
                      <w:sz w:val="16"/>
                      <w:szCs w:val="16"/>
                    </w:rPr>
                    <w:t>元</w:t>
                  </w:r>
                  <w:r w:rsidRPr="00964745">
                    <w:rPr>
                      <w:rFonts w:hAnsi="標楷體"/>
                      <w:sz w:val="16"/>
                      <w:szCs w:val="16"/>
                    </w:rPr>
                    <w:t>/</w:t>
                  </w:r>
                  <w:r w:rsidRPr="00964745">
                    <w:rPr>
                      <w:rFonts w:hAnsi="標楷體"/>
                      <w:sz w:val="16"/>
                      <w:szCs w:val="16"/>
                    </w:rPr>
                    <w:t>條</w:t>
                  </w:r>
                </w:p>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rFonts w:hAnsi="標楷體"/>
                      <w:sz w:val="16"/>
                      <w:szCs w:val="16"/>
                    </w:rPr>
                  </w:pPr>
                  <w:r w:rsidRPr="00964745">
                    <w:rPr>
                      <w:rFonts w:hAnsi="標楷體" w:hint="eastAsia"/>
                      <w:sz w:val="16"/>
                      <w:szCs w:val="16"/>
                    </w:rPr>
                    <w:t>內徑二十四吋農機用輪胎：二百七十元</w:t>
                  </w:r>
                  <w:r w:rsidRPr="00964745">
                    <w:rPr>
                      <w:rFonts w:hAnsi="標楷體" w:hint="eastAsia"/>
                      <w:sz w:val="16"/>
                      <w:szCs w:val="16"/>
                    </w:rPr>
                    <w:t>/</w:t>
                  </w:r>
                  <w:r w:rsidRPr="00964745">
                    <w:rPr>
                      <w:rFonts w:hAnsi="標楷體" w:hint="eastAsia"/>
                      <w:sz w:val="16"/>
                      <w:szCs w:val="16"/>
                    </w:rPr>
                    <w:t>條</w:t>
                  </w:r>
                </w:p>
                <w:p w:rsidR="00E47CAE" w:rsidRPr="00964745" w:rsidRDefault="00E47CAE" w:rsidP="00E47CAE">
                  <w:pPr>
                    <w:framePr w:hSpace="180" w:wrap="around" w:vAnchor="text" w:hAnchor="margin" w:xAlign="center" w:y="69"/>
                    <w:numPr>
                      <w:ilvl w:val="0"/>
                      <w:numId w:val="23"/>
                    </w:numPr>
                    <w:tabs>
                      <w:tab w:val="clear" w:pos="855"/>
                    </w:tabs>
                    <w:spacing w:line="160" w:lineRule="exact"/>
                    <w:ind w:left="368" w:hanging="518"/>
                    <w:rPr>
                      <w:sz w:val="16"/>
                      <w:szCs w:val="16"/>
                    </w:rPr>
                  </w:pPr>
                  <w:r w:rsidRPr="00964745">
                    <w:rPr>
                      <w:rFonts w:hAnsi="標楷體" w:hint="eastAsia"/>
                      <w:sz w:val="16"/>
                      <w:szCs w:val="16"/>
                    </w:rPr>
                    <w:t>內徑二十四吋以上輪胎及</w:t>
                  </w:r>
                  <w:proofErr w:type="gramStart"/>
                  <w:r w:rsidRPr="00964745">
                    <w:rPr>
                      <w:rFonts w:hAnsi="標楷體" w:hint="eastAsia"/>
                      <w:sz w:val="16"/>
                      <w:szCs w:val="16"/>
                    </w:rPr>
                    <w:t>特種胎</w:t>
                  </w:r>
                  <w:proofErr w:type="gramEnd"/>
                  <w:r w:rsidRPr="00964745">
                    <w:rPr>
                      <w:rFonts w:hAnsi="標楷體" w:hint="eastAsia"/>
                      <w:sz w:val="16"/>
                      <w:szCs w:val="16"/>
                    </w:rPr>
                    <w:t>（不含內徑二十四吋農機用輪胎）：八百二十五元</w:t>
                  </w:r>
                  <w:r w:rsidRPr="00964745">
                    <w:rPr>
                      <w:rFonts w:hAnsi="標楷體" w:hint="eastAsia"/>
                      <w:sz w:val="16"/>
                      <w:szCs w:val="16"/>
                    </w:rPr>
                    <w:t>/</w:t>
                  </w:r>
                  <w:r w:rsidRPr="00964745">
                    <w:rPr>
                      <w:rFonts w:hAnsi="標楷體" w:hint="eastAsia"/>
                      <w:sz w:val="16"/>
                      <w:szCs w:val="16"/>
                    </w:rPr>
                    <w:t>條</w:t>
                  </w:r>
                </w:p>
              </w:tc>
            </w:tr>
            <w:tr w:rsidR="00E47CAE" w:rsidRPr="00964745" w:rsidTr="00B81380">
              <w:trPr>
                <w:trHeight w:val="168"/>
              </w:trPr>
              <w:tc>
                <w:tcPr>
                  <w:tcW w:w="5874" w:type="dxa"/>
                  <w:gridSpan w:val="5"/>
                </w:tcPr>
                <w:p w:rsidR="00E47CAE" w:rsidRPr="00964745" w:rsidRDefault="00E47CAE" w:rsidP="00E47CAE">
                  <w:pPr>
                    <w:framePr w:hSpace="180" w:wrap="around" w:vAnchor="text" w:hAnchor="margin" w:xAlign="center" w:y="69"/>
                    <w:spacing w:line="160" w:lineRule="exact"/>
                    <w:ind w:leftChars="-49" w:left="-118" w:rightChars="-42" w:right="-101" w:firstLineChars="7" w:firstLine="11"/>
                    <w:rPr>
                      <w:rFonts w:hAnsi="標楷體"/>
                      <w:sz w:val="16"/>
                      <w:szCs w:val="16"/>
                    </w:rPr>
                  </w:pPr>
                  <w:r w:rsidRPr="00964745">
                    <w:rPr>
                      <w:rFonts w:hAnsi="標楷體"/>
                      <w:sz w:val="16"/>
                      <w:szCs w:val="16"/>
                    </w:rPr>
                    <w:t>電子電器物品類</w:t>
                  </w:r>
                </w:p>
              </w:tc>
            </w:tr>
            <w:tr w:rsidR="00E47CAE" w:rsidRPr="00964745" w:rsidTr="00000A04">
              <w:trPr>
                <w:trHeight w:val="1125"/>
              </w:trPr>
              <w:tc>
                <w:tcPr>
                  <w:tcW w:w="426" w:type="dxa"/>
                  <w:vAlign w:val="center"/>
                </w:tcPr>
                <w:p w:rsidR="00E47CAE" w:rsidRPr="00964745" w:rsidRDefault="00E47CAE" w:rsidP="007B30A8">
                  <w:pPr>
                    <w:framePr w:hSpace="180" w:wrap="around" w:vAnchor="text" w:hAnchor="margin" w:xAlign="center" w:y="69"/>
                    <w:spacing w:line="160" w:lineRule="exact"/>
                    <w:ind w:leftChars="-35" w:left="-84" w:rightChars="-45" w:right="-108"/>
                    <w:jc w:val="center"/>
                    <w:rPr>
                      <w:sz w:val="16"/>
                      <w:szCs w:val="16"/>
                    </w:rPr>
                  </w:pPr>
                  <w:r w:rsidRPr="00964745">
                    <w:rPr>
                      <w:rFonts w:hint="eastAsia"/>
                      <w:sz w:val="16"/>
                      <w:szCs w:val="16"/>
                    </w:rPr>
                    <w:t>二</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sz w:val="16"/>
                      <w:szCs w:val="16"/>
                    </w:rPr>
                    <w:t>電視機</w:t>
                  </w:r>
                </w:p>
              </w:tc>
              <w:tc>
                <w:tcPr>
                  <w:tcW w:w="4456" w:type="dxa"/>
                  <w:vAlign w:val="center"/>
                </w:tcPr>
                <w:p w:rsidR="00E47CAE" w:rsidRPr="00964745" w:rsidRDefault="00033DDD" w:rsidP="00965BA2">
                  <w:pPr>
                    <w:framePr w:hSpace="180" w:wrap="around" w:vAnchor="text" w:hAnchor="margin" w:xAlign="center" w:y="69"/>
                    <w:numPr>
                      <w:ilvl w:val="0"/>
                      <w:numId w:val="25"/>
                    </w:numPr>
                    <w:tabs>
                      <w:tab w:val="clear" w:pos="855"/>
                      <w:tab w:val="num" w:pos="373"/>
                    </w:tabs>
                    <w:spacing w:line="180" w:lineRule="exact"/>
                    <w:ind w:hanging="968"/>
                    <w:rPr>
                      <w:sz w:val="16"/>
                      <w:szCs w:val="16"/>
                    </w:rPr>
                  </w:pPr>
                  <w:r>
                    <w:rPr>
                      <w:rFonts w:hint="eastAsia"/>
                      <w:sz w:val="16"/>
                      <w:szCs w:val="16"/>
                    </w:rPr>
                    <w:t>非液晶類</w:t>
                  </w:r>
                </w:p>
                <w:p w:rsidR="00E47CAE" w:rsidRPr="00964745" w:rsidRDefault="00E47CAE" w:rsidP="00965BA2">
                  <w:pPr>
                    <w:framePr w:hSpace="180" w:wrap="around" w:vAnchor="text" w:hAnchor="margin" w:xAlign="center" w:y="69"/>
                    <w:spacing w:line="180" w:lineRule="exact"/>
                    <w:ind w:leftChars="27" w:left="169" w:rightChars="-45" w:right="-108" w:hangingChars="65" w:hanging="104"/>
                    <w:jc w:val="both"/>
                    <w:rPr>
                      <w:rFonts w:hAnsi="標楷體"/>
                      <w:sz w:val="16"/>
                      <w:szCs w:val="16"/>
                    </w:rPr>
                  </w:pPr>
                  <w:r w:rsidRPr="009005B3">
                    <w:rPr>
                      <w:rFonts w:hAnsi="標楷體" w:hint="eastAsia"/>
                      <w:sz w:val="16"/>
                      <w:szCs w:val="16"/>
                      <w:u w:val="single"/>
                    </w:rPr>
                    <w:t>1.</w:t>
                  </w:r>
                  <w:r w:rsidR="00033DDD" w:rsidRPr="00964745">
                    <w:rPr>
                      <w:rFonts w:hint="eastAsia"/>
                      <w:sz w:val="16"/>
                      <w:szCs w:val="16"/>
                    </w:rPr>
                    <w:t>超過二十七</w:t>
                  </w:r>
                  <w:r w:rsidR="00033DDD" w:rsidRPr="00964745">
                    <w:rPr>
                      <w:rFonts w:hAnsi="標楷體"/>
                      <w:sz w:val="16"/>
                      <w:szCs w:val="16"/>
                    </w:rPr>
                    <w:t>吋</w:t>
                  </w:r>
                  <w:r w:rsidR="00033DDD">
                    <w:rPr>
                      <w:rFonts w:hAnsi="標楷體" w:hint="eastAsia"/>
                      <w:sz w:val="16"/>
                      <w:szCs w:val="16"/>
                    </w:rPr>
                    <w:t>:</w:t>
                  </w:r>
                  <w:r w:rsidRPr="00964745">
                    <w:rPr>
                      <w:rFonts w:hAnsi="標楷體" w:hint="eastAsia"/>
                      <w:sz w:val="16"/>
                      <w:szCs w:val="16"/>
                    </w:rPr>
                    <w:t>三百七十一</w:t>
                  </w:r>
                  <w:r w:rsidRPr="00964745">
                    <w:rPr>
                      <w:rFonts w:hAnsi="標楷體"/>
                      <w:sz w:val="16"/>
                      <w:szCs w:val="16"/>
                    </w:rPr>
                    <w:t>元</w:t>
                  </w:r>
                  <w:r w:rsidRPr="00964745">
                    <w:rPr>
                      <w:sz w:val="16"/>
                      <w:szCs w:val="16"/>
                    </w:rPr>
                    <w:t>/</w:t>
                  </w:r>
                  <w:r w:rsidRPr="00964745">
                    <w:rPr>
                      <w:rFonts w:hAnsi="標楷體"/>
                      <w:sz w:val="16"/>
                      <w:szCs w:val="16"/>
                    </w:rPr>
                    <w:t>台</w:t>
                  </w:r>
                  <w:r>
                    <w:rPr>
                      <w:rFonts w:hAnsi="標楷體" w:hint="eastAsia"/>
                      <w:sz w:val="16"/>
                      <w:szCs w:val="16"/>
                    </w:rPr>
                    <w:t>(</w:t>
                  </w:r>
                  <w:r w:rsidRPr="00964745">
                    <w:rPr>
                      <w:rFonts w:hAnsi="標楷體" w:hint="eastAsia"/>
                      <w:sz w:val="16"/>
                      <w:szCs w:val="16"/>
                    </w:rPr>
                    <w:t>綠色</w:t>
                  </w:r>
                  <w:r w:rsidR="00537EE4">
                    <w:rPr>
                      <w:rFonts w:hAnsi="標楷體" w:hint="eastAsia"/>
                      <w:sz w:val="16"/>
                      <w:szCs w:val="16"/>
                    </w:rPr>
                    <w:t>費率</w:t>
                  </w:r>
                  <w:r w:rsidR="00033DDD">
                    <w:rPr>
                      <w:rFonts w:hAnsi="標楷體" w:hint="eastAsia"/>
                      <w:sz w:val="16"/>
                      <w:szCs w:val="16"/>
                    </w:rPr>
                    <w:t>:</w:t>
                  </w:r>
                  <w:r w:rsidRPr="00964745">
                    <w:rPr>
                      <w:rFonts w:hAnsi="標楷體" w:hint="eastAsia"/>
                      <w:sz w:val="16"/>
                      <w:szCs w:val="16"/>
                    </w:rPr>
                    <w:t>二百六十</w:t>
                  </w:r>
                  <w:r w:rsidRPr="00964745">
                    <w:rPr>
                      <w:rFonts w:hAnsi="標楷體"/>
                      <w:sz w:val="16"/>
                      <w:szCs w:val="16"/>
                    </w:rPr>
                    <w:t>元</w:t>
                  </w:r>
                  <w:r w:rsidRPr="00964745">
                    <w:rPr>
                      <w:rFonts w:hAnsi="標楷體"/>
                      <w:sz w:val="16"/>
                      <w:szCs w:val="16"/>
                    </w:rPr>
                    <w:t>/</w:t>
                  </w:r>
                  <w:r w:rsidRPr="00964745">
                    <w:rPr>
                      <w:rFonts w:hAnsi="標楷體"/>
                      <w:sz w:val="16"/>
                      <w:szCs w:val="16"/>
                    </w:rPr>
                    <w:t>台</w:t>
                  </w:r>
                  <w:r>
                    <w:rPr>
                      <w:rFonts w:hAnsi="標楷體" w:hint="eastAsia"/>
                      <w:sz w:val="16"/>
                      <w:szCs w:val="16"/>
                    </w:rPr>
                    <w:t>)</w:t>
                  </w:r>
                </w:p>
                <w:p w:rsidR="00E47CAE" w:rsidRPr="00964745" w:rsidRDefault="00E47CAE" w:rsidP="00965BA2">
                  <w:pPr>
                    <w:framePr w:hSpace="180" w:wrap="around" w:vAnchor="text" w:hAnchor="margin" w:xAlign="center" w:y="69"/>
                    <w:spacing w:line="180" w:lineRule="exact"/>
                    <w:ind w:leftChars="27" w:left="169" w:rightChars="-45" w:right="-108" w:hangingChars="65" w:hanging="104"/>
                    <w:jc w:val="both"/>
                    <w:rPr>
                      <w:rFonts w:hAnsi="標楷體"/>
                      <w:sz w:val="16"/>
                      <w:szCs w:val="16"/>
                    </w:rPr>
                  </w:pPr>
                  <w:r w:rsidRPr="009005B3">
                    <w:rPr>
                      <w:rFonts w:hint="eastAsia"/>
                      <w:sz w:val="16"/>
                      <w:szCs w:val="16"/>
                      <w:u w:val="single"/>
                    </w:rPr>
                    <w:t>2.</w:t>
                  </w:r>
                  <w:r w:rsidR="00033DDD" w:rsidRPr="00033DDD">
                    <w:rPr>
                      <w:rFonts w:hint="eastAsia"/>
                      <w:sz w:val="16"/>
                      <w:szCs w:val="16"/>
                    </w:rPr>
                    <w:t>二十七</w:t>
                  </w:r>
                  <w:r w:rsidR="00033DDD" w:rsidRPr="00964745">
                    <w:rPr>
                      <w:sz w:val="16"/>
                      <w:szCs w:val="16"/>
                    </w:rPr>
                    <w:t>吋以</w:t>
                  </w:r>
                  <w:r w:rsidR="00033DDD" w:rsidRPr="00964745">
                    <w:rPr>
                      <w:rFonts w:hAnsi="標楷體"/>
                      <w:sz w:val="16"/>
                      <w:szCs w:val="16"/>
                    </w:rPr>
                    <w:t>下</w:t>
                  </w:r>
                  <w:r w:rsidR="00033DDD">
                    <w:rPr>
                      <w:rFonts w:hint="eastAsia"/>
                      <w:sz w:val="16"/>
                      <w:szCs w:val="16"/>
                    </w:rPr>
                    <w:t>:</w:t>
                  </w:r>
                  <w:r w:rsidR="00033DDD" w:rsidRPr="00964745">
                    <w:rPr>
                      <w:rFonts w:hAnsi="標楷體" w:hint="eastAsia"/>
                      <w:sz w:val="16"/>
                      <w:szCs w:val="16"/>
                    </w:rPr>
                    <w:t>二百</w:t>
                  </w:r>
                  <w:r w:rsidR="00033DDD" w:rsidRPr="00A74B3A">
                    <w:rPr>
                      <w:rFonts w:hAnsi="標楷體" w:hint="eastAsia"/>
                      <w:sz w:val="16"/>
                      <w:szCs w:val="16"/>
                    </w:rPr>
                    <w:t>四十七</w:t>
                  </w:r>
                  <w:r w:rsidR="00033DDD" w:rsidRPr="00A74B3A">
                    <w:rPr>
                      <w:rFonts w:hAnsi="標楷體"/>
                      <w:sz w:val="16"/>
                      <w:szCs w:val="16"/>
                    </w:rPr>
                    <w:t>元</w:t>
                  </w:r>
                  <w:r w:rsidR="00033DDD" w:rsidRPr="00A74B3A">
                    <w:rPr>
                      <w:rFonts w:hAnsi="標楷體"/>
                      <w:sz w:val="16"/>
                      <w:szCs w:val="16"/>
                    </w:rPr>
                    <w:t>/</w:t>
                  </w:r>
                  <w:r w:rsidR="00033DDD" w:rsidRPr="00A74B3A">
                    <w:rPr>
                      <w:rFonts w:hAnsi="標楷體"/>
                      <w:sz w:val="16"/>
                      <w:szCs w:val="16"/>
                    </w:rPr>
                    <w:t>台</w:t>
                  </w:r>
                  <w:r w:rsidR="00033DDD">
                    <w:rPr>
                      <w:rFonts w:hAnsi="標楷體" w:hint="eastAsia"/>
                      <w:sz w:val="16"/>
                      <w:szCs w:val="16"/>
                    </w:rPr>
                    <w:t>(</w:t>
                  </w:r>
                  <w:r w:rsidR="00033DDD" w:rsidRPr="00A74B3A">
                    <w:rPr>
                      <w:rFonts w:hAnsi="標楷體" w:hint="eastAsia"/>
                      <w:sz w:val="16"/>
                      <w:szCs w:val="16"/>
                    </w:rPr>
                    <w:t>綠色</w:t>
                  </w:r>
                  <w:r w:rsidR="00033DDD">
                    <w:rPr>
                      <w:rFonts w:hAnsi="標楷體" w:hint="eastAsia"/>
                      <w:sz w:val="16"/>
                      <w:szCs w:val="16"/>
                    </w:rPr>
                    <w:t>費率</w:t>
                  </w:r>
                  <w:r w:rsidR="00033DDD">
                    <w:rPr>
                      <w:rFonts w:hAnsi="標楷體" w:hint="eastAsia"/>
                      <w:sz w:val="16"/>
                      <w:szCs w:val="16"/>
                    </w:rPr>
                    <w:t>:</w:t>
                  </w:r>
                  <w:r w:rsidR="00033DDD" w:rsidRPr="00A74B3A">
                    <w:rPr>
                      <w:rFonts w:hAnsi="標楷體" w:hint="eastAsia"/>
                      <w:sz w:val="16"/>
                      <w:szCs w:val="16"/>
                    </w:rPr>
                    <w:t>一百七十三</w:t>
                  </w:r>
                  <w:r w:rsidR="00033DDD" w:rsidRPr="00A74B3A">
                    <w:rPr>
                      <w:rFonts w:hAnsi="標楷體"/>
                      <w:sz w:val="16"/>
                      <w:szCs w:val="16"/>
                    </w:rPr>
                    <w:t>元</w:t>
                  </w:r>
                  <w:r w:rsidR="00033DDD" w:rsidRPr="00A74B3A">
                    <w:rPr>
                      <w:rFonts w:hAnsi="標楷體"/>
                      <w:sz w:val="16"/>
                      <w:szCs w:val="16"/>
                    </w:rPr>
                    <w:t>/</w:t>
                  </w:r>
                  <w:r w:rsidR="00033DDD" w:rsidRPr="00A74B3A">
                    <w:rPr>
                      <w:rFonts w:hAnsi="標楷體"/>
                      <w:sz w:val="16"/>
                      <w:szCs w:val="16"/>
                    </w:rPr>
                    <w:t>台</w:t>
                  </w:r>
                  <w:r w:rsidR="00033DDD">
                    <w:rPr>
                      <w:rFonts w:hAnsi="標楷體" w:hint="eastAsia"/>
                      <w:sz w:val="16"/>
                      <w:szCs w:val="16"/>
                    </w:rPr>
                    <w:t>)</w:t>
                  </w:r>
                </w:p>
                <w:p w:rsidR="00E47CAE" w:rsidRPr="00964745" w:rsidRDefault="00033DDD" w:rsidP="00965BA2">
                  <w:pPr>
                    <w:framePr w:hSpace="180" w:wrap="around" w:vAnchor="text" w:hAnchor="margin" w:xAlign="center" w:y="69"/>
                    <w:numPr>
                      <w:ilvl w:val="0"/>
                      <w:numId w:val="25"/>
                    </w:numPr>
                    <w:tabs>
                      <w:tab w:val="clear" w:pos="855"/>
                      <w:tab w:val="num" w:pos="373"/>
                    </w:tabs>
                    <w:spacing w:line="180" w:lineRule="exact"/>
                    <w:ind w:hanging="968"/>
                    <w:rPr>
                      <w:sz w:val="16"/>
                      <w:szCs w:val="16"/>
                    </w:rPr>
                  </w:pPr>
                  <w:r w:rsidRPr="00A74B3A">
                    <w:rPr>
                      <w:rFonts w:hAnsi="標楷體" w:hint="eastAsia"/>
                      <w:sz w:val="16"/>
                      <w:szCs w:val="16"/>
                    </w:rPr>
                    <w:t>液晶</w:t>
                  </w:r>
                  <w:r w:rsidRPr="00964745">
                    <w:rPr>
                      <w:rFonts w:hint="eastAsia"/>
                      <w:sz w:val="16"/>
                      <w:szCs w:val="16"/>
                    </w:rPr>
                    <w:t>類</w:t>
                  </w:r>
                </w:p>
                <w:p w:rsidR="00E47CAE" w:rsidRPr="00A74B3A" w:rsidRDefault="00E47CAE" w:rsidP="00965BA2">
                  <w:pPr>
                    <w:framePr w:hSpace="180" w:wrap="around" w:vAnchor="text" w:hAnchor="margin" w:xAlign="center" w:y="69"/>
                    <w:spacing w:line="180" w:lineRule="exact"/>
                    <w:ind w:leftChars="27" w:left="169" w:rightChars="-45" w:right="-108" w:hangingChars="65" w:hanging="104"/>
                    <w:jc w:val="both"/>
                    <w:rPr>
                      <w:rFonts w:hAnsi="標楷體"/>
                      <w:sz w:val="16"/>
                      <w:szCs w:val="16"/>
                    </w:rPr>
                  </w:pPr>
                  <w:r w:rsidRPr="009005B3">
                    <w:rPr>
                      <w:rFonts w:hAnsi="標楷體" w:hint="eastAsia"/>
                      <w:sz w:val="16"/>
                      <w:szCs w:val="16"/>
                      <w:u w:val="single"/>
                    </w:rPr>
                    <w:t>1.</w:t>
                  </w:r>
                  <w:r w:rsidR="00033DDD" w:rsidRPr="00964745">
                    <w:rPr>
                      <w:rFonts w:hint="eastAsia"/>
                      <w:sz w:val="16"/>
                      <w:szCs w:val="16"/>
                    </w:rPr>
                    <w:t>超過二十七</w:t>
                  </w:r>
                  <w:r w:rsidR="00033DDD" w:rsidRPr="00964745">
                    <w:rPr>
                      <w:rFonts w:hAnsi="標楷體"/>
                      <w:sz w:val="16"/>
                      <w:szCs w:val="16"/>
                    </w:rPr>
                    <w:t>吋</w:t>
                  </w:r>
                  <w:r w:rsidR="00033DDD">
                    <w:rPr>
                      <w:rFonts w:hAnsi="標楷體" w:hint="eastAsia"/>
                      <w:sz w:val="16"/>
                      <w:szCs w:val="16"/>
                    </w:rPr>
                    <w:t>:</w:t>
                  </w:r>
                  <w:r w:rsidR="00033DDD" w:rsidRPr="00964745">
                    <w:rPr>
                      <w:rFonts w:hAnsi="標楷體" w:hint="eastAsia"/>
                      <w:sz w:val="16"/>
                      <w:szCs w:val="16"/>
                    </w:rPr>
                    <w:t>二百三十三</w:t>
                  </w:r>
                  <w:r w:rsidR="00033DDD" w:rsidRPr="00964745">
                    <w:rPr>
                      <w:rFonts w:hAnsi="標楷體"/>
                      <w:sz w:val="16"/>
                      <w:szCs w:val="16"/>
                    </w:rPr>
                    <w:t>元</w:t>
                  </w:r>
                  <w:r w:rsidR="00033DDD" w:rsidRPr="00964745">
                    <w:rPr>
                      <w:rFonts w:hAnsi="標楷體"/>
                      <w:sz w:val="16"/>
                      <w:szCs w:val="16"/>
                    </w:rPr>
                    <w:t>/</w:t>
                  </w:r>
                  <w:r w:rsidR="00033DDD" w:rsidRPr="00964745">
                    <w:rPr>
                      <w:rFonts w:hAnsi="標楷體"/>
                      <w:sz w:val="16"/>
                      <w:szCs w:val="16"/>
                    </w:rPr>
                    <w:t>台</w:t>
                  </w:r>
                  <w:r w:rsidR="00033DDD">
                    <w:rPr>
                      <w:rFonts w:hAnsi="標楷體" w:hint="eastAsia"/>
                      <w:sz w:val="16"/>
                      <w:szCs w:val="16"/>
                    </w:rPr>
                    <w:t>(</w:t>
                  </w:r>
                  <w:r w:rsidR="00033DDD" w:rsidRPr="00964745">
                    <w:rPr>
                      <w:rFonts w:hAnsi="標楷體" w:hint="eastAsia"/>
                      <w:sz w:val="16"/>
                      <w:szCs w:val="16"/>
                    </w:rPr>
                    <w:t>綠色</w:t>
                  </w:r>
                  <w:r w:rsidR="00033DDD">
                    <w:rPr>
                      <w:rFonts w:hAnsi="標楷體" w:hint="eastAsia"/>
                      <w:sz w:val="16"/>
                      <w:szCs w:val="16"/>
                    </w:rPr>
                    <w:t>費率</w:t>
                  </w:r>
                  <w:r w:rsidR="00033DDD">
                    <w:rPr>
                      <w:rFonts w:hAnsi="標楷體" w:hint="eastAsia"/>
                      <w:sz w:val="16"/>
                      <w:szCs w:val="16"/>
                    </w:rPr>
                    <w:t>:</w:t>
                  </w:r>
                  <w:r w:rsidR="00033DDD" w:rsidRPr="00964745">
                    <w:rPr>
                      <w:rFonts w:hAnsi="標楷體" w:hint="eastAsia"/>
                      <w:sz w:val="16"/>
                      <w:szCs w:val="16"/>
                    </w:rPr>
                    <w:t>一百六十三</w:t>
                  </w:r>
                  <w:r w:rsidR="00033DDD" w:rsidRPr="00964745">
                    <w:rPr>
                      <w:rFonts w:hAnsi="標楷體"/>
                      <w:sz w:val="16"/>
                      <w:szCs w:val="16"/>
                    </w:rPr>
                    <w:t>元</w:t>
                  </w:r>
                  <w:r w:rsidR="00033DDD" w:rsidRPr="00964745">
                    <w:rPr>
                      <w:rFonts w:hAnsi="標楷體"/>
                      <w:sz w:val="16"/>
                      <w:szCs w:val="16"/>
                    </w:rPr>
                    <w:t>/</w:t>
                  </w:r>
                  <w:r w:rsidR="00033DDD" w:rsidRPr="00964745">
                    <w:rPr>
                      <w:rFonts w:hAnsi="標楷體"/>
                      <w:sz w:val="16"/>
                      <w:szCs w:val="16"/>
                    </w:rPr>
                    <w:t>台</w:t>
                  </w:r>
                  <w:r w:rsidR="00033DDD">
                    <w:rPr>
                      <w:rFonts w:hAnsi="標楷體" w:hint="eastAsia"/>
                      <w:sz w:val="16"/>
                      <w:szCs w:val="16"/>
                    </w:rPr>
                    <w:t>)</w:t>
                  </w:r>
                </w:p>
                <w:p w:rsidR="00E47CAE" w:rsidRPr="00964745" w:rsidRDefault="00E47CAE" w:rsidP="00965BA2">
                  <w:pPr>
                    <w:framePr w:hSpace="180" w:wrap="around" w:vAnchor="text" w:hAnchor="margin" w:xAlign="center" w:y="69"/>
                    <w:spacing w:line="180" w:lineRule="exact"/>
                    <w:ind w:leftChars="27" w:left="169" w:rightChars="-45" w:right="-108" w:hangingChars="65" w:hanging="104"/>
                    <w:jc w:val="both"/>
                    <w:rPr>
                      <w:rFonts w:hAnsi="標楷體"/>
                      <w:sz w:val="16"/>
                      <w:szCs w:val="16"/>
                    </w:rPr>
                  </w:pPr>
                  <w:r w:rsidRPr="009005B3">
                    <w:rPr>
                      <w:rFonts w:hAnsi="標楷體" w:hint="eastAsia"/>
                      <w:sz w:val="16"/>
                      <w:szCs w:val="16"/>
                      <w:u w:val="single"/>
                    </w:rPr>
                    <w:t>2.</w:t>
                  </w:r>
                  <w:r w:rsidR="00033DDD" w:rsidRPr="00033DDD">
                    <w:rPr>
                      <w:rFonts w:hint="eastAsia"/>
                      <w:sz w:val="16"/>
                      <w:szCs w:val="16"/>
                    </w:rPr>
                    <w:t>二十七</w:t>
                  </w:r>
                  <w:r w:rsidR="00033DDD" w:rsidRPr="00964745">
                    <w:rPr>
                      <w:sz w:val="16"/>
                      <w:szCs w:val="16"/>
                    </w:rPr>
                    <w:t>吋以</w:t>
                  </w:r>
                  <w:r w:rsidR="00033DDD" w:rsidRPr="00964745">
                    <w:rPr>
                      <w:rFonts w:hAnsi="標楷體"/>
                      <w:sz w:val="16"/>
                      <w:szCs w:val="16"/>
                    </w:rPr>
                    <w:t>下</w:t>
                  </w:r>
                  <w:r w:rsidR="00033DDD">
                    <w:rPr>
                      <w:rFonts w:hint="eastAsia"/>
                      <w:sz w:val="16"/>
                      <w:szCs w:val="16"/>
                    </w:rPr>
                    <w:t>:</w:t>
                  </w:r>
                  <w:r w:rsidRPr="00A74B3A">
                    <w:rPr>
                      <w:rFonts w:hAnsi="標楷體" w:hint="eastAsia"/>
                      <w:sz w:val="16"/>
                      <w:szCs w:val="16"/>
                    </w:rPr>
                    <w:t>一百二十七</w:t>
                  </w:r>
                  <w:r w:rsidRPr="00A74B3A">
                    <w:rPr>
                      <w:rFonts w:hAnsi="標楷體"/>
                      <w:sz w:val="16"/>
                      <w:szCs w:val="16"/>
                    </w:rPr>
                    <w:t>元</w:t>
                  </w:r>
                  <w:r w:rsidRPr="00A74B3A">
                    <w:rPr>
                      <w:rFonts w:hAnsi="標楷體"/>
                      <w:sz w:val="16"/>
                      <w:szCs w:val="16"/>
                    </w:rPr>
                    <w:t>/</w:t>
                  </w:r>
                  <w:r w:rsidRPr="00A74B3A">
                    <w:rPr>
                      <w:rFonts w:hAnsi="標楷體"/>
                      <w:sz w:val="16"/>
                      <w:szCs w:val="16"/>
                    </w:rPr>
                    <w:t>台</w:t>
                  </w:r>
                  <w:r>
                    <w:rPr>
                      <w:rFonts w:hAnsi="標楷體" w:hint="eastAsia"/>
                      <w:sz w:val="16"/>
                      <w:szCs w:val="16"/>
                    </w:rPr>
                    <w:t>(</w:t>
                  </w:r>
                  <w:r w:rsidRPr="00A74B3A">
                    <w:rPr>
                      <w:rFonts w:hAnsi="標楷體" w:hint="eastAsia"/>
                      <w:sz w:val="16"/>
                      <w:szCs w:val="16"/>
                    </w:rPr>
                    <w:t>綠色</w:t>
                  </w:r>
                  <w:r w:rsidR="00537EE4">
                    <w:rPr>
                      <w:rFonts w:hAnsi="標楷體" w:hint="eastAsia"/>
                      <w:sz w:val="16"/>
                      <w:szCs w:val="16"/>
                    </w:rPr>
                    <w:t>費率</w:t>
                  </w:r>
                  <w:r w:rsidR="00033DDD">
                    <w:rPr>
                      <w:rFonts w:hAnsi="標楷體" w:hint="eastAsia"/>
                      <w:sz w:val="16"/>
                      <w:szCs w:val="16"/>
                    </w:rPr>
                    <w:t>:</w:t>
                  </w:r>
                  <w:r w:rsidRPr="00A74B3A">
                    <w:rPr>
                      <w:rFonts w:hAnsi="標楷體" w:hint="eastAsia"/>
                      <w:sz w:val="16"/>
                      <w:szCs w:val="16"/>
                    </w:rPr>
                    <w:t>八十九</w:t>
                  </w:r>
                  <w:r w:rsidRPr="00A74B3A">
                    <w:rPr>
                      <w:rFonts w:hAnsi="標楷體"/>
                      <w:sz w:val="16"/>
                      <w:szCs w:val="16"/>
                    </w:rPr>
                    <w:t>元</w:t>
                  </w:r>
                  <w:r w:rsidRPr="00A74B3A">
                    <w:rPr>
                      <w:rFonts w:hAnsi="標楷體"/>
                      <w:sz w:val="16"/>
                      <w:szCs w:val="16"/>
                    </w:rPr>
                    <w:t>/</w:t>
                  </w:r>
                  <w:r w:rsidRPr="00964745">
                    <w:rPr>
                      <w:sz w:val="16"/>
                      <w:szCs w:val="16"/>
                    </w:rPr>
                    <w:t>台</w:t>
                  </w:r>
                  <w:r>
                    <w:rPr>
                      <w:rFonts w:hint="eastAsia"/>
                      <w:sz w:val="16"/>
                      <w:szCs w:val="16"/>
                    </w:rPr>
                    <w:t>)</w:t>
                  </w:r>
                </w:p>
              </w:tc>
            </w:tr>
            <w:tr w:rsidR="00E47CAE" w:rsidRPr="00964745" w:rsidTr="00B81380">
              <w:trPr>
                <w:trHeight w:val="699"/>
              </w:trPr>
              <w:tc>
                <w:tcPr>
                  <w:tcW w:w="426" w:type="dxa"/>
                  <w:vAlign w:val="center"/>
                </w:tcPr>
                <w:p w:rsidR="00E47CAE" w:rsidRPr="00964745" w:rsidRDefault="00E47CAE" w:rsidP="007B30A8">
                  <w:pPr>
                    <w:framePr w:hSpace="180" w:wrap="around" w:vAnchor="text" w:hAnchor="margin" w:xAlign="center" w:y="69"/>
                    <w:spacing w:line="160" w:lineRule="exact"/>
                    <w:ind w:leftChars="-35" w:left="-84" w:rightChars="-45" w:right="-108"/>
                    <w:jc w:val="center"/>
                    <w:rPr>
                      <w:sz w:val="16"/>
                      <w:szCs w:val="16"/>
                    </w:rPr>
                  </w:pPr>
                  <w:r w:rsidRPr="00964745">
                    <w:rPr>
                      <w:rFonts w:hint="eastAsia"/>
                      <w:sz w:val="16"/>
                      <w:szCs w:val="16"/>
                    </w:rPr>
                    <w:t>三</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rFonts w:hAnsi="標楷體"/>
                      <w:sz w:val="16"/>
                      <w:szCs w:val="16"/>
                    </w:rPr>
                  </w:pPr>
                  <w:r w:rsidRPr="00964745">
                    <w:rPr>
                      <w:rFonts w:hAnsi="標楷體"/>
                      <w:sz w:val="16"/>
                      <w:szCs w:val="16"/>
                    </w:rPr>
                    <w:t>電冰箱</w:t>
                  </w:r>
                </w:p>
              </w:tc>
              <w:tc>
                <w:tcPr>
                  <w:tcW w:w="4456" w:type="dxa"/>
                  <w:vAlign w:val="center"/>
                </w:tcPr>
                <w:p w:rsidR="00E47CAE" w:rsidRPr="00964745" w:rsidRDefault="00E47CAE" w:rsidP="005A2A21">
                  <w:pPr>
                    <w:framePr w:hSpace="180" w:wrap="around" w:vAnchor="text" w:hAnchor="margin" w:xAlign="center" w:y="69"/>
                    <w:spacing w:line="160" w:lineRule="exact"/>
                    <w:ind w:leftChars="-53" w:left="358" w:rightChars="-45" w:right="-108" w:hangingChars="303" w:hanging="485"/>
                    <w:jc w:val="both"/>
                    <w:rPr>
                      <w:rFonts w:hAnsi="標楷體"/>
                      <w:sz w:val="16"/>
                      <w:szCs w:val="16"/>
                    </w:rPr>
                  </w:pPr>
                  <w:r w:rsidRPr="000974AA">
                    <w:rPr>
                      <w:rFonts w:hint="eastAsia"/>
                      <w:sz w:val="16"/>
                      <w:szCs w:val="16"/>
                      <w:u w:val="single"/>
                    </w:rPr>
                    <w:t>（一）</w:t>
                  </w:r>
                  <w:r w:rsidRPr="00964745">
                    <w:rPr>
                      <w:rFonts w:hint="eastAsia"/>
                      <w:sz w:val="16"/>
                      <w:szCs w:val="16"/>
                    </w:rPr>
                    <w:t>超過二百五十</w:t>
                  </w:r>
                  <w:r w:rsidRPr="00964745">
                    <w:rPr>
                      <w:sz w:val="16"/>
                      <w:szCs w:val="16"/>
                    </w:rPr>
                    <w:t>公升</w:t>
                  </w:r>
                  <w:r w:rsidRPr="00964745">
                    <w:rPr>
                      <w:rFonts w:hint="eastAsia"/>
                      <w:sz w:val="16"/>
                      <w:szCs w:val="16"/>
                    </w:rPr>
                    <w:t>：</w:t>
                  </w:r>
                  <w:r w:rsidRPr="00964745">
                    <w:rPr>
                      <w:rFonts w:hAnsi="標楷體" w:hint="eastAsia"/>
                      <w:sz w:val="16"/>
                      <w:szCs w:val="16"/>
                    </w:rPr>
                    <w:t>五百八十八</w:t>
                  </w:r>
                  <w:r w:rsidRPr="00964745">
                    <w:rPr>
                      <w:sz w:val="16"/>
                      <w:szCs w:val="16"/>
                    </w:rPr>
                    <w:t>元</w:t>
                  </w:r>
                  <w:r w:rsidRPr="00964745">
                    <w:rPr>
                      <w:sz w:val="16"/>
                      <w:szCs w:val="16"/>
                    </w:rPr>
                    <w:t>/</w:t>
                  </w:r>
                  <w:r w:rsidRPr="00964745">
                    <w:rPr>
                      <w:sz w:val="16"/>
                      <w:szCs w:val="16"/>
                    </w:rPr>
                    <w:t>台</w:t>
                  </w:r>
                  <w:r>
                    <w:rPr>
                      <w:rFonts w:hint="eastAsia"/>
                      <w:sz w:val="16"/>
                      <w:szCs w:val="16"/>
                    </w:rPr>
                    <w:t>(</w:t>
                  </w:r>
                  <w:r w:rsidRPr="00964745">
                    <w:rPr>
                      <w:rFonts w:hint="eastAsia"/>
                      <w:sz w:val="16"/>
                      <w:szCs w:val="16"/>
                    </w:rPr>
                    <w:t>綠色</w:t>
                  </w:r>
                  <w:r w:rsidR="00537EE4">
                    <w:rPr>
                      <w:rFonts w:hAnsi="標楷體" w:hint="eastAsia"/>
                      <w:sz w:val="16"/>
                      <w:szCs w:val="16"/>
                    </w:rPr>
                    <w:t>費率</w:t>
                  </w:r>
                  <w:r w:rsidRPr="00964745">
                    <w:rPr>
                      <w:rFonts w:hint="eastAsia"/>
                      <w:sz w:val="16"/>
                      <w:szCs w:val="16"/>
                    </w:rPr>
                    <w:t>：</w:t>
                  </w:r>
                  <w:r w:rsidRPr="00964745">
                    <w:rPr>
                      <w:rFonts w:hAnsi="標楷體" w:hint="eastAsia"/>
                      <w:sz w:val="16"/>
                      <w:szCs w:val="16"/>
                    </w:rPr>
                    <w:t>四百一十二</w:t>
                  </w:r>
                  <w:r w:rsidRPr="00964745">
                    <w:rPr>
                      <w:rFonts w:hAnsi="標楷體"/>
                      <w:sz w:val="16"/>
                      <w:szCs w:val="16"/>
                    </w:rPr>
                    <w:t>元</w:t>
                  </w:r>
                  <w:r w:rsidRPr="00964745">
                    <w:rPr>
                      <w:rFonts w:hAnsi="標楷體"/>
                      <w:sz w:val="16"/>
                      <w:szCs w:val="16"/>
                    </w:rPr>
                    <w:t>/</w:t>
                  </w:r>
                  <w:r w:rsidRPr="00964745">
                    <w:rPr>
                      <w:rFonts w:hAnsi="標楷體"/>
                      <w:sz w:val="16"/>
                      <w:szCs w:val="16"/>
                    </w:rPr>
                    <w:t>台</w:t>
                  </w:r>
                  <w:r>
                    <w:rPr>
                      <w:rFonts w:hAnsi="標楷體" w:hint="eastAsia"/>
                      <w:sz w:val="16"/>
                      <w:szCs w:val="16"/>
                    </w:rPr>
                    <w:t>)</w:t>
                  </w:r>
                </w:p>
                <w:p w:rsidR="00E47CAE" w:rsidRPr="00964745" w:rsidRDefault="00E47CAE" w:rsidP="005A2A21">
                  <w:pPr>
                    <w:framePr w:hSpace="180" w:wrap="around" w:vAnchor="text" w:hAnchor="margin" w:xAlign="center" w:y="69"/>
                    <w:spacing w:line="160" w:lineRule="exact"/>
                    <w:ind w:leftChars="-53" w:left="358" w:rightChars="-45" w:right="-108" w:hangingChars="303" w:hanging="485"/>
                    <w:jc w:val="both"/>
                    <w:rPr>
                      <w:rFonts w:hAnsi="標楷體"/>
                      <w:sz w:val="16"/>
                      <w:szCs w:val="16"/>
                    </w:rPr>
                  </w:pPr>
                  <w:r w:rsidRPr="000974AA">
                    <w:rPr>
                      <w:rFonts w:hint="eastAsia"/>
                      <w:sz w:val="16"/>
                      <w:szCs w:val="16"/>
                      <w:u w:val="single"/>
                    </w:rPr>
                    <w:t>（二）</w:t>
                  </w:r>
                  <w:smartTag w:uri="urn:schemas-microsoft-com:office:smarttags" w:element="chmetcnv">
                    <w:smartTagPr>
                      <w:attr w:name="TCSC" w:val="1"/>
                      <w:attr w:name="NumberType" w:val="3"/>
                      <w:attr w:name="Negative" w:val="False"/>
                      <w:attr w:name="HasSpace" w:val="False"/>
                      <w:attr w:name="SourceValue" w:val="250"/>
                      <w:attr w:name="UnitName" w:val="公升"/>
                    </w:smartTagPr>
                    <w:r w:rsidRPr="005A2A21">
                      <w:rPr>
                        <w:rFonts w:hAnsi="標楷體" w:hint="eastAsia"/>
                        <w:sz w:val="16"/>
                        <w:szCs w:val="16"/>
                      </w:rPr>
                      <w:t>二百五十</w:t>
                    </w:r>
                    <w:r w:rsidRPr="00964745">
                      <w:rPr>
                        <w:sz w:val="16"/>
                        <w:szCs w:val="16"/>
                      </w:rPr>
                      <w:t>公升</w:t>
                    </w:r>
                  </w:smartTag>
                  <w:r w:rsidRPr="00964745">
                    <w:rPr>
                      <w:sz w:val="16"/>
                      <w:szCs w:val="16"/>
                    </w:rPr>
                    <w:t>以下</w:t>
                  </w:r>
                  <w:r w:rsidRPr="00964745">
                    <w:rPr>
                      <w:rFonts w:hint="eastAsia"/>
                      <w:sz w:val="16"/>
                      <w:szCs w:val="16"/>
                    </w:rPr>
                    <w:t>：</w:t>
                  </w:r>
                  <w:r w:rsidRPr="00964745">
                    <w:rPr>
                      <w:rFonts w:hAnsi="標楷體" w:hint="eastAsia"/>
                      <w:sz w:val="16"/>
                      <w:szCs w:val="16"/>
                    </w:rPr>
                    <w:t>三百九十二</w:t>
                  </w:r>
                  <w:r w:rsidRPr="00964745">
                    <w:rPr>
                      <w:sz w:val="16"/>
                      <w:szCs w:val="16"/>
                    </w:rPr>
                    <w:t>元</w:t>
                  </w:r>
                  <w:r w:rsidRPr="00964745">
                    <w:rPr>
                      <w:sz w:val="16"/>
                      <w:szCs w:val="16"/>
                    </w:rPr>
                    <w:t>/</w:t>
                  </w:r>
                  <w:r w:rsidRPr="00964745">
                    <w:rPr>
                      <w:sz w:val="16"/>
                      <w:szCs w:val="16"/>
                    </w:rPr>
                    <w:t>台</w:t>
                  </w:r>
                  <w:r>
                    <w:rPr>
                      <w:rFonts w:hint="eastAsia"/>
                      <w:sz w:val="16"/>
                      <w:szCs w:val="16"/>
                    </w:rPr>
                    <w:t>(</w:t>
                  </w:r>
                  <w:r w:rsidRPr="00964745">
                    <w:rPr>
                      <w:rFonts w:hint="eastAsia"/>
                      <w:sz w:val="16"/>
                      <w:szCs w:val="16"/>
                    </w:rPr>
                    <w:t>綠色</w:t>
                  </w:r>
                  <w:r w:rsidR="00537EE4">
                    <w:rPr>
                      <w:rFonts w:hAnsi="標楷體" w:hint="eastAsia"/>
                      <w:sz w:val="16"/>
                      <w:szCs w:val="16"/>
                    </w:rPr>
                    <w:t>費率</w:t>
                  </w:r>
                  <w:r w:rsidRPr="00964745">
                    <w:rPr>
                      <w:rFonts w:hint="eastAsia"/>
                      <w:sz w:val="16"/>
                      <w:szCs w:val="16"/>
                    </w:rPr>
                    <w:t>：</w:t>
                  </w:r>
                  <w:r w:rsidRPr="00964745">
                    <w:rPr>
                      <w:rFonts w:hAnsi="標楷體" w:hint="eastAsia"/>
                      <w:sz w:val="16"/>
                      <w:szCs w:val="16"/>
                    </w:rPr>
                    <w:t>二百七十四元</w:t>
                  </w:r>
                  <w:r w:rsidRPr="00964745">
                    <w:rPr>
                      <w:rFonts w:hAnsi="標楷體" w:hint="eastAsia"/>
                      <w:sz w:val="16"/>
                      <w:szCs w:val="16"/>
                    </w:rPr>
                    <w:t>/</w:t>
                  </w:r>
                  <w:r w:rsidRPr="00964745">
                    <w:rPr>
                      <w:rFonts w:hAnsi="標楷體" w:hint="eastAsia"/>
                      <w:sz w:val="16"/>
                      <w:szCs w:val="16"/>
                    </w:rPr>
                    <w:t>台</w:t>
                  </w:r>
                  <w:r>
                    <w:rPr>
                      <w:rFonts w:hAnsi="標楷體" w:hint="eastAsia"/>
                      <w:sz w:val="16"/>
                      <w:szCs w:val="16"/>
                    </w:rPr>
                    <w:t>)</w:t>
                  </w:r>
                </w:p>
              </w:tc>
            </w:tr>
            <w:tr w:rsidR="00E47CAE" w:rsidRPr="00964745" w:rsidTr="002C6B3D">
              <w:trPr>
                <w:trHeight w:val="258"/>
              </w:trPr>
              <w:tc>
                <w:tcPr>
                  <w:tcW w:w="426" w:type="dxa"/>
                  <w:vAlign w:val="center"/>
                </w:tcPr>
                <w:p w:rsidR="00E47CAE" w:rsidRPr="00964745" w:rsidRDefault="00E47CAE" w:rsidP="007B30A8">
                  <w:pPr>
                    <w:framePr w:hSpace="180" w:wrap="around" w:vAnchor="text" w:hAnchor="margin" w:xAlign="center" w:y="69"/>
                    <w:spacing w:line="160" w:lineRule="exact"/>
                    <w:ind w:leftChars="-35" w:left="-84" w:rightChars="-45" w:right="-108"/>
                    <w:jc w:val="center"/>
                    <w:rPr>
                      <w:sz w:val="16"/>
                      <w:szCs w:val="16"/>
                    </w:rPr>
                  </w:pPr>
                  <w:r w:rsidRPr="00964745">
                    <w:rPr>
                      <w:rFonts w:hint="eastAsia"/>
                      <w:sz w:val="16"/>
                      <w:szCs w:val="16"/>
                    </w:rPr>
                    <w:t>四</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sz w:val="16"/>
                      <w:szCs w:val="16"/>
                    </w:rPr>
                    <w:t>洗衣機</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rFonts w:hint="eastAsia"/>
                      <w:sz w:val="16"/>
                      <w:szCs w:val="16"/>
                    </w:rPr>
                    <w:t>三百零七</w:t>
                  </w:r>
                  <w:r w:rsidRPr="00964745">
                    <w:rPr>
                      <w:sz w:val="16"/>
                      <w:szCs w:val="16"/>
                    </w:rPr>
                    <w:t>元</w:t>
                  </w:r>
                  <w:r w:rsidRPr="00964745">
                    <w:rPr>
                      <w:sz w:val="16"/>
                      <w:szCs w:val="16"/>
                    </w:rPr>
                    <w:t>/</w:t>
                  </w:r>
                  <w:r w:rsidRPr="00964745">
                    <w:rPr>
                      <w:sz w:val="16"/>
                      <w:szCs w:val="16"/>
                    </w:rPr>
                    <w:t>台</w:t>
                  </w:r>
                  <w:r>
                    <w:rPr>
                      <w:rFonts w:hint="eastAsia"/>
                      <w:sz w:val="16"/>
                      <w:szCs w:val="16"/>
                    </w:rPr>
                    <w:t>(</w:t>
                  </w:r>
                  <w:r w:rsidRPr="00964745">
                    <w:rPr>
                      <w:rFonts w:hint="eastAsia"/>
                      <w:sz w:val="16"/>
                      <w:szCs w:val="16"/>
                    </w:rPr>
                    <w:t>綠色</w:t>
                  </w:r>
                  <w:r w:rsidR="00537EE4">
                    <w:rPr>
                      <w:rFonts w:hAnsi="標楷體" w:hint="eastAsia"/>
                      <w:sz w:val="16"/>
                      <w:szCs w:val="16"/>
                    </w:rPr>
                    <w:t>費率</w:t>
                  </w:r>
                  <w:r w:rsidRPr="00964745">
                    <w:rPr>
                      <w:rFonts w:hint="eastAsia"/>
                      <w:sz w:val="16"/>
                      <w:szCs w:val="16"/>
                    </w:rPr>
                    <w:t>：二百一十五元</w:t>
                  </w:r>
                  <w:r w:rsidRPr="00964745">
                    <w:rPr>
                      <w:rFonts w:hint="eastAsia"/>
                      <w:sz w:val="16"/>
                      <w:szCs w:val="16"/>
                    </w:rPr>
                    <w:t>/</w:t>
                  </w:r>
                  <w:r w:rsidRPr="00964745">
                    <w:rPr>
                      <w:rFonts w:hint="eastAsia"/>
                      <w:sz w:val="16"/>
                      <w:szCs w:val="16"/>
                    </w:rPr>
                    <w:t>台</w:t>
                  </w:r>
                  <w:r>
                    <w:rPr>
                      <w:rFonts w:hint="eastAsia"/>
                      <w:sz w:val="16"/>
                      <w:szCs w:val="16"/>
                    </w:rPr>
                    <w:t>)</w:t>
                  </w:r>
                </w:p>
              </w:tc>
            </w:tr>
            <w:tr w:rsidR="00E47CAE" w:rsidRPr="00964745" w:rsidTr="002C6B3D">
              <w:trPr>
                <w:trHeight w:val="276"/>
              </w:trPr>
              <w:tc>
                <w:tcPr>
                  <w:tcW w:w="426" w:type="dxa"/>
                  <w:vAlign w:val="center"/>
                </w:tcPr>
                <w:p w:rsidR="00E47CAE" w:rsidRPr="00964745" w:rsidRDefault="00E47CAE" w:rsidP="007B30A8">
                  <w:pPr>
                    <w:framePr w:hSpace="180" w:wrap="around" w:vAnchor="text" w:hAnchor="margin" w:xAlign="center" w:y="69"/>
                    <w:spacing w:line="160" w:lineRule="exact"/>
                    <w:ind w:leftChars="-35" w:left="-84" w:rightChars="-45" w:right="-108"/>
                    <w:jc w:val="center"/>
                    <w:rPr>
                      <w:sz w:val="16"/>
                      <w:szCs w:val="16"/>
                    </w:rPr>
                  </w:pPr>
                  <w:r w:rsidRPr="00964745">
                    <w:rPr>
                      <w:rFonts w:hint="eastAsia"/>
                      <w:sz w:val="16"/>
                      <w:szCs w:val="16"/>
                    </w:rPr>
                    <w:t>五</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sz w:val="16"/>
                      <w:szCs w:val="16"/>
                    </w:rPr>
                    <w:t>冷暖氣機</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rFonts w:hint="eastAsia"/>
                      <w:sz w:val="16"/>
                      <w:szCs w:val="16"/>
                    </w:rPr>
                    <w:t>二百四十一</w:t>
                  </w:r>
                  <w:r w:rsidRPr="00964745">
                    <w:rPr>
                      <w:sz w:val="16"/>
                      <w:szCs w:val="16"/>
                    </w:rPr>
                    <w:t>元</w:t>
                  </w:r>
                  <w:r w:rsidRPr="00964745">
                    <w:rPr>
                      <w:sz w:val="16"/>
                      <w:szCs w:val="16"/>
                    </w:rPr>
                    <w:t>/</w:t>
                  </w:r>
                  <w:r w:rsidRPr="00964745">
                    <w:rPr>
                      <w:sz w:val="16"/>
                      <w:szCs w:val="16"/>
                    </w:rPr>
                    <w:t>台</w:t>
                  </w:r>
                  <w:r>
                    <w:rPr>
                      <w:rFonts w:hint="eastAsia"/>
                      <w:sz w:val="16"/>
                      <w:szCs w:val="16"/>
                    </w:rPr>
                    <w:t>(</w:t>
                  </w:r>
                  <w:r w:rsidRPr="00964745">
                    <w:rPr>
                      <w:rFonts w:hint="eastAsia"/>
                      <w:sz w:val="16"/>
                      <w:szCs w:val="16"/>
                    </w:rPr>
                    <w:t>綠色</w:t>
                  </w:r>
                  <w:r w:rsidR="00537EE4">
                    <w:rPr>
                      <w:rFonts w:hAnsi="標楷體" w:hint="eastAsia"/>
                      <w:sz w:val="16"/>
                      <w:szCs w:val="16"/>
                    </w:rPr>
                    <w:t>費率</w:t>
                  </w:r>
                  <w:r w:rsidRPr="00964745">
                    <w:rPr>
                      <w:rFonts w:hint="eastAsia"/>
                      <w:sz w:val="16"/>
                      <w:szCs w:val="16"/>
                    </w:rPr>
                    <w:t>：一百六十九元</w:t>
                  </w:r>
                  <w:r w:rsidRPr="00964745">
                    <w:rPr>
                      <w:rFonts w:hint="eastAsia"/>
                      <w:sz w:val="16"/>
                      <w:szCs w:val="16"/>
                    </w:rPr>
                    <w:t>/</w:t>
                  </w:r>
                  <w:r w:rsidRPr="00964745">
                    <w:rPr>
                      <w:rFonts w:hint="eastAsia"/>
                      <w:sz w:val="16"/>
                      <w:szCs w:val="16"/>
                    </w:rPr>
                    <w:t>台</w:t>
                  </w:r>
                  <w:r>
                    <w:rPr>
                      <w:rFonts w:hint="eastAsia"/>
                      <w:sz w:val="16"/>
                      <w:szCs w:val="16"/>
                    </w:rPr>
                    <w:t>)</w:t>
                  </w:r>
                </w:p>
              </w:tc>
            </w:tr>
            <w:tr w:rsidR="00E47CAE" w:rsidRPr="00964745" w:rsidTr="002C6B3D">
              <w:trPr>
                <w:trHeight w:val="422"/>
              </w:trPr>
              <w:tc>
                <w:tcPr>
                  <w:tcW w:w="426" w:type="dxa"/>
                  <w:vAlign w:val="center"/>
                </w:tcPr>
                <w:p w:rsidR="00E47CAE" w:rsidRPr="00964745" w:rsidRDefault="00E47CAE" w:rsidP="007B30A8">
                  <w:pPr>
                    <w:framePr w:hSpace="180" w:wrap="around" w:vAnchor="text" w:hAnchor="margin" w:xAlign="center" w:y="69"/>
                    <w:spacing w:line="160" w:lineRule="exact"/>
                    <w:ind w:leftChars="-35" w:left="-84" w:rightChars="-45" w:right="-108"/>
                    <w:jc w:val="center"/>
                    <w:rPr>
                      <w:sz w:val="16"/>
                      <w:szCs w:val="16"/>
                    </w:rPr>
                  </w:pPr>
                  <w:r w:rsidRPr="00964745">
                    <w:rPr>
                      <w:rFonts w:hint="eastAsia"/>
                      <w:sz w:val="16"/>
                      <w:szCs w:val="16"/>
                    </w:rPr>
                    <w:t>六</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rFonts w:hint="eastAsia"/>
                      <w:sz w:val="16"/>
                      <w:szCs w:val="16"/>
                    </w:rPr>
                    <w:t>電風扇</w:t>
                  </w:r>
                </w:p>
              </w:tc>
              <w:tc>
                <w:tcPr>
                  <w:tcW w:w="4456" w:type="dxa"/>
                  <w:vAlign w:val="center"/>
                </w:tcPr>
                <w:p w:rsidR="00E47CAE" w:rsidRPr="005A2A21" w:rsidRDefault="00E47CAE" w:rsidP="005A2A21">
                  <w:pPr>
                    <w:framePr w:hSpace="180" w:wrap="around" w:vAnchor="text" w:hAnchor="margin" w:xAlign="center" w:y="69"/>
                    <w:spacing w:line="160" w:lineRule="exact"/>
                    <w:ind w:leftChars="-53" w:left="358" w:rightChars="-45" w:right="-108" w:hangingChars="303" w:hanging="485"/>
                    <w:jc w:val="both"/>
                    <w:rPr>
                      <w:rFonts w:hAnsi="標楷體"/>
                      <w:sz w:val="16"/>
                      <w:szCs w:val="16"/>
                    </w:rPr>
                  </w:pPr>
                  <w:r w:rsidRPr="000974AA">
                    <w:rPr>
                      <w:rFonts w:hint="eastAsia"/>
                      <w:sz w:val="16"/>
                      <w:szCs w:val="16"/>
                      <w:u w:val="single"/>
                    </w:rPr>
                    <w:t>（一）</w:t>
                  </w:r>
                  <w:r w:rsidRPr="00964745">
                    <w:rPr>
                      <w:rFonts w:hint="eastAsia"/>
                      <w:sz w:val="16"/>
                      <w:szCs w:val="16"/>
                    </w:rPr>
                    <w:t>超</w:t>
                  </w:r>
                  <w:r w:rsidRPr="005A2A21">
                    <w:rPr>
                      <w:rFonts w:hAnsi="標楷體" w:hint="eastAsia"/>
                      <w:sz w:val="16"/>
                      <w:szCs w:val="16"/>
                    </w:rPr>
                    <w:t>過十二吋：三十四元</w:t>
                  </w:r>
                  <w:r w:rsidRPr="005A2A21">
                    <w:rPr>
                      <w:rFonts w:hAnsi="標楷體" w:hint="eastAsia"/>
                      <w:sz w:val="16"/>
                      <w:szCs w:val="16"/>
                    </w:rPr>
                    <w:t>/</w:t>
                  </w:r>
                  <w:r w:rsidRPr="005A2A21">
                    <w:rPr>
                      <w:rFonts w:hAnsi="標楷體" w:hint="eastAsia"/>
                      <w:sz w:val="16"/>
                      <w:szCs w:val="16"/>
                    </w:rPr>
                    <w:t>台</w:t>
                  </w:r>
                  <w:r w:rsidRPr="005A2A21">
                    <w:rPr>
                      <w:rFonts w:hAnsi="標楷體" w:hint="eastAsia"/>
                      <w:sz w:val="16"/>
                      <w:szCs w:val="16"/>
                    </w:rPr>
                    <w:t>(</w:t>
                  </w:r>
                  <w:r w:rsidRPr="005A2A21">
                    <w:rPr>
                      <w:rFonts w:hAnsi="標楷體" w:hint="eastAsia"/>
                      <w:sz w:val="16"/>
                      <w:szCs w:val="16"/>
                    </w:rPr>
                    <w:t>綠色</w:t>
                  </w:r>
                  <w:r w:rsidR="00537EE4">
                    <w:rPr>
                      <w:rFonts w:hAnsi="標楷體" w:hint="eastAsia"/>
                      <w:sz w:val="16"/>
                      <w:szCs w:val="16"/>
                    </w:rPr>
                    <w:t>費率</w:t>
                  </w:r>
                  <w:r w:rsidRPr="005A2A21">
                    <w:rPr>
                      <w:rFonts w:hAnsi="標楷體" w:hint="eastAsia"/>
                      <w:sz w:val="16"/>
                      <w:szCs w:val="16"/>
                    </w:rPr>
                    <w:t>：二十四元</w:t>
                  </w:r>
                  <w:r w:rsidRPr="005A2A21">
                    <w:rPr>
                      <w:rFonts w:hAnsi="標楷體" w:hint="eastAsia"/>
                      <w:sz w:val="16"/>
                      <w:szCs w:val="16"/>
                    </w:rPr>
                    <w:t>/</w:t>
                  </w:r>
                  <w:r w:rsidRPr="005A2A21">
                    <w:rPr>
                      <w:rFonts w:hAnsi="標楷體" w:hint="eastAsia"/>
                      <w:sz w:val="16"/>
                      <w:szCs w:val="16"/>
                    </w:rPr>
                    <w:t>台</w:t>
                  </w:r>
                  <w:r w:rsidRPr="005A2A21">
                    <w:rPr>
                      <w:rFonts w:hAnsi="標楷體" w:hint="eastAsia"/>
                      <w:sz w:val="16"/>
                      <w:szCs w:val="16"/>
                    </w:rPr>
                    <w:t>)</w:t>
                  </w:r>
                </w:p>
                <w:p w:rsidR="00E47CAE" w:rsidRPr="00964745" w:rsidRDefault="00E47CAE" w:rsidP="005A2A21">
                  <w:pPr>
                    <w:framePr w:hSpace="180" w:wrap="around" w:vAnchor="text" w:hAnchor="margin" w:xAlign="center" w:y="69"/>
                    <w:spacing w:line="160" w:lineRule="exact"/>
                    <w:ind w:leftChars="-53" w:left="358" w:rightChars="-45" w:right="-108" w:hangingChars="303" w:hanging="485"/>
                    <w:jc w:val="both"/>
                    <w:rPr>
                      <w:sz w:val="16"/>
                      <w:szCs w:val="16"/>
                    </w:rPr>
                  </w:pPr>
                  <w:r w:rsidRPr="000974AA">
                    <w:rPr>
                      <w:rFonts w:hAnsi="標楷體" w:hint="eastAsia"/>
                      <w:sz w:val="16"/>
                      <w:szCs w:val="16"/>
                      <w:u w:val="single"/>
                    </w:rPr>
                    <w:t>（二）</w:t>
                  </w:r>
                  <w:r w:rsidRPr="005A2A21">
                    <w:rPr>
                      <w:rFonts w:hAnsi="標楷體" w:hint="eastAsia"/>
                      <w:sz w:val="16"/>
                      <w:szCs w:val="16"/>
                    </w:rPr>
                    <w:t>十二</w:t>
                  </w:r>
                  <w:r w:rsidRPr="00964745">
                    <w:rPr>
                      <w:rFonts w:hAnsi="標楷體" w:hint="eastAsia"/>
                      <w:sz w:val="16"/>
                      <w:szCs w:val="16"/>
                    </w:rPr>
                    <w:t>吋以下：</w:t>
                  </w:r>
                  <w:r w:rsidRPr="00964745">
                    <w:rPr>
                      <w:rFonts w:hint="eastAsia"/>
                      <w:sz w:val="16"/>
                      <w:szCs w:val="16"/>
                    </w:rPr>
                    <w:t>一十九元</w:t>
                  </w:r>
                  <w:r w:rsidRPr="00964745">
                    <w:rPr>
                      <w:rFonts w:hint="eastAsia"/>
                      <w:sz w:val="16"/>
                      <w:szCs w:val="16"/>
                    </w:rPr>
                    <w:t>/</w:t>
                  </w:r>
                  <w:r w:rsidRPr="00964745">
                    <w:rPr>
                      <w:rFonts w:hint="eastAsia"/>
                      <w:sz w:val="16"/>
                      <w:szCs w:val="16"/>
                    </w:rPr>
                    <w:t>台</w:t>
                  </w:r>
                  <w:r>
                    <w:rPr>
                      <w:rFonts w:hint="eastAsia"/>
                      <w:sz w:val="16"/>
                      <w:szCs w:val="16"/>
                    </w:rPr>
                    <w:t>(</w:t>
                  </w:r>
                  <w:r w:rsidRPr="00964745">
                    <w:rPr>
                      <w:rFonts w:hint="eastAsia"/>
                      <w:sz w:val="16"/>
                      <w:szCs w:val="16"/>
                    </w:rPr>
                    <w:t>綠色</w:t>
                  </w:r>
                  <w:r w:rsidR="00537EE4">
                    <w:rPr>
                      <w:rFonts w:hAnsi="標楷體" w:hint="eastAsia"/>
                      <w:sz w:val="16"/>
                      <w:szCs w:val="16"/>
                    </w:rPr>
                    <w:t>費率</w:t>
                  </w:r>
                  <w:r w:rsidRPr="00964745">
                    <w:rPr>
                      <w:rFonts w:hint="eastAsia"/>
                      <w:sz w:val="16"/>
                      <w:szCs w:val="16"/>
                    </w:rPr>
                    <w:t>：一十三元</w:t>
                  </w:r>
                  <w:r w:rsidRPr="00964745">
                    <w:rPr>
                      <w:rFonts w:hint="eastAsia"/>
                      <w:sz w:val="16"/>
                      <w:szCs w:val="16"/>
                    </w:rPr>
                    <w:t>/</w:t>
                  </w:r>
                  <w:r w:rsidRPr="00964745">
                    <w:rPr>
                      <w:rFonts w:hint="eastAsia"/>
                      <w:sz w:val="16"/>
                      <w:szCs w:val="16"/>
                    </w:rPr>
                    <w:t>台</w:t>
                  </w:r>
                  <w:r>
                    <w:rPr>
                      <w:rFonts w:hint="eastAsia"/>
                      <w:sz w:val="16"/>
                      <w:szCs w:val="16"/>
                    </w:rPr>
                    <w:t>)</w:t>
                  </w:r>
                </w:p>
              </w:tc>
            </w:tr>
            <w:tr w:rsidR="00E47CAE" w:rsidRPr="00964745" w:rsidTr="00B81380">
              <w:trPr>
                <w:trHeight w:val="103"/>
              </w:trPr>
              <w:tc>
                <w:tcPr>
                  <w:tcW w:w="5874" w:type="dxa"/>
                  <w:gridSpan w:val="5"/>
                  <w:vAlign w:val="center"/>
                </w:tcPr>
                <w:p w:rsidR="00E47CAE" w:rsidRPr="00964745" w:rsidRDefault="00E47CAE" w:rsidP="00E47CAE">
                  <w:pPr>
                    <w:framePr w:hSpace="180" w:wrap="around" w:vAnchor="text" w:hAnchor="margin" w:xAlign="center" w:y="69"/>
                    <w:spacing w:line="160" w:lineRule="exact"/>
                    <w:rPr>
                      <w:sz w:val="16"/>
                      <w:szCs w:val="16"/>
                    </w:rPr>
                  </w:pPr>
                  <w:r w:rsidRPr="00964745">
                    <w:rPr>
                      <w:rFonts w:hAnsi="標楷體"/>
                      <w:sz w:val="16"/>
                      <w:szCs w:val="16"/>
                    </w:rPr>
                    <w:t>資訊物品類</w:t>
                  </w:r>
                </w:p>
              </w:tc>
            </w:tr>
            <w:tr w:rsidR="00E47CAE" w:rsidRPr="00964745" w:rsidTr="00000A04">
              <w:trPr>
                <w:trHeight w:val="255"/>
              </w:trPr>
              <w:tc>
                <w:tcPr>
                  <w:tcW w:w="426" w:type="dxa"/>
                  <w:vAlign w:val="center"/>
                </w:tcPr>
                <w:p w:rsidR="00E47CAE" w:rsidRPr="00964745" w:rsidRDefault="00E47CAE" w:rsidP="007B30A8">
                  <w:pPr>
                    <w:framePr w:hSpace="180" w:wrap="around" w:vAnchor="text" w:hAnchor="margin" w:xAlign="center" w:y="69"/>
                    <w:spacing w:line="160" w:lineRule="exact"/>
                    <w:ind w:leftChars="-38" w:left="-91" w:rightChars="-45" w:right="-108" w:firstLineChars="3" w:firstLine="5"/>
                    <w:jc w:val="center"/>
                    <w:rPr>
                      <w:rFonts w:hAnsi="標楷體"/>
                      <w:sz w:val="16"/>
                      <w:szCs w:val="16"/>
                    </w:rPr>
                  </w:pPr>
                  <w:r w:rsidRPr="00964745">
                    <w:rPr>
                      <w:rFonts w:hAnsi="標楷體" w:hint="eastAsia"/>
                      <w:sz w:val="16"/>
                      <w:szCs w:val="16"/>
                    </w:rPr>
                    <w:t>七</w:t>
                  </w:r>
                </w:p>
              </w:tc>
              <w:tc>
                <w:tcPr>
                  <w:tcW w:w="562" w:type="dxa"/>
                  <w:gridSpan w:val="2"/>
                  <w:vMerge w:val="restart"/>
                  <w:vAlign w:val="center"/>
                </w:tcPr>
                <w:p w:rsidR="00E47CAE" w:rsidRPr="00C96DBE" w:rsidRDefault="00E47CAE" w:rsidP="00E47CAE">
                  <w:pPr>
                    <w:framePr w:hSpace="180" w:wrap="around" w:vAnchor="text" w:hAnchor="margin" w:xAlign="center" w:y="69"/>
                    <w:spacing w:line="160" w:lineRule="exact"/>
                    <w:ind w:leftChars="-38" w:left="-91" w:rightChars="-45" w:right="-108"/>
                    <w:jc w:val="center"/>
                    <w:rPr>
                      <w:w w:val="90"/>
                      <w:kern w:val="0"/>
                      <w:sz w:val="16"/>
                      <w:szCs w:val="16"/>
                      <w:u w:val="single"/>
                    </w:rPr>
                  </w:pPr>
                  <w:r w:rsidRPr="00000A04">
                    <w:rPr>
                      <w:rFonts w:hint="eastAsia"/>
                      <w:w w:val="90"/>
                      <w:kern w:val="0"/>
                      <w:sz w:val="16"/>
                      <w:szCs w:val="16"/>
                      <w:u w:val="single"/>
                      <w:fitText w:val="431" w:id="367692290"/>
                    </w:rPr>
                    <w:t>可攜式</w:t>
                  </w:r>
                </w:p>
                <w:p w:rsidR="00E47CAE" w:rsidRPr="00964745" w:rsidRDefault="00E47CAE" w:rsidP="00E47CAE">
                  <w:pPr>
                    <w:framePr w:hSpace="180" w:wrap="around" w:vAnchor="text" w:hAnchor="margin" w:xAlign="center" w:y="69"/>
                    <w:spacing w:line="160" w:lineRule="exact"/>
                    <w:ind w:leftChars="-38" w:left="-91" w:rightChars="-45" w:right="-108"/>
                    <w:jc w:val="center"/>
                    <w:rPr>
                      <w:sz w:val="16"/>
                      <w:szCs w:val="16"/>
                      <w:u w:val="single"/>
                    </w:rPr>
                  </w:pPr>
                  <w:r w:rsidRPr="007B30A8">
                    <w:rPr>
                      <w:w w:val="90"/>
                      <w:kern w:val="0"/>
                      <w:sz w:val="16"/>
                      <w:szCs w:val="16"/>
                      <w:u w:val="single"/>
                      <w:fitText w:val="288" w:id="367692291"/>
                    </w:rPr>
                    <w:t>電腦</w:t>
                  </w:r>
                </w:p>
              </w:tc>
              <w:tc>
                <w:tcPr>
                  <w:tcW w:w="430" w:type="dxa"/>
                  <w:vAlign w:val="center"/>
                </w:tcPr>
                <w:p w:rsidR="00E47CAE" w:rsidRPr="00D51809" w:rsidRDefault="00E47CAE" w:rsidP="00E47CAE">
                  <w:pPr>
                    <w:framePr w:hSpace="180" w:wrap="around" w:vAnchor="text" w:hAnchor="margin" w:xAlign="center" w:y="69"/>
                    <w:spacing w:line="160" w:lineRule="exact"/>
                    <w:ind w:leftChars="-50" w:left="-120" w:rightChars="-45" w:right="-108" w:firstLineChars="3" w:firstLine="4"/>
                    <w:jc w:val="center"/>
                    <w:rPr>
                      <w:w w:val="90"/>
                      <w:kern w:val="0"/>
                      <w:sz w:val="16"/>
                      <w:szCs w:val="16"/>
                    </w:rPr>
                  </w:pPr>
                  <w:r w:rsidRPr="00C96DBE">
                    <w:rPr>
                      <w:rFonts w:hint="eastAsia"/>
                      <w:w w:val="90"/>
                      <w:kern w:val="0"/>
                      <w:sz w:val="16"/>
                      <w:szCs w:val="16"/>
                      <w:fitText w:val="431" w:id="367690240"/>
                    </w:rPr>
                    <w:t>筆記型</w:t>
                  </w:r>
                </w:p>
                <w:p w:rsidR="00E47CAE" w:rsidRPr="00964745" w:rsidRDefault="00E47CAE" w:rsidP="00E47CAE">
                  <w:pPr>
                    <w:framePr w:hSpace="180" w:wrap="around" w:vAnchor="text" w:hAnchor="margin" w:xAlign="center" w:y="69"/>
                    <w:spacing w:line="160" w:lineRule="exact"/>
                    <w:ind w:leftChars="-50" w:left="-120" w:rightChars="-45" w:right="-108" w:firstLineChars="3" w:firstLine="4"/>
                    <w:jc w:val="center"/>
                    <w:rPr>
                      <w:sz w:val="16"/>
                      <w:szCs w:val="16"/>
                    </w:rPr>
                  </w:pPr>
                  <w:r w:rsidRPr="00000A04">
                    <w:rPr>
                      <w:rFonts w:hint="eastAsia"/>
                      <w:w w:val="90"/>
                      <w:kern w:val="0"/>
                      <w:sz w:val="16"/>
                      <w:szCs w:val="16"/>
                      <w:fitText w:val="288" w:id="367690241"/>
                    </w:rPr>
                    <w:t>電腦</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firstLineChars="3" w:firstLine="5"/>
                    <w:jc w:val="both"/>
                    <w:rPr>
                      <w:sz w:val="16"/>
                      <w:szCs w:val="16"/>
                      <w:u w:val="single"/>
                    </w:rPr>
                  </w:pPr>
                  <w:r w:rsidRPr="00964745">
                    <w:rPr>
                      <w:rFonts w:hint="eastAsia"/>
                      <w:sz w:val="16"/>
                      <w:szCs w:val="16"/>
                    </w:rPr>
                    <w:t>三十九</w:t>
                  </w:r>
                  <w:r w:rsidRPr="00964745">
                    <w:rPr>
                      <w:sz w:val="16"/>
                      <w:szCs w:val="16"/>
                    </w:rPr>
                    <w:t>元</w:t>
                  </w:r>
                  <w:r w:rsidRPr="00964745">
                    <w:rPr>
                      <w:sz w:val="16"/>
                      <w:szCs w:val="16"/>
                    </w:rPr>
                    <w:t>/</w:t>
                  </w:r>
                  <w:r w:rsidRPr="00964745">
                    <w:rPr>
                      <w:sz w:val="16"/>
                      <w:szCs w:val="16"/>
                    </w:rPr>
                    <w:t>台</w:t>
                  </w:r>
                  <w:r w:rsidRPr="00537EE4">
                    <w:rPr>
                      <w:rFonts w:hint="eastAsia"/>
                      <w:sz w:val="16"/>
                      <w:szCs w:val="16"/>
                      <w:u w:val="single"/>
                    </w:rPr>
                    <w:t>(</w:t>
                  </w:r>
                  <w:r w:rsidRPr="00537EE4">
                    <w:rPr>
                      <w:rFonts w:hint="eastAsia"/>
                      <w:sz w:val="16"/>
                      <w:szCs w:val="16"/>
                      <w:u w:val="single"/>
                    </w:rPr>
                    <w:t>綠色</w:t>
                  </w:r>
                  <w:r w:rsidR="00537EE4" w:rsidRPr="00537EE4">
                    <w:rPr>
                      <w:rFonts w:hAnsi="標楷體" w:hint="eastAsia"/>
                      <w:sz w:val="16"/>
                      <w:szCs w:val="16"/>
                      <w:u w:val="single"/>
                    </w:rPr>
                    <w:t>費率</w:t>
                  </w:r>
                  <w:r w:rsidRPr="00537EE4">
                    <w:rPr>
                      <w:rFonts w:hint="eastAsia"/>
                      <w:sz w:val="16"/>
                      <w:szCs w:val="16"/>
                      <w:u w:val="single"/>
                    </w:rPr>
                    <w:t>：二十七</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p>
              </w:tc>
            </w:tr>
            <w:tr w:rsidR="00E47CAE" w:rsidRPr="00964745" w:rsidTr="00000A04">
              <w:trPr>
                <w:trHeight w:val="276"/>
              </w:trPr>
              <w:tc>
                <w:tcPr>
                  <w:tcW w:w="426" w:type="dxa"/>
                  <w:vAlign w:val="center"/>
                </w:tcPr>
                <w:p w:rsidR="00E47CAE" w:rsidRPr="00537EE4" w:rsidRDefault="00E47CAE" w:rsidP="007B30A8">
                  <w:pPr>
                    <w:framePr w:hSpace="180" w:wrap="around" w:vAnchor="text" w:hAnchor="margin" w:xAlign="center" w:y="69"/>
                    <w:spacing w:line="160" w:lineRule="exact"/>
                    <w:ind w:leftChars="-38" w:left="-91" w:rightChars="-45" w:right="-108" w:firstLineChars="3" w:firstLine="5"/>
                    <w:jc w:val="center"/>
                    <w:rPr>
                      <w:rFonts w:hAnsi="標楷體"/>
                      <w:sz w:val="16"/>
                      <w:szCs w:val="16"/>
                      <w:u w:val="single"/>
                    </w:rPr>
                  </w:pPr>
                  <w:r w:rsidRPr="00537EE4">
                    <w:rPr>
                      <w:rFonts w:hAnsi="標楷體" w:hint="eastAsia"/>
                      <w:sz w:val="16"/>
                      <w:szCs w:val="16"/>
                      <w:u w:val="single"/>
                    </w:rPr>
                    <w:t>八</w:t>
                  </w:r>
                </w:p>
              </w:tc>
              <w:tc>
                <w:tcPr>
                  <w:tcW w:w="562" w:type="dxa"/>
                  <w:gridSpan w:val="2"/>
                  <w:vMerge/>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p>
              </w:tc>
              <w:tc>
                <w:tcPr>
                  <w:tcW w:w="430" w:type="dxa"/>
                  <w:vAlign w:val="center"/>
                </w:tcPr>
                <w:p w:rsidR="00E47CAE" w:rsidRDefault="00E47CAE" w:rsidP="00E47CAE">
                  <w:pPr>
                    <w:framePr w:hSpace="180" w:wrap="around" w:vAnchor="text" w:hAnchor="margin" w:xAlign="center" w:y="69"/>
                    <w:spacing w:line="160" w:lineRule="exact"/>
                    <w:ind w:leftChars="-38" w:left="-91" w:rightChars="-45" w:right="-108" w:firstLineChars="3" w:firstLine="5"/>
                    <w:jc w:val="center"/>
                    <w:rPr>
                      <w:sz w:val="16"/>
                      <w:szCs w:val="16"/>
                      <w:u w:val="single"/>
                    </w:rPr>
                  </w:pPr>
                  <w:r w:rsidRPr="00964745">
                    <w:rPr>
                      <w:rFonts w:hint="eastAsia"/>
                      <w:sz w:val="16"/>
                      <w:szCs w:val="16"/>
                      <w:u w:val="single"/>
                    </w:rPr>
                    <w:t>平板</w:t>
                  </w:r>
                </w:p>
                <w:p w:rsidR="00E47CAE" w:rsidRPr="00964745" w:rsidRDefault="00E47CAE" w:rsidP="00E47CAE">
                  <w:pPr>
                    <w:framePr w:hSpace="180" w:wrap="around" w:vAnchor="text" w:hAnchor="margin" w:xAlign="center" w:y="69"/>
                    <w:spacing w:line="160" w:lineRule="exact"/>
                    <w:ind w:leftChars="-38" w:left="-91" w:rightChars="-45" w:right="-108" w:firstLineChars="3" w:firstLine="5"/>
                    <w:jc w:val="center"/>
                    <w:rPr>
                      <w:sz w:val="16"/>
                      <w:szCs w:val="16"/>
                      <w:u w:val="single"/>
                    </w:rPr>
                  </w:pPr>
                  <w:r w:rsidRPr="00964745">
                    <w:rPr>
                      <w:rFonts w:hint="eastAsia"/>
                      <w:sz w:val="16"/>
                      <w:szCs w:val="16"/>
                      <w:u w:val="single"/>
                    </w:rPr>
                    <w:t>電腦</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firstLineChars="3" w:firstLine="5"/>
                    <w:jc w:val="both"/>
                    <w:rPr>
                      <w:sz w:val="16"/>
                      <w:szCs w:val="16"/>
                      <w:u w:val="single"/>
                    </w:rPr>
                  </w:pPr>
                  <w:r w:rsidRPr="00964745">
                    <w:rPr>
                      <w:rFonts w:hint="eastAsia"/>
                      <w:sz w:val="16"/>
                      <w:szCs w:val="16"/>
                      <w:u w:val="single"/>
                    </w:rPr>
                    <w:t>三十九</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r w:rsidRPr="00537EE4">
                    <w:rPr>
                      <w:rFonts w:hint="eastAsia"/>
                      <w:sz w:val="16"/>
                      <w:szCs w:val="16"/>
                      <w:u w:val="single"/>
                    </w:rPr>
                    <w:t>綠色</w:t>
                  </w:r>
                  <w:r w:rsidR="00537EE4" w:rsidRPr="00537EE4">
                    <w:rPr>
                      <w:rFonts w:hAnsi="標楷體" w:hint="eastAsia"/>
                      <w:sz w:val="16"/>
                      <w:szCs w:val="16"/>
                      <w:u w:val="single"/>
                    </w:rPr>
                    <w:t>費率</w:t>
                  </w:r>
                  <w:r w:rsidRPr="00537EE4">
                    <w:rPr>
                      <w:rFonts w:hint="eastAsia"/>
                      <w:sz w:val="16"/>
                      <w:szCs w:val="16"/>
                      <w:u w:val="single"/>
                    </w:rPr>
                    <w:t>：二十七</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p>
              </w:tc>
            </w:tr>
            <w:tr w:rsidR="00E47CAE" w:rsidRPr="00964745" w:rsidTr="00B81380">
              <w:trPr>
                <w:trHeight w:val="515"/>
              </w:trPr>
              <w:tc>
                <w:tcPr>
                  <w:tcW w:w="426" w:type="dxa"/>
                  <w:vAlign w:val="center"/>
                </w:tcPr>
                <w:p w:rsidR="00E47CAE" w:rsidRPr="00537EE4" w:rsidRDefault="00E47CAE" w:rsidP="007B30A8">
                  <w:pPr>
                    <w:framePr w:hSpace="180" w:wrap="around" w:vAnchor="text" w:hAnchor="margin" w:xAlign="center" w:y="69"/>
                    <w:spacing w:line="160" w:lineRule="exact"/>
                    <w:ind w:leftChars="-38" w:left="-91" w:rightChars="-45" w:right="-108" w:firstLineChars="3" w:firstLine="5"/>
                    <w:jc w:val="center"/>
                    <w:rPr>
                      <w:rFonts w:hAnsi="標楷體"/>
                      <w:sz w:val="16"/>
                      <w:szCs w:val="16"/>
                      <w:u w:val="single"/>
                    </w:rPr>
                  </w:pPr>
                  <w:r w:rsidRPr="00537EE4">
                    <w:rPr>
                      <w:rFonts w:hint="eastAsia"/>
                      <w:sz w:val="16"/>
                      <w:szCs w:val="16"/>
                      <w:u w:val="single"/>
                    </w:rPr>
                    <w:t>九</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r w:rsidRPr="00964745">
                    <w:rPr>
                      <w:rFonts w:hint="eastAsia"/>
                      <w:sz w:val="16"/>
                      <w:szCs w:val="16"/>
                      <w:u w:val="single"/>
                    </w:rPr>
                    <w:t>顯示器</w:t>
                  </w:r>
                </w:p>
              </w:tc>
              <w:tc>
                <w:tcPr>
                  <w:tcW w:w="4456" w:type="dxa"/>
                  <w:vAlign w:val="center"/>
                </w:tcPr>
                <w:p w:rsidR="00E47CAE" w:rsidRPr="005A2A21" w:rsidRDefault="00E47CAE" w:rsidP="005B78D3">
                  <w:pPr>
                    <w:framePr w:hSpace="180" w:wrap="around" w:vAnchor="text" w:hAnchor="margin" w:xAlign="center" w:y="69"/>
                    <w:spacing w:line="200" w:lineRule="exact"/>
                    <w:ind w:leftChars="-53" w:left="358" w:rightChars="-45" w:right="-108" w:hangingChars="303" w:hanging="485"/>
                    <w:jc w:val="both"/>
                    <w:rPr>
                      <w:rFonts w:hAnsi="標楷體"/>
                      <w:sz w:val="16"/>
                      <w:szCs w:val="16"/>
                    </w:rPr>
                  </w:pPr>
                  <w:r w:rsidRPr="00917680">
                    <w:rPr>
                      <w:rFonts w:hint="eastAsia"/>
                      <w:sz w:val="16"/>
                      <w:szCs w:val="16"/>
                      <w:u w:val="single"/>
                    </w:rPr>
                    <w:t>（一）</w:t>
                  </w:r>
                  <w:r w:rsidR="00917680" w:rsidRPr="00917680">
                    <w:rPr>
                      <w:rFonts w:hint="eastAsia"/>
                      <w:sz w:val="16"/>
                      <w:szCs w:val="16"/>
                      <w:u w:val="single"/>
                    </w:rPr>
                    <w:t>非液晶類</w:t>
                  </w:r>
                  <w:r w:rsidR="00917680">
                    <w:rPr>
                      <w:rFonts w:hint="eastAsia"/>
                      <w:sz w:val="16"/>
                      <w:szCs w:val="16"/>
                    </w:rPr>
                    <w:t>：</w:t>
                  </w:r>
                  <w:r w:rsidRPr="00964745">
                    <w:rPr>
                      <w:rFonts w:hint="eastAsia"/>
                      <w:sz w:val="16"/>
                      <w:szCs w:val="16"/>
                    </w:rPr>
                    <w:t>一</w:t>
                  </w:r>
                  <w:r w:rsidRPr="005A2A21">
                    <w:rPr>
                      <w:rFonts w:hAnsi="標楷體" w:hint="eastAsia"/>
                      <w:sz w:val="16"/>
                      <w:szCs w:val="16"/>
                    </w:rPr>
                    <w:t>百二十七</w:t>
                  </w:r>
                  <w:r w:rsidRPr="005A2A21">
                    <w:rPr>
                      <w:rFonts w:hAnsi="標楷體"/>
                      <w:sz w:val="16"/>
                      <w:szCs w:val="16"/>
                    </w:rPr>
                    <w:t>元</w:t>
                  </w:r>
                  <w:r w:rsidRPr="005A2A21">
                    <w:rPr>
                      <w:rFonts w:hAnsi="標楷體"/>
                      <w:sz w:val="16"/>
                      <w:szCs w:val="16"/>
                    </w:rPr>
                    <w:t>/</w:t>
                  </w:r>
                  <w:r w:rsidRPr="005A2A21">
                    <w:rPr>
                      <w:rFonts w:hAnsi="標楷體"/>
                      <w:sz w:val="16"/>
                      <w:szCs w:val="16"/>
                    </w:rPr>
                    <w:t>台</w:t>
                  </w:r>
                  <w:r w:rsidRPr="00BF1DA1">
                    <w:rPr>
                      <w:rFonts w:hAnsi="標楷體" w:hint="eastAsia"/>
                      <w:sz w:val="16"/>
                      <w:szCs w:val="16"/>
                      <w:u w:val="single"/>
                    </w:rPr>
                    <w:t>(</w:t>
                  </w:r>
                  <w:r w:rsidRPr="00BF1DA1">
                    <w:rPr>
                      <w:rFonts w:hAnsi="標楷體" w:hint="eastAsia"/>
                      <w:sz w:val="16"/>
                      <w:szCs w:val="16"/>
                      <w:u w:val="single"/>
                    </w:rPr>
                    <w:t>綠色</w:t>
                  </w:r>
                  <w:r w:rsidR="00537EE4" w:rsidRPr="00BF1DA1">
                    <w:rPr>
                      <w:rFonts w:hAnsi="標楷體" w:hint="eastAsia"/>
                      <w:sz w:val="16"/>
                      <w:szCs w:val="16"/>
                      <w:u w:val="single"/>
                    </w:rPr>
                    <w:t>費率</w:t>
                  </w:r>
                  <w:r w:rsidRPr="00BF1DA1">
                    <w:rPr>
                      <w:rFonts w:hAnsi="標楷體" w:hint="eastAsia"/>
                      <w:sz w:val="16"/>
                      <w:szCs w:val="16"/>
                      <w:u w:val="single"/>
                    </w:rPr>
                    <w:t>：八十九</w:t>
                  </w:r>
                  <w:r w:rsidRPr="00BF1DA1">
                    <w:rPr>
                      <w:rFonts w:hAnsi="標楷體"/>
                      <w:sz w:val="16"/>
                      <w:szCs w:val="16"/>
                      <w:u w:val="single"/>
                    </w:rPr>
                    <w:t>元</w:t>
                  </w:r>
                  <w:r w:rsidRPr="00BF1DA1">
                    <w:rPr>
                      <w:rFonts w:hAnsi="標楷體"/>
                      <w:sz w:val="16"/>
                      <w:szCs w:val="16"/>
                      <w:u w:val="single"/>
                    </w:rPr>
                    <w:t>/</w:t>
                  </w:r>
                  <w:r w:rsidRPr="00BF1DA1">
                    <w:rPr>
                      <w:rFonts w:hAnsi="標楷體"/>
                      <w:sz w:val="16"/>
                      <w:szCs w:val="16"/>
                      <w:u w:val="single"/>
                    </w:rPr>
                    <w:t>台</w:t>
                  </w:r>
                  <w:r w:rsidRPr="00BF1DA1">
                    <w:rPr>
                      <w:rFonts w:hAnsi="標楷體" w:hint="eastAsia"/>
                      <w:sz w:val="16"/>
                      <w:szCs w:val="16"/>
                      <w:u w:val="single"/>
                    </w:rPr>
                    <w:t>)</w:t>
                  </w:r>
                </w:p>
                <w:p w:rsidR="00E47CAE" w:rsidRPr="00964745" w:rsidRDefault="00E47CAE" w:rsidP="005B78D3">
                  <w:pPr>
                    <w:framePr w:hSpace="180" w:wrap="around" w:vAnchor="text" w:hAnchor="margin" w:xAlign="center" w:y="69"/>
                    <w:spacing w:line="200" w:lineRule="exact"/>
                    <w:ind w:leftChars="-53" w:left="358" w:rightChars="-17" w:right="-41" w:hangingChars="303" w:hanging="485"/>
                    <w:jc w:val="both"/>
                    <w:rPr>
                      <w:sz w:val="16"/>
                      <w:szCs w:val="16"/>
                    </w:rPr>
                  </w:pPr>
                  <w:r w:rsidRPr="005A2A21">
                    <w:rPr>
                      <w:rFonts w:hAnsi="標楷體" w:hint="eastAsia"/>
                      <w:sz w:val="16"/>
                      <w:szCs w:val="16"/>
                    </w:rPr>
                    <w:t>（二）液</w:t>
                  </w:r>
                  <w:r w:rsidR="00EF0195">
                    <w:rPr>
                      <w:rFonts w:hAnsi="標楷體" w:hint="eastAsia"/>
                      <w:sz w:val="16"/>
                      <w:szCs w:val="16"/>
                    </w:rPr>
                    <w:t xml:space="preserve"> </w:t>
                  </w:r>
                  <w:r w:rsidRPr="005A2A21">
                    <w:rPr>
                      <w:rFonts w:hAnsi="標楷體" w:hint="eastAsia"/>
                      <w:sz w:val="16"/>
                      <w:szCs w:val="16"/>
                    </w:rPr>
                    <w:t>晶</w:t>
                  </w:r>
                  <w:r w:rsidR="00EF0195">
                    <w:rPr>
                      <w:rFonts w:hAnsi="標楷體" w:hint="eastAsia"/>
                      <w:sz w:val="16"/>
                      <w:szCs w:val="16"/>
                    </w:rPr>
                    <w:t xml:space="preserve"> </w:t>
                  </w:r>
                  <w:r w:rsidRPr="002D32B3">
                    <w:rPr>
                      <w:rFonts w:hAnsi="標楷體" w:hint="eastAsia"/>
                      <w:sz w:val="16"/>
                      <w:szCs w:val="16"/>
                      <w:u w:val="single"/>
                    </w:rPr>
                    <w:t>類</w:t>
                  </w:r>
                  <w:r w:rsidRPr="005A2A21">
                    <w:rPr>
                      <w:rFonts w:hAnsi="標楷體" w:hint="eastAsia"/>
                      <w:sz w:val="16"/>
                      <w:szCs w:val="16"/>
                    </w:rPr>
                    <w:t>：一百二十七</w:t>
                  </w:r>
                  <w:r w:rsidRPr="005A2A21">
                    <w:rPr>
                      <w:rFonts w:hAnsi="標楷體"/>
                      <w:sz w:val="16"/>
                      <w:szCs w:val="16"/>
                    </w:rPr>
                    <w:t>元</w:t>
                  </w:r>
                  <w:r w:rsidRPr="005A2A21">
                    <w:rPr>
                      <w:rFonts w:hAnsi="標楷體"/>
                      <w:sz w:val="16"/>
                      <w:szCs w:val="16"/>
                    </w:rPr>
                    <w:t>/</w:t>
                  </w:r>
                  <w:r w:rsidRPr="005A2A21">
                    <w:rPr>
                      <w:rFonts w:hAnsi="標楷體"/>
                      <w:sz w:val="16"/>
                      <w:szCs w:val="16"/>
                    </w:rPr>
                    <w:t>台</w:t>
                  </w:r>
                  <w:r w:rsidRPr="00BF1DA1">
                    <w:rPr>
                      <w:rFonts w:hAnsi="標楷體" w:hint="eastAsia"/>
                      <w:sz w:val="16"/>
                      <w:szCs w:val="16"/>
                      <w:u w:val="single"/>
                    </w:rPr>
                    <w:t>(</w:t>
                  </w:r>
                  <w:r w:rsidRPr="00BF1DA1">
                    <w:rPr>
                      <w:rFonts w:hAnsi="標楷體" w:hint="eastAsia"/>
                      <w:sz w:val="16"/>
                      <w:szCs w:val="16"/>
                      <w:u w:val="single"/>
                    </w:rPr>
                    <w:t>綠色</w:t>
                  </w:r>
                  <w:r w:rsidR="00537EE4" w:rsidRPr="00BF1DA1">
                    <w:rPr>
                      <w:rFonts w:hAnsi="標楷體" w:hint="eastAsia"/>
                      <w:sz w:val="16"/>
                      <w:szCs w:val="16"/>
                      <w:u w:val="single"/>
                    </w:rPr>
                    <w:t>費率</w:t>
                  </w:r>
                  <w:r w:rsidRPr="00BF1DA1">
                    <w:rPr>
                      <w:rFonts w:hAnsi="標楷體" w:hint="eastAsia"/>
                      <w:sz w:val="16"/>
                      <w:szCs w:val="16"/>
                      <w:u w:val="single"/>
                    </w:rPr>
                    <w:t>：八十九</w:t>
                  </w:r>
                  <w:r w:rsidRPr="00BF1DA1">
                    <w:rPr>
                      <w:sz w:val="16"/>
                      <w:szCs w:val="16"/>
                      <w:u w:val="single"/>
                    </w:rPr>
                    <w:t>元</w:t>
                  </w:r>
                  <w:r w:rsidRPr="00BF1DA1">
                    <w:rPr>
                      <w:sz w:val="16"/>
                      <w:szCs w:val="16"/>
                      <w:u w:val="single"/>
                    </w:rPr>
                    <w:t>/</w:t>
                  </w:r>
                  <w:r w:rsidRPr="00BF1DA1">
                    <w:rPr>
                      <w:sz w:val="16"/>
                      <w:szCs w:val="16"/>
                      <w:u w:val="single"/>
                    </w:rPr>
                    <w:t>台</w:t>
                  </w:r>
                  <w:r w:rsidRPr="00BF1DA1">
                    <w:rPr>
                      <w:rFonts w:hint="eastAsia"/>
                      <w:sz w:val="16"/>
                      <w:szCs w:val="16"/>
                      <w:u w:val="single"/>
                    </w:rPr>
                    <w:t>)</w:t>
                  </w:r>
                </w:p>
              </w:tc>
            </w:tr>
            <w:tr w:rsidR="00E47CAE" w:rsidRPr="00964745" w:rsidTr="00B81380">
              <w:trPr>
                <w:trHeight w:val="240"/>
              </w:trPr>
              <w:tc>
                <w:tcPr>
                  <w:tcW w:w="426" w:type="dxa"/>
                  <w:vAlign w:val="center"/>
                </w:tcPr>
                <w:p w:rsidR="00E47CAE" w:rsidRPr="00537EE4" w:rsidRDefault="00E47CAE" w:rsidP="007B30A8">
                  <w:pPr>
                    <w:framePr w:hSpace="180" w:wrap="around" w:vAnchor="text" w:hAnchor="margin" w:xAlign="center" w:y="69"/>
                    <w:spacing w:line="160" w:lineRule="exact"/>
                    <w:ind w:leftChars="-38" w:left="-91" w:rightChars="-45" w:right="-108"/>
                    <w:jc w:val="center"/>
                    <w:rPr>
                      <w:sz w:val="16"/>
                      <w:szCs w:val="16"/>
                      <w:u w:val="single"/>
                    </w:rPr>
                  </w:pPr>
                  <w:r w:rsidRPr="00537EE4">
                    <w:rPr>
                      <w:rFonts w:hint="eastAsia"/>
                      <w:sz w:val="16"/>
                      <w:szCs w:val="16"/>
                      <w:u w:val="single"/>
                    </w:rPr>
                    <w:t>十</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sz w:val="16"/>
                      <w:szCs w:val="16"/>
                    </w:rPr>
                    <w:t>主機板</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r w:rsidRPr="00964745">
                    <w:rPr>
                      <w:rFonts w:hint="eastAsia"/>
                      <w:sz w:val="16"/>
                      <w:szCs w:val="16"/>
                      <w:u w:val="single"/>
                    </w:rPr>
                    <w:t>四十七．六</w:t>
                  </w:r>
                  <w:r w:rsidRPr="00964745">
                    <w:rPr>
                      <w:sz w:val="16"/>
                      <w:szCs w:val="16"/>
                    </w:rPr>
                    <w:t>元</w:t>
                  </w:r>
                  <w:r w:rsidRPr="00964745">
                    <w:rPr>
                      <w:sz w:val="16"/>
                      <w:szCs w:val="16"/>
                    </w:rPr>
                    <w:t>/</w:t>
                  </w:r>
                  <w:r w:rsidRPr="00964745">
                    <w:rPr>
                      <w:sz w:val="16"/>
                      <w:szCs w:val="16"/>
                    </w:rPr>
                    <w:t>台</w:t>
                  </w:r>
                  <w:r w:rsidRPr="00537EE4">
                    <w:rPr>
                      <w:rFonts w:hint="eastAsia"/>
                      <w:sz w:val="16"/>
                      <w:szCs w:val="16"/>
                      <w:u w:val="single"/>
                    </w:rPr>
                    <w:t>(</w:t>
                  </w:r>
                  <w:r w:rsidRPr="00537EE4">
                    <w:rPr>
                      <w:rFonts w:hint="eastAsia"/>
                      <w:sz w:val="16"/>
                      <w:szCs w:val="16"/>
                      <w:u w:val="single"/>
                    </w:rPr>
                    <w:t>綠色</w:t>
                  </w:r>
                  <w:r w:rsidR="00537EE4" w:rsidRPr="00537EE4">
                    <w:rPr>
                      <w:rFonts w:hAnsi="標楷體" w:hint="eastAsia"/>
                      <w:sz w:val="16"/>
                      <w:szCs w:val="16"/>
                      <w:u w:val="single"/>
                    </w:rPr>
                    <w:t>費率</w:t>
                  </w:r>
                  <w:r w:rsidRPr="00537EE4">
                    <w:rPr>
                      <w:rFonts w:hint="eastAsia"/>
                      <w:sz w:val="16"/>
                      <w:szCs w:val="16"/>
                      <w:u w:val="single"/>
                    </w:rPr>
                    <w:t>：三十三．四</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p>
              </w:tc>
            </w:tr>
            <w:tr w:rsidR="00E47CAE" w:rsidRPr="00964745" w:rsidTr="00B81380">
              <w:trPr>
                <w:trHeight w:val="268"/>
              </w:trPr>
              <w:tc>
                <w:tcPr>
                  <w:tcW w:w="426" w:type="dxa"/>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十一</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firstLineChars="1" w:firstLine="2"/>
                    <w:jc w:val="both"/>
                    <w:rPr>
                      <w:sz w:val="16"/>
                      <w:szCs w:val="16"/>
                    </w:rPr>
                  </w:pPr>
                  <w:r w:rsidRPr="00964745">
                    <w:rPr>
                      <w:sz w:val="16"/>
                      <w:szCs w:val="16"/>
                    </w:rPr>
                    <w:t>硬</w:t>
                  </w:r>
                  <w:r w:rsidR="000E09A3" w:rsidRPr="000E09A3">
                    <w:rPr>
                      <w:rFonts w:hint="eastAsia"/>
                      <w:sz w:val="16"/>
                      <w:szCs w:val="16"/>
                      <w:u w:val="single"/>
                    </w:rPr>
                    <w:t>式磁</w:t>
                  </w:r>
                  <w:r w:rsidRPr="00964745">
                    <w:rPr>
                      <w:sz w:val="16"/>
                      <w:szCs w:val="16"/>
                    </w:rPr>
                    <w:t>碟機</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r w:rsidRPr="00964745">
                    <w:rPr>
                      <w:rFonts w:hint="eastAsia"/>
                      <w:sz w:val="16"/>
                      <w:szCs w:val="16"/>
                      <w:u w:val="single"/>
                    </w:rPr>
                    <w:t>四十七．六</w:t>
                  </w:r>
                  <w:r w:rsidRPr="00964745">
                    <w:rPr>
                      <w:sz w:val="16"/>
                      <w:szCs w:val="16"/>
                    </w:rPr>
                    <w:t>元</w:t>
                  </w:r>
                  <w:r w:rsidRPr="00964745">
                    <w:rPr>
                      <w:sz w:val="16"/>
                      <w:szCs w:val="16"/>
                    </w:rPr>
                    <w:t>/</w:t>
                  </w:r>
                  <w:r w:rsidRPr="00964745">
                    <w:rPr>
                      <w:sz w:val="16"/>
                      <w:szCs w:val="16"/>
                    </w:rPr>
                    <w:t>台</w:t>
                  </w:r>
                  <w:r w:rsidRPr="00537EE4">
                    <w:rPr>
                      <w:rFonts w:hint="eastAsia"/>
                      <w:sz w:val="16"/>
                      <w:szCs w:val="16"/>
                      <w:u w:val="single"/>
                    </w:rPr>
                    <w:t>(</w:t>
                  </w:r>
                  <w:r w:rsidRPr="00537EE4">
                    <w:rPr>
                      <w:rFonts w:hint="eastAsia"/>
                      <w:sz w:val="16"/>
                      <w:szCs w:val="16"/>
                      <w:u w:val="single"/>
                    </w:rPr>
                    <w:t>綠色</w:t>
                  </w:r>
                  <w:r w:rsidR="00537EE4" w:rsidRPr="00537EE4">
                    <w:rPr>
                      <w:rFonts w:hAnsi="標楷體" w:hint="eastAsia"/>
                      <w:sz w:val="16"/>
                      <w:szCs w:val="16"/>
                      <w:u w:val="single"/>
                    </w:rPr>
                    <w:t>費率</w:t>
                  </w:r>
                  <w:r w:rsidRPr="00537EE4">
                    <w:rPr>
                      <w:rFonts w:hint="eastAsia"/>
                      <w:sz w:val="16"/>
                      <w:szCs w:val="16"/>
                      <w:u w:val="single"/>
                    </w:rPr>
                    <w:t>：三十三．四</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p>
              </w:tc>
            </w:tr>
            <w:tr w:rsidR="00E47CAE" w:rsidRPr="00964745" w:rsidTr="00B81380">
              <w:trPr>
                <w:trHeight w:val="297"/>
              </w:trPr>
              <w:tc>
                <w:tcPr>
                  <w:tcW w:w="426" w:type="dxa"/>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十二</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sz w:val="16"/>
                      <w:szCs w:val="16"/>
                    </w:rPr>
                    <w:t>機殼</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r w:rsidRPr="00964745">
                    <w:rPr>
                      <w:rFonts w:hint="eastAsia"/>
                      <w:sz w:val="16"/>
                      <w:szCs w:val="16"/>
                      <w:u w:val="single"/>
                    </w:rPr>
                    <w:t>七．九</w:t>
                  </w:r>
                  <w:r w:rsidRPr="00964745">
                    <w:rPr>
                      <w:sz w:val="16"/>
                      <w:szCs w:val="16"/>
                    </w:rPr>
                    <w:t>元</w:t>
                  </w:r>
                  <w:r w:rsidRPr="00964745">
                    <w:rPr>
                      <w:sz w:val="16"/>
                      <w:szCs w:val="16"/>
                    </w:rPr>
                    <w:t>/</w:t>
                  </w:r>
                  <w:r w:rsidRPr="00964745">
                    <w:rPr>
                      <w:sz w:val="16"/>
                      <w:szCs w:val="16"/>
                    </w:rPr>
                    <w:t>台</w:t>
                  </w:r>
                  <w:r w:rsidRPr="00537EE4">
                    <w:rPr>
                      <w:rFonts w:hint="eastAsia"/>
                      <w:sz w:val="16"/>
                      <w:szCs w:val="16"/>
                      <w:u w:val="single"/>
                    </w:rPr>
                    <w:t>(</w:t>
                  </w:r>
                  <w:r w:rsidRPr="00537EE4">
                    <w:rPr>
                      <w:rFonts w:hint="eastAsia"/>
                      <w:sz w:val="16"/>
                      <w:szCs w:val="16"/>
                      <w:u w:val="single"/>
                    </w:rPr>
                    <w:t>綠色</w:t>
                  </w:r>
                  <w:r w:rsidR="00537EE4" w:rsidRPr="00537EE4">
                    <w:rPr>
                      <w:rFonts w:hAnsi="標楷體" w:hint="eastAsia"/>
                      <w:sz w:val="16"/>
                      <w:szCs w:val="16"/>
                      <w:u w:val="single"/>
                    </w:rPr>
                    <w:t>費率</w:t>
                  </w:r>
                  <w:r w:rsidRPr="00537EE4">
                    <w:rPr>
                      <w:rFonts w:hint="eastAsia"/>
                      <w:sz w:val="16"/>
                      <w:szCs w:val="16"/>
                      <w:u w:val="single"/>
                    </w:rPr>
                    <w:t>：五．六</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p>
              </w:tc>
            </w:tr>
            <w:tr w:rsidR="00E47CAE" w:rsidRPr="00964745" w:rsidTr="00B81380">
              <w:trPr>
                <w:trHeight w:val="299"/>
              </w:trPr>
              <w:tc>
                <w:tcPr>
                  <w:tcW w:w="426" w:type="dxa"/>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十三</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rPr>
                  </w:pPr>
                  <w:r w:rsidRPr="00964745">
                    <w:rPr>
                      <w:sz w:val="16"/>
                      <w:szCs w:val="16"/>
                    </w:rPr>
                    <w:t>電源器</w:t>
                  </w:r>
                </w:p>
              </w:tc>
              <w:tc>
                <w:tcPr>
                  <w:tcW w:w="4456" w:type="dxa"/>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r w:rsidRPr="00964745">
                    <w:rPr>
                      <w:rFonts w:hint="eastAsia"/>
                      <w:sz w:val="16"/>
                      <w:szCs w:val="16"/>
                      <w:u w:val="single"/>
                    </w:rPr>
                    <w:t>七．九</w:t>
                  </w:r>
                  <w:r w:rsidRPr="00964745">
                    <w:rPr>
                      <w:sz w:val="16"/>
                      <w:szCs w:val="16"/>
                    </w:rPr>
                    <w:t>元</w:t>
                  </w:r>
                  <w:r w:rsidRPr="00964745">
                    <w:rPr>
                      <w:sz w:val="16"/>
                      <w:szCs w:val="16"/>
                    </w:rPr>
                    <w:t>/</w:t>
                  </w:r>
                  <w:r w:rsidRPr="00964745">
                    <w:rPr>
                      <w:sz w:val="16"/>
                      <w:szCs w:val="16"/>
                    </w:rPr>
                    <w:t>台</w:t>
                  </w:r>
                  <w:r w:rsidRPr="00537EE4">
                    <w:rPr>
                      <w:rFonts w:hint="eastAsia"/>
                      <w:sz w:val="16"/>
                      <w:szCs w:val="16"/>
                      <w:u w:val="single"/>
                    </w:rPr>
                    <w:t>(</w:t>
                  </w:r>
                  <w:r w:rsidRPr="00537EE4">
                    <w:rPr>
                      <w:rFonts w:hint="eastAsia"/>
                      <w:sz w:val="16"/>
                      <w:szCs w:val="16"/>
                      <w:u w:val="single"/>
                    </w:rPr>
                    <w:t>綠色</w:t>
                  </w:r>
                  <w:r w:rsidR="00537EE4" w:rsidRPr="00537EE4">
                    <w:rPr>
                      <w:rFonts w:hAnsi="標楷體" w:hint="eastAsia"/>
                      <w:sz w:val="16"/>
                      <w:szCs w:val="16"/>
                      <w:u w:val="single"/>
                    </w:rPr>
                    <w:t>費率</w:t>
                  </w:r>
                  <w:r w:rsidRPr="00537EE4">
                    <w:rPr>
                      <w:rFonts w:hint="eastAsia"/>
                      <w:sz w:val="16"/>
                      <w:szCs w:val="16"/>
                      <w:u w:val="single"/>
                    </w:rPr>
                    <w:t>：五．六</w:t>
                  </w:r>
                  <w:r w:rsidRPr="00537EE4">
                    <w:rPr>
                      <w:sz w:val="16"/>
                      <w:szCs w:val="16"/>
                      <w:u w:val="single"/>
                    </w:rPr>
                    <w:t>元</w:t>
                  </w:r>
                  <w:r w:rsidRPr="00537EE4">
                    <w:rPr>
                      <w:sz w:val="16"/>
                      <w:szCs w:val="16"/>
                      <w:u w:val="single"/>
                    </w:rPr>
                    <w:t>/</w:t>
                  </w:r>
                  <w:r w:rsidRPr="00537EE4">
                    <w:rPr>
                      <w:sz w:val="16"/>
                      <w:szCs w:val="16"/>
                      <w:u w:val="single"/>
                    </w:rPr>
                    <w:t>台</w:t>
                  </w:r>
                  <w:r w:rsidRPr="00537EE4">
                    <w:rPr>
                      <w:rFonts w:hint="eastAsia"/>
                      <w:sz w:val="16"/>
                      <w:szCs w:val="16"/>
                      <w:u w:val="single"/>
                    </w:rPr>
                    <w:t>)</w:t>
                  </w:r>
                </w:p>
              </w:tc>
            </w:tr>
            <w:tr w:rsidR="00E47CAE" w:rsidRPr="00964745" w:rsidTr="00B81380">
              <w:trPr>
                <w:cantSplit/>
                <w:trHeight w:val="238"/>
              </w:trPr>
              <w:tc>
                <w:tcPr>
                  <w:tcW w:w="426" w:type="dxa"/>
                  <w:vMerge w:val="restart"/>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十四</w:t>
                  </w:r>
                </w:p>
              </w:tc>
              <w:tc>
                <w:tcPr>
                  <w:tcW w:w="472" w:type="dxa"/>
                  <w:vMerge w:val="restart"/>
                  <w:vAlign w:val="center"/>
                </w:tcPr>
                <w:p w:rsidR="00E47CAE" w:rsidRPr="00964745" w:rsidRDefault="00E47CAE" w:rsidP="00E47CAE">
                  <w:pPr>
                    <w:framePr w:hSpace="180" w:wrap="around" w:vAnchor="text" w:hAnchor="margin" w:xAlign="center" w:y="69"/>
                    <w:spacing w:line="160" w:lineRule="exact"/>
                    <w:ind w:leftChars="-38" w:left="-91" w:rightChars="-52" w:right="-125"/>
                    <w:jc w:val="center"/>
                    <w:rPr>
                      <w:sz w:val="16"/>
                      <w:szCs w:val="16"/>
                    </w:rPr>
                  </w:pPr>
                  <w:r w:rsidRPr="00964745">
                    <w:rPr>
                      <w:sz w:val="16"/>
                      <w:szCs w:val="16"/>
                    </w:rPr>
                    <w:t>印</w:t>
                  </w:r>
                </w:p>
                <w:p w:rsidR="00E47CAE" w:rsidRPr="00964745" w:rsidRDefault="00E47CAE" w:rsidP="00E47CAE">
                  <w:pPr>
                    <w:framePr w:hSpace="180" w:wrap="around" w:vAnchor="text" w:hAnchor="margin" w:xAlign="center" w:y="69"/>
                    <w:spacing w:line="160" w:lineRule="exact"/>
                    <w:ind w:leftChars="-38" w:left="-91" w:rightChars="-52" w:right="-125"/>
                    <w:jc w:val="center"/>
                    <w:rPr>
                      <w:sz w:val="16"/>
                      <w:szCs w:val="16"/>
                    </w:rPr>
                  </w:pPr>
                  <w:r w:rsidRPr="00964745">
                    <w:rPr>
                      <w:sz w:val="16"/>
                      <w:szCs w:val="16"/>
                    </w:rPr>
                    <w:t>表</w:t>
                  </w:r>
                </w:p>
                <w:p w:rsidR="00E47CAE" w:rsidRPr="00964745" w:rsidRDefault="00E47CAE" w:rsidP="00E47CAE">
                  <w:pPr>
                    <w:framePr w:hSpace="180" w:wrap="around" w:vAnchor="text" w:hAnchor="margin" w:xAlign="center" w:y="69"/>
                    <w:spacing w:line="160" w:lineRule="exact"/>
                    <w:ind w:leftChars="-38" w:left="-91" w:rightChars="-52" w:right="-125"/>
                    <w:jc w:val="center"/>
                    <w:rPr>
                      <w:sz w:val="16"/>
                      <w:szCs w:val="16"/>
                    </w:rPr>
                  </w:pPr>
                  <w:r w:rsidRPr="00964745">
                    <w:rPr>
                      <w:sz w:val="16"/>
                      <w:szCs w:val="16"/>
                    </w:rPr>
                    <w:t>機</w:t>
                  </w:r>
                </w:p>
              </w:tc>
              <w:tc>
                <w:tcPr>
                  <w:tcW w:w="520" w:type="dxa"/>
                  <w:gridSpan w:val="2"/>
                  <w:vMerge w:val="restart"/>
                  <w:vAlign w:val="center"/>
                </w:tcPr>
                <w:p w:rsidR="00E47CAE" w:rsidRPr="00964745" w:rsidRDefault="00E47CAE" w:rsidP="00713E20">
                  <w:pPr>
                    <w:framePr w:hSpace="180" w:wrap="around" w:vAnchor="text" w:hAnchor="margin" w:xAlign="center" w:y="69"/>
                    <w:spacing w:line="160" w:lineRule="exact"/>
                    <w:ind w:leftChars="-38" w:left="-91" w:rightChars="-60" w:right="-144"/>
                    <w:jc w:val="center"/>
                    <w:rPr>
                      <w:sz w:val="16"/>
                      <w:szCs w:val="16"/>
                    </w:rPr>
                  </w:pPr>
                  <w:r w:rsidRPr="00964745">
                    <w:rPr>
                      <w:sz w:val="16"/>
                      <w:szCs w:val="16"/>
                    </w:rPr>
                    <w:t>噴墨式</w:t>
                  </w:r>
                </w:p>
              </w:tc>
              <w:tc>
                <w:tcPr>
                  <w:tcW w:w="4456" w:type="dxa"/>
                  <w:vAlign w:val="center"/>
                </w:tcPr>
                <w:p w:rsidR="00E47CAE" w:rsidRPr="00713E20" w:rsidRDefault="00E47CAE" w:rsidP="00B9208B">
                  <w:pPr>
                    <w:framePr w:hSpace="180" w:wrap="around" w:vAnchor="text" w:hAnchor="margin" w:xAlign="center" w:y="69"/>
                    <w:spacing w:line="160" w:lineRule="exact"/>
                    <w:ind w:leftChars="-16" w:left="-38" w:rightChars="-22" w:right="-53"/>
                    <w:jc w:val="both"/>
                    <w:rPr>
                      <w:sz w:val="16"/>
                      <w:szCs w:val="16"/>
                      <w:u w:val="single"/>
                    </w:rPr>
                  </w:pPr>
                  <w:r w:rsidRPr="00713E20">
                    <w:rPr>
                      <w:rFonts w:hint="eastAsia"/>
                      <w:sz w:val="16"/>
                      <w:szCs w:val="16"/>
                      <w:u w:val="single"/>
                    </w:rPr>
                    <w:t>一</w:t>
                  </w:r>
                  <w:r w:rsidR="00A42C9B">
                    <w:rPr>
                      <w:rFonts w:hint="eastAsia"/>
                      <w:sz w:val="16"/>
                      <w:szCs w:val="16"/>
                      <w:u w:val="single"/>
                    </w:rPr>
                    <w:t>百零</w:t>
                  </w:r>
                  <w:r w:rsidRPr="00713E20">
                    <w:rPr>
                      <w:rFonts w:hint="eastAsia"/>
                      <w:sz w:val="16"/>
                      <w:szCs w:val="16"/>
                      <w:u w:val="single"/>
                    </w:rPr>
                    <w:t>三年：一百零一</w:t>
                  </w:r>
                  <w:r w:rsidRPr="00537EE4">
                    <w:rPr>
                      <w:sz w:val="16"/>
                      <w:szCs w:val="16"/>
                    </w:rPr>
                    <w:t>元</w:t>
                  </w:r>
                  <w:r w:rsidRPr="00537EE4">
                    <w:rPr>
                      <w:sz w:val="16"/>
                      <w:szCs w:val="16"/>
                    </w:rPr>
                    <w:t>/</w:t>
                  </w:r>
                  <w:r w:rsidRPr="00537EE4">
                    <w:rPr>
                      <w:sz w:val="16"/>
                      <w:szCs w:val="16"/>
                    </w:rPr>
                    <w:t>台</w:t>
                  </w:r>
                  <w:r w:rsidRPr="00713E20">
                    <w:rPr>
                      <w:rFonts w:hint="eastAsia"/>
                      <w:sz w:val="16"/>
                      <w:szCs w:val="16"/>
                      <w:u w:val="single"/>
                    </w:rPr>
                    <w:t>(</w:t>
                  </w:r>
                  <w:r w:rsidRPr="00713E20">
                    <w:rPr>
                      <w:rFonts w:hint="eastAsia"/>
                      <w:sz w:val="16"/>
                      <w:szCs w:val="16"/>
                      <w:u w:val="single"/>
                    </w:rPr>
                    <w:t>綠色</w:t>
                  </w:r>
                  <w:r w:rsidR="00537EE4" w:rsidRPr="00537EE4">
                    <w:rPr>
                      <w:rFonts w:hAnsi="標楷體" w:hint="eastAsia"/>
                      <w:sz w:val="16"/>
                      <w:szCs w:val="16"/>
                      <w:u w:val="single"/>
                    </w:rPr>
                    <w:t>費率</w:t>
                  </w:r>
                  <w:r w:rsidRPr="00713E20">
                    <w:rPr>
                      <w:rFonts w:hint="eastAsia"/>
                      <w:sz w:val="16"/>
                      <w:szCs w:val="16"/>
                      <w:u w:val="single"/>
                    </w:rPr>
                    <w:t>：九十六</w:t>
                  </w:r>
                  <w:r w:rsidRPr="00713E20">
                    <w:rPr>
                      <w:sz w:val="16"/>
                      <w:szCs w:val="16"/>
                      <w:u w:val="single"/>
                    </w:rPr>
                    <w:t>元</w:t>
                  </w:r>
                  <w:r w:rsidRPr="00713E20">
                    <w:rPr>
                      <w:sz w:val="16"/>
                      <w:szCs w:val="16"/>
                      <w:u w:val="single"/>
                    </w:rPr>
                    <w:t>/</w:t>
                  </w:r>
                  <w:r w:rsidRPr="00713E20">
                    <w:rPr>
                      <w:sz w:val="16"/>
                      <w:szCs w:val="16"/>
                      <w:u w:val="single"/>
                    </w:rPr>
                    <w:t>台</w:t>
                  </w:r>
                  <w:r w:rsidRPr="00713E20">
                    <w:rPr>
                      <w:rFonts w:hint="eastAsia"/>
                      <w:sz w:val="16"/>
                      <w:szCs w:val="16"/>
                      <w:u w:val="single"/>
                    </w:rPr>
                    <w:t>)</w:t>
                  </w:r>
                </w:p>
              </w:tc>
            </w:tr>
            <w:tr w:rsidR="00E47CAE" w:rsidRPr="00964745" w:rsidTr="00B81380">
              <w:trPr>
                <w:cantSplit/>
                <w:trHeight w:val="233"/>
              </w:trPr>
              <w:tc>
                <w:tcPr>
                  <w:tcW w:w="426" w:type="dxa"/>
                  <w:vMerge/>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p>
              </w:tc>
              <w:tc>
                <w:tcPr>
                  <w:tcW w:w="472" w:type="dxa"/>
                  <w:vMerge/>
                  <w:vAlign w:val="center"/>
                </w:tcPr>
                <w:p w:rsidR="00E47CAE" w:rsidRPr="00964745" w:rsidRDefault="00E47CAE" w:rsidP="00E47CAE">
                  <w:pPr>
                    <w:framePr w:hSpace="180" w:wrap="around" w:vAnchor="text" w:hAnchor="margin" w:xAlign="center" w:y="69"/>
                    <w:spacing w:line="160" w:lineRule="exact"/>
                    <w:ind w:leftChars="-38" w:left="-91" w:rightChars="-52" w:right="-125"/>
                    <w:jc w:val="both"/>
                    <w:rPr>
                      <w:sz w:val="16"/>
                      <w:szCs w:val="16"/>
                    </w:rPr>
                  </w:pPr>
                </w:p>
              </w:tc>
              <w:tc>
                <w:tcPr>
                  <w:tcW w:w="520" w:type="dxa"/>
                  <w:gridSpan w:val="2"/>
                  <w:vMerge/>
                  <w:vAlign w:val="center"/>
                </w:tcPr>
                <w:p w:rsidR="00E47CAE" w:rsidRPr="00964745" w:rsidRDefault="00E47CAE" w:rsidP="00713E20">
                  <w:pPr>
                    <w:framePr w:hSpace="180" w:wrap="around" w:vAnchor="text" w:hAnchor="margin" w:xAlign="center" w:y="69"/>
                    <w:spacing w:line="160" w:lineRule="exact"/>
                    <w:ind w:leftChars="-38" w:left="-91" w:rightChars="-60" w:right="-144"/>
                    <w:jc w:val="center"/>
                    <w:rPr>
                      <w:sz w:val="16"/>
                      <w:szCs w:val="16"/>
                    </w:rPr>
                  </w:pPr>
                </w:p>
              </w:tc>
              <w:tc>
                <w:tcPr>
                  <w:tcW w:w="4456" w:type="dxa"/>
                  <w:vAlign w:val="center"/>
                </w:tcPr>
                <w:p w:rsidR="00E47CAE" w:rsidRPr="00713E20" w:rsidRDefault="00E47CAE" w:rsidP="00713E20">
                  <w:pPr>
                    <w:framePr w:hSpace="180" w:wrap="around" w:vAnchor="text" w:hAnchor="margin" w:xAlign="center" w:y="69"/>
                    <w:spacing w:line="160" w:lineRule="exact"/>
                    <w:ind w:leftChars="-16" w:left="-38" w:rightChars="-22" w:right="-53"/>
                    <w:jc w:val="both"/>
                    <w:rPr>
                      <w:sz w:val="16"/>
                      <w:szCs w:val="16"/>
                      <w:u w:val="single"/>
                    </w:rPr>
                  </w:pPr>
                  <w:r w:rsidRPr="00713E20">
                    <w:rPr>
                      <w:rFonts w:hint="eastAsia"/>
                      <w:sz w:val="16"/>
                      <w:szCs w:val="16"/>
                      <w:u w:val="single"/>
                    </w:rPr>
                    <w:t>一</w:t>
                  </w:r>
                  <w:r w:rsidR="00A42C9B">
                    <w:rPr>
                      <w:rFonts w:hint="eastAsia"/>
                      <w:sz w:val="16"/>
                      <w:szCs w:val="16"/>
                      <w:u w:val="single"/>
                    </w:rPr>
                    <w:t>百零</w:t>
                  </w:r>
                  <w:r w:rsidRPr="00713E20">
                    <w:rPr>
                      <w:rFonts w:hint="eastAsia"/>
                      <w:sz w:val="16"/>
                      <w:szCs w:val="16"/>
                      <w:u w:val="single"/>
                    </w:rPr>
                    <w:t>四年：一百二十一</w:t>
                  </w:r>
                  <w:r w:rsidRPr="00537EE4">
                    <w:rPr>
                      <w:sz w:val="16"/>
                      <w:szCs w:val="16"/>
                    </w:rPr>
                    <w:t>元</w:t>
                  </w:r>
                  <w:r w:rsidRPr="00537EE4">
                    <w:rPr>
                      <w:sz w:val="16"/>
                      <w:szCs w:val="16"/>
                    </w:rPr>
                    <w:t>/</w:t>
                  </w:r>
                  <w:r w:rsidRPr="00537EE4">
                    <w:rPr>
                      <w:sz w:val="16"/>
                      <w:szCs w:val="16"/>
                    </w:rPr>
                    <w:t>台</w:t>
                  </w:r>
                  <w:r w:rsidRPr="00713E20">
                    <w:rPr>
                      <w:rFonts w:hint="eastAsia"/>
                      <w:sz w:val="16"/>
                      <w:szCs w:val="16"/>
                      <w:u w:val="single"/>
                    </w:rPr>
                    <w:t>(</w:t>
                  </w:r>
                  <w:r w:rsidRPr="00713E20">
                    <w:rPr>
                      <w:rFonts w:hint="eastAsia"/>
                      <w:sz w:val="16"/>
                      <w:szCs w:val="16"/>
                      <w:u w:val="single"/>
                    </w:rPr>
                    <w:t>綠色</w:t>
                  </w:r>
                  <w:r w:rsidR="00537EE4" w:rsidRPr="00537EE4">
                    <w:rPr>
                      <w:rFonts w:hAnsi="標楷體" w:hint="eastAsia"/>
                      <w:sz w:val="16"/>
                      <w:szCs w:val="16"/>
                      <w:u w:val="single"/>
                    </w:rPr>
                    <w:t>費率</w:t>
                  </w:r>
                  <w:r w:rsidRPr="00713E20">
                    <w:rPr>
                      <w:rFonts w:hint="eastAsia"/>
                      <w:sz w:val="16"/>
                      <w:szCs w:val="16"/>
                      <w:u w:val="single"/>
                    </w:rPr>
                    <w:t>：一百一十五</w:t>
                  </w:r>
                  <w:r w:rsidRPr="00713E20">
                    <w:rPr>
                      <w:sz w:val="16"/>
                      <w:szCs w:val="16"/>
                      <w:u w:val="single"/>
                    </w:rPr>
                    <w:t>元</w:t>
                  </w:r>
                  <w:r w:rsidRPr="00713E20">
                    <w:rPr>
                      <w:sz w:val="16"/>
                      <w:szCs w:val="16"/>
                      <w:u w:val="single"/>
                    </w:rPr>
                    <w:t>/</w:t>
                  </w:r>
                  <w:r w:rsidRPr="00713E20">
                    <w:rPr>
                      <w:sz w:val="16"/>
                      <w:szCs w:val="16"/>
                      <w:u w:val="single"/>
                    </w:rPr>
                    <w:t>台</w:t>
                  </w:r>
                  <w:r w:rsidRPr="00713E20">
                    <w:rPr>
                      <w:rFonts w:hint="eastAsia"/>
                      <w:sz w:val="16"/>
                      <w:szCs w:val="16"/>
                      <w:u w:val="single"/>
                    </w:rPr>
                    <w:t>)</w:t>
                  </w:r>
                </w:p>
              </w:tc>
            </w:tr>
            <w:tr w:rsidR="00E47CAE" w:rsidRPr="00964745" w:rsidTr="00B81380">
              <w:trPr>
                <w:cantSplit/>
                <w:trHeight w:val="224"/>
              </w:trPr>
              <w:tc>
                <w:tcPr>
                  <w:tcW w:w="426" w:type="dxa"/>
                  <w:vMerge/>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p>
              </w:tc>
              <w:tc>
                <w:tcPr>
                  <w:tcW w:w="472" w:type="dxa"/>
                  <w:vMerge/>
                  <w:vAlign w:val="center"/>
                </w:tcPr>
                <w:p w:rsidR="00E47CAE" w:rsidRPr="00964745" w:rsidRDefault="00E47CAE" w:rsidP="00E47CAE">
                  <w:pPr>
                    <w:framePr w:hSpace="180" w:wrap="around" w:vAnchor="text" w:hAnchor="margin" w:xAlign="center" w:y="69"/>
                    <w:spacing w:line="160" w:lineRule="exact"/>
                    <w:ind w:leftChars="-38" w:left="-91" w:rightChars="-52" w:right="-125"/>
                    <w:jc w:val="both"/>
                    <w:rPr>
                      <w:sz w:val="16"/>
                      <w:szCs w:val="16"/>
                    </w:rPr>
                  </w:pPr>
                </w:p>
              </w:tc>
              <w:tc>
                <w:tcPr>
                  <w:tcW w:w="520" w:type="dxa"/>
                  <w:gridSpan w:val="2"/>
                  <w:vMerge/>
                  <w:vAlign w:val="center"/>
                </w:tcPr>
                <w:p w:rsidR="00E47CAE" w:rsidRPr="00964745" w:rsidRDefault="00E47CAE" w:rsidP="00713E20">
                  <w:pPr>
                    <w:framePr w:hSpace="180" w:wrap="around" w:vAnchor="text" w:hAnchor="margin" w:xAlign="center" w:y="69"/>
                    <w:spacing w:line="160" w:lineRule="exact"/>
                    <w:ind w:leftChars="-38" w:left="-91" w:rightChars="-60" w:right="-144"/>
                    <w:jc w:val="center"/>
                    <w:rPr>
                      <w:sz w:val="16"/>
                      <w:szCs w:val="16"/>
                    </w:rPr>
                  </w:pPr>
                </w:p>
              </w:tc>
              <w:tc>
                <w:tcPr>
                  <w:tcW w:w="4456" w:type="dxa"/>
                  <w:vAlign w:val="center"/>
                </w:tcPr>
                <w:p w:rsidR="00E47CAE" w:rsidRPr="00713E20" w:rsidRDefault="00E47CAE" w:rsidP="00537EE4">
                  <w:pPr>
                    <w:framePr w:hSpace="180" w:wrap="around" w:vAnchor="text" w:hAnchor="margin" w:xAlign="center" w:y="69"/>
                    <w:spacing w:line="160" w:lineRule="exact"/>
                    <w:ind w:leftChars="-16" w:left="-38" w:rightChars="-22" w:right="-53"/>
                    <w:jc w:val="both"/>
                    <w:rPr>
                      <w:sz w:val="16"/>
                      <w:szCs w:val="16"/>
                      <w:u w:val="single"/>
                    </w:rPr>
                  </w:pPr>
                  <w:r w:rsidRPr="00713E20">
                    <w:rPr>
                      <w:rFonts w:hint="eastAsia"/>
                      <w:sz w:val="16"/>
                      <w:szCs w:val="16"/>
                      <w:u w:val="single"/>
                    </w:rPr>
                    <w:t>一</w:t>
                  </w:r>
                  <w:r w:rsidR="00A42C9B">
                    <w:rPr>
                      <w:rFonts w:hint="eastAsia"/>
                      <w:sz w:val="16"/>
                      <w:szCs w:val="16"/>
                      <w:u w:val="single"/>
                    </w:rPr>
                    <w:t>百零</w:t>
                  </w:r>
                  <w:r w:rsidRPr="00713E20">
                    <w:rPr>
                      <w:rFonts w:hint="eastAsia"/>
                      <w:sz w:val="16"/>
                      <w:szCs w:val="16"/>
                      <w:u w:val="single"/>
                    </w:rPr>
                    <w:t>五年</w:t>
                  </w:r>
                  <w:r w:rsidR="00537EE4">
                    <w:rPr>
                      <w:rFonts w:hint="eastAsia"/>
                      <w:sz w:val="16"/>
                      <w:szCs w:val="16"/>
                      <w:u w:val="single"/>
                    </w:rPr>
                    <w:t>起</w:t>
                  </w:r>
                  <w:r w:rsidRPr="00713E20">
                    <w:rPr>
                      <w:rFonts w:hint="eastAsia"/>
                      <w:sz w:val="16"/>
                      <w:szCs w:val="16"/>
                      <w:u w:val="single"/>
                    </w:rPr>
                    <w:t>：一百四十四</w:t>
                  </w:r>
                  <w:r w:rsidRPr="00537EE4">
                    <w:rPr>
                      <w:sz w:val="16"/>
                      <w:szCs w:val="16"/>
                    </w:rPr>
                    <w:t>元</w:t>
                  </w:r>
                  <w:r w:rsidRPr="00537EE4">
                    <w:rPr>
                      <w:sz w:val="16"/>
                      <w:szCs w:val="16"/>
                    </w:rPr>
                    <w:t>/</w:t>
                  </w:r>
                  <w:r w:rsidRPr="00537EE4">
                    <w:rPr>
                      <w:sz w:val="16"/>
                      <w:szCs w:val="16"/>
                    </w:rPr>
                    <w:t>台</w:t>
                  </w:r>
                  <w:r w:rsidRPr="00713E20">
                    <w:rPr>
                      <w:rFonts w:hint="eastAsia"/>
                      <w:sz w:val="16"/>
                      <w:szCs w:val="16"/>
                      <w:u w:val="single"/>
                    </w:rPr>
                    <w:t>(</w:t>
                  </w:r>
                  <w:r w:rsidRPr="00713E20">
                    <w:rPr>
                      <w:rFonts w:hint="eastAsia"/>
                      <w:sz w:val="16"/>
                      <w:szCs w:val="16"/>
                      <w:u w:val="single"/>
                    </w:rPr>
                    <w:t>綠色</w:t>
                  </w:r>
                  <w:r w:rsidR="00537EE4" w:rsidRPr="00537EE4">
                    <w:rPr>
                      <w:rFonts w:hAnsi="標楷體" w:hint="eastAsia"/>
                      <w:sz w:val="16"/>
                      <w:szCs w:val="16"/>
                      <w:u w:val="single"/>
                    </w:rPr>
                    <w:t>費率</w:t>
                  </w:r>
                  <w:r w:rsidRPr="00713E20">
                    <w:rPr>
                      <w:rFonts w:hint="eastAsia"/>
                      <w:sz w:val="16"/>
                      <w:szCs w:val="16"/>
                      <w:u w:val="single"/>
                    </w:rPr>
                    <w:t>：一百三十七</w:t>
                  </w:r>
                  <w:r w:rsidRPr="00713E20">
                    <w:rPr>
                      <w:sz w:val="16"/>
                      <w:szCs w:val="16"/>
                      <w:u w:val="single"/>
                    </w:rPr>
                    <w:t>元</w:t>
                  </w:r>
                  <w:r w:rsidRPr="00713E20">
                    <w:rPr>
                      <w:sz w:val="16"/>
                      <w:szCs w:val="16"/>
                      <w:u w:val="single"/>
                    </w:rPr>
                    <w:t>/</w:t>
                  </w:r>
                  <w:r w:rsidRPr="00713E20">
                    <w:rPr>
                      <w:sz w:val="16"/>
                      <w:szCs w:val="16"/>
                      <w:u w:val="single"/>
                    </w:rPr>
                    <w:t>台</w:t>
                  </w:r>
                  <w:r w:rsidRPr="00713E20">
                    <w:rPr>
                      <w:rFonts w:hint="eastAsia"/>
                      <w:sz w:val="16"/>
                      <w:szCs w:val="16"/>
                      <w:u w:val="single"/>
                    </w:rPr>
                    <w:t>)</w:t>
                  </w:r>
                </w:p>
              </w:tc>
            </w:tr>
            <w:tr w:rsidR="00E47CAE" w:rsidRPr="00964745" w:rsidTr="00B81380">
              <w:trPr>
                <w:cantSplit/>
                <w:trHeight w:val="217"/>
              </w:trPr>
              <w:tc>
                <w:tcPr>
                  <w:tcW w:w="426" w:type="dxa"/>
                  <w:vMerge w:val="restart"/>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十五</w:t>
                  </w:r>
                </w:p>
              </w:tc>
              <w:tc>
                <w:tcPr>
                  <w:tcW w:w="472" w:type="dxa"/>
                  <w:vMerge/>
                  <w:vAlign w:val="center"/>
                </w:tcPr>
                <w:p w:rsidR="00E47CAE" w:rsidRPr="00964745" w:rsidRDefault="00E47CAE" w:rsidP="00E47CAE">
                  <w:pPr>
                    <w:framePr w:hSpace="180" w:wrap="around" w:vAnchor="text" w:hAnchor="margin" w:xAlign="center" w:y="69"/>
                    <w:spacing w:line="160" w:lineRule="exact"/>
                    <w:jc w:val="both"/>
                    <w:rPr>
                      <w:sz w:val="16"/>
                      <w:szCs w:val="16"/>
                    </w:rPr>
                  </w:pPr>
                </w:p>
              </w:tc>
              <w:tc>
                <w:tcPr>
                  <w:tcW w:w="520" w:type="dxa"/>
                  <w:gridSpan w:val="2"/>
                  <w:vMerge w:val="restart"/>
                  <w:vAlign w:val="center"/>
                </w:tcPr>
                <w:p w:rsidR="00E47CAE" w:rsidRPr="00964745" w:rsidRDefault="00E47CAE" w:rsidP="00713E20">
                  <w:pPr>
                    <w:framePr w:hSpace="180" w:wrap="around" w:vAnchor="text" w:hAnchor="margin" w:xAlign="center" w:y="69"/>
                    <w:spacing w:line="160" w:lineRule="exact"/>
                    <w:ind w:leftChars="-38" w:left="-91" w:rightChars="-60" w:right="-144"/>
                    <w:jc w:val="center"/>
                    <w:rPr>
                      <w:sz w:val="16"/>
                      <w:szCs w:val="16"/>
                    </w:rPr>
                  </w:pPr>
                  <w:r w:rsidRPr="00964745">
                    <w:rPr>
                      <w:sz w:val="16"/>
                      <w:szCs w:val="16"/>
                    </w:rPr>
                    <w:t>雷射式</w:t>
                  </w:r>
                </w:p>
              </w:tc>
              <w:tc>
                <w:tcPr>
                  <w:tcW w:w="4456" w:type="dxa"/>
                  <w:vAlign w:val="center"/>
                </w:tcPr>
                <w:p w:rsidR="00E47CAE" w:rsidRPr="00713E20" w:rsidRDefault="00E47CAE" w:rsidP="00713E20">
                  <w:pPr>
                    <w:framePr w:hSpace="180" w:wrap="around" w:vAnchor="text" w:hAnchor="margin" w:xAlign="center" w:y="69"/>
                    <w:spacing w:line="160" w:lineRule="exact"/>
                    <w:ind w:leftChars="-16" w:left="-38" w:rightChars="-22" w:right="-53"/>
                    <w:jc w:val="both"/>
                    <w:rPr>
                      <w:sz w:val="16"/>
                      <w:szCs w:val="16"/>
                      <w:u w:val="single"/>
                    </w:rPr>
                  </w:pPr>
                  <w:r w:rsidRPr="00713E20">
                    <w:rPr>
                      <w:rFonts w:hint="eastAsia"/>
                      <w:sz w:val="16"/>
                      <w:szCs w:val="16"/>
                      <w:u w:val="single"/>
                    </w:rPr>
                    <w:t>一</w:t>
                  </w:r>
                  <w:r w:rsidR="00A42C9B">
                    <w:rPr>
                      <w:rFonts w:hint="eastAsia"/>
                      <w:sz w:val="16"/>
                      <w:szCs w:val="16"/>
                      <w:u w:val="single"/>
                    </w:rPr>
                    <w:t>百零</w:t>
                  </w:r>
                  <w:r w:rsidRPr="00713E20">
                    <w:rPr>
                      <w:rFonts w:hint="eastAsia"/>
                      <w:sz w:val="16"/>
                      <w:szCs w:val="16"/>
                      <w:u w:val="single"/>
                    </w:rPr>
                    <w:t>三年：一百四十四</w:t>
                  </w:r>
                  <w:r w:rsidRPr="00537EE4">
                    <w:rPr>
                      <w:sz w:val="16"/>
                      <w:szCs w:val="16"/>
                    </w:rPr>
                    <w:t>元</w:t>
                  </w:r>
                  <w:r w:rsidRPr="00537EE4">
                    <w:rPr>
                      <w:sz w:val="16"/>
                      <w:szCs w:val="16"/>
                    </w:rPr>
                    <w:t>/</w:t>
                  </w:r>
                  <w:r w:rsidRPr="00537EE4">
                    <w:rPr>
                      <w:sz w:val="16"/>
                      <w:szCs w:val="16"/>
                    </w:rPr>
                    <w:t>台</w:t>
                  </w:r>
                  <w:r w:rsidRPr="00713E20">
                    <w:rPr>
                      <w:rFonts w:hint="eastAsia"/>
                      <w:sz w:val="16"/>
                      <w:szCs w:val="16"/>
                      <w:u w:val="single"/>
                    </w:rPr>
                    <w:t>(</w:t>
                  </w:r>
                  <w:r w:rsidRPr="00713E20">
                    <w:rPr>
                      <w:rFonts w:hint="eastAsia"/>
                      <w:sz w:val="16"/>
                      <w:szCs w:val="16"/>
                      <w:u w:val="single"/>
                    </w:rPr>
                    <w:t>綠色</w:t>
                  </w:r>
                  <w:r w:rsidR="00537EE4" w:rsidRPr="00537EE4">
                    <w:rPr>
                      <w:rFonts w:hAnsi="標楷體" w:hint="eastAsia"/>
                      <w:sz w:val="16"/>
                      <w:szCs w:val="16"/>
                      <w:u w:val="single"/>
                    </w:rPr>
                    <w:t>費率</w:t>
                  </w:r>
                  <w:r w:rsidRPr="00713E20">
                    <w:rPr>
                      <w:rFonts w:hint="eastAsia"/>
                      <w:sz w:val="16"/>
                      <w:szCs w:val="16"/>
                      <w:u w:val="single"/>
                    </w:rPr>
                    <w:t>：一百三十七</w:t>
                  </w:r>
                  <w:r w:rsidRPr="00713E20">
                    <w:rPr>
                      <w:sz w:val="16"/>
                      <w:szCs w:val="16"/>
                      <w:u w:val="single"/>
                    </w:rPr>
                    <w:t>元</w:t>
                  </w:r>
                  <w:r w:rsidRPr="00713E20">
                    <w:rPr>
                      <w:sz w:val="16"/>
                      <w:szCs w:val="16"/>
                      <w:u w:val="single"/>
                    </w:rPr>
                    <w:t>/</w:t>
                  </w:r>
                  <w:r w:rsidRPr="00713E20">
                    <w:rPr>
                      <w:sz w:val="16"/>
                      <w:szCs w:val="16"/>
                      <w:u w:val="single"/>
                    </w:rPr>
                    <w:t>台</w:t>
                  </w:r>
                  <w:r w:rsidRPr="00713E20">
                    <w:rPr>
                      <w:rFonts w:hint="eastAsia"/>
                      <w:sz w:val="16"/>
                      <w:szCs w:val="16"/>
                      <w:u w:val="single"/>
                    </w:rPr>
                    <w:t>)</w:t>
                  </w:r>
                </w:p>
              </w:tc>
            </w:tr>
            <w:tr w:rsidR="00E47CAE" w:rsidRPr="00964745" w:rsidTr="00B81380">
              <w:trPr>
                <w:cantSplit/>
                <w:trHeight w:val="225"/>
              </w:trPr>
              <w:tc>
                <w:tcPr>
                  <w:tcW w:w="426" w:type="dxa"/>
                  <w:vMerge/>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p>
              </w:tc>
              <w:tc>
                <w:tcPr>
                  <w:tcW w:w="472" w:type="dxa"/>
                  <w:vMerge/>
                  <w:vAlign w:val="center"/>
                </w:tcPr>
                <w:p w:rsidR="00E47CAE" w:rsidRPr="00964745" w:rsidRDefault="00E47CAE" w:rsidP="00E47CAE">
                  <w:pPr>
                    <w:framePr w:hSpace="180" w:wrap="around" w:vAnchor="text" w:hAnchor="margin" w:xAlign="center" w:y="69"/>
                    <w:spacing w:line="160" w:lineRule="exact"/>
                    <w:jc w:val="both"/>
                    <w:rPr>
                      <w:sz w:val="16"/>
                      <w:szCs w:val="16"/>
                    </w:rPr>
                  </w:pPr>
                </w:p>
              </w:tc>
              <w:tc>
                <w:tcPr>
                  <w:tcW w:w="520" w:type="dxa"/>
                  <w:gridSpan w:val="2"/>
                  <w:vMerge/>
                  <w:vAlign w:val="center"/>
                </w:tcPr>
                <w:p w:rsidR="00E47CAE" w:rsidRPr="00964745" w:rsidRDefault="00E47CAE" w:rsidP="00713E20">
                  <w:pPr>
                    <w:framePr w:hSpace="180" w:wrap="around" w:vAnchor="text" w:hAnchor="margin" w:xAlign="center" w:y="69"/>
                    <w:spacing w:line="160" w:lineRule="exact"/>
                    <w:ind w:leftChars="-38" w:left="-91" w:rightChars="-60" w:right="-144"/>
                    <w:jc w:val="center"/>
                    <w:rPr>
                      <w:sz w:val="16"/>
                      <w:szCs w:val="16"/>
                    </w:rPr>
                  </w:pPr>
                </w:p>
              </w:tc>
              <w:tc>
                <w:tcPr>
                  <w:tcW w:w="4456" w:type="dxa"/>
                  <w:vAlign w:val="center"/>
                </w:tcPr>
                <w:p w:rsidR="00E47CAE" w:rsidRPr="00713E20" w:rsidRDefault="00E47CAE" w:rsidP="00713E20">
                  <w:pPr>
                    <w:framePr w:hSpace="180" w:wrap="around" w:vAnchor="text" w:hAnchor="margin" w:xAlign="center" w:y="69"/>
                    <w:spacing w:line="160" w:lineRule="exact"/>
                    <w:ind w:leftChars="-16" w:left="-38" w:rightChars="-22" w:right="-53"/>
                    <w:jc w:val="both"/>
                    <w:rPr>
                      <w:sz w:val="16"/>
                      <w:szCs w:val="16"/>
                      <w:u w:val="single"/>
                    </w:rPr>
                  </w:pPr>
                  <w:r w:rsidRPr="00713E20">
                    <w:rPr>
                      <w:rFonts w:hint="eastAsia"/>
                      <w:sz w:val="16"/>
                      <w:szCs w:val="16"/>
                      <w:u w:val="single"/>
                    </w:rPr>
                    <w:t>一</w:t>
                  </w:r>
                  <w:r w:rsidR="00A42C9B">
                    <w:rPr>
                      <w:rFonts w:hint="eastAsia"/>
                      <w:sz w:val="16"/>
                      <w:szCs w:val="16"/>
                      <w:u w:val="single"/>
                    </w:rPr>
                    <w:t>百零</w:t>
                  </w:r>
                  <w:r w:rsidRPr="00713E20">
                    <w:rPr>
                      <w:rFonts w:hint="eastAsia"/>
                      <w:sz w:val="16"/>
                      <w:szCs w:val="16"/>
                      <w:u w:val="single"/>
                    </w:rPr>
                    <w:t>四年：一百五十一</w:t>
                  </w:r>
                  <w:r w:rsidRPr="00713E20">
                    <w:rPr>
                      <w:sz w:val="16"/>
                      <w:szCs w:val="16"/>
                      <w:u w:val="single"/>
                    </w:rPr>
                    <w:t>元</w:t>
                  </w:r>
                  <w:r w:rsidRPr="00713E20">
                    <w:rPr>
                      <w:sz w:val="16"/>
                      <w:szCs w:val="16"/>
                      <w:u w:val="single"/>
                    </w:rPr>
                    <w:t>/</w:t>
                  </w:r>
                  <w:r w:rsidRPr="00713E20">
                    <w:rPr>
                      <w:sz w:val="16"/>
                      <w:szCs w:val="16"/>
                      <w:u w:val="single"/>
                    </w:rPr>
                    <w:t>台</w:t>
                  </w:r>
                  <w:r w:rsidRPr="00713E20">
                    <w:rPr>
                      <w:rFonts w:hint="eastAsia"/>
                      <w:sz w:val="16"/>
                      <w:szCs w:val="16"/>
                      <w:u w:val="single"/>
                    </w:rPr>
                    <w:t>(</w:t>
                  </w:r>
                  <w:r w:rsidRPr="00713E20">
                    <w:rPr>
                      <w:rFonts w:hint="eastAsia"/>
                      <w:sz w:val="16"/>
                      <w:szCs w:val="16"/>
                      <w:u w:val="single"/>
                    </w:rPr>
                    <w:t>綠色</w:t>
                  </w:r>
                  <w:r w:rsidR="00537EE4" w:rsidRPr="00537EE4">
                    <w:rPr>
                      <w:rFonts w:hAnsi="標楷體" w:hint="eastAsia"/>
                      <w:sz w:val="16"/>
                      <w:szCs w:val="16"/>
                      <w:u w:val="single"/>
                    </w:rPr>
                    <w:t>費率</w:t>
                  </w:r>
                  <w:r w:rsidRPr="00713E20">
                    <w:rPr>
                      <w:rFonts w:hint="eastAsia"/>
                      <w:sz w:val="16"/>
                      <w:szCs w:val="16"/>
                      <w:u w:val="single"/>
                    </w:rPr>
                    <w:t>：一百四十三</w:t>
                  </w:r>
                  <w:r w:rsidRPr="00713E20">
                    <w:rPr>
                      <w:sz w:val="16"/>
                      <w:szCs w:val="16"/>
                      <w:u w:val="single"/>
                    </w:rPr>
                    <w:t>元</w:t>
                  </w:r>
                  <w:r w:rsidRPr="00713E20">
                    <w:rPr>
                      <w:sz w:val="16"/>
                      <w:szCs w:val="16"/>
                      <w:u w:val="single"/>
                    </w:rPr>
                    <w:t>/</w:t>
                  </w:r>
                  <w:r w:rsidRPr="00713E20">
                    <w:rPr>
                      <w:sz w:val="16"/>
                      <w:szCs w:val="16"/>
                      <w:u w:val="single"/>
                    </w:rPr>
                    <w:t>台</w:t>
                  </w:r>
                  <w:r w:rsidRPr="00713E20">
                    <w:rPr>
                      <w:rFonts w:hint="eastAsia"/>
                      <w:sz w:val="16"/>
                      <w:szCs w:val="16"/>
                      <w:u w:val="single"/>
                    </w:rPr>
                    <w:t>)</w:t>
                  </w:r>
                </w:p>
              </w:tc>
            </w:tr>
            <w:tr w:rsidR="00E47CAE" w:rsidRPr="00964745" w:rsidTr="00B81380">
              <w:trPr>
                <w:cantSplit/>
                <w:trHeight w:val="225"/>
              </w:trPr>
              <w:tc>
                <w:tcPr>
                  <w:tcW w:w="426" w:type="dxa"/>
                  <w:vMerge/>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p>
              </w:tc>
              <w:tc>
                <w:tcPr>
                  <w:tcW w:w="472" w:type="dxa"/>
                  <w:vMerge/>
                  <w:vAlign w:val="center"/>
                </w:tcPr>
                <w:p w:rsidR="00E47CAE" w:rsidRPr="00964745" w:rsidRDefault="00E47CAE" w:rsidP="00E47CAE">
                  <w:pPr>
                    <w:framePr w:hSpace="180" w:wrap="around" w:vAnchor="text" w:hAnchor="margin" w:xAlign="center" w:y="69"/>
                    <w:spacing w:line="160" w:lineRule="exact"/>
                    <w:jc w:val="both"/>
                    <w:rPr>
                      <w:sz w:val="16"/>
                      <w:szCs w:val="16"/>
                    </w:rPr>
                  </w:pPr>
                </w:p>
              </w:tc>
              <w:tc>
                <w:tcPr>
                  <w:tcW w:w="520" w:type="dxa"/>
                  <w:gridSpan w:val="2"/>
                  <w:vMerge/>
                  <w:vAlign w:val="center"/>
                </w:tcPr>
                <w:p w:rsidR="00E47CAE" w:rsidRPr="00964745" w:rsidRDefault="00E47CAE" w:rsidP="00713E20">
                  <w:pPr>
                    <w:framePr w:hSpace="180" w:wrap="around" w:vAnchor="text" w:hAnchor="margin" w:xAlign="center" w:y="69"/>
                    <w:spacing w:line="160" w:lineRule="exact"/>
                    <w:ind w:leftChars="-38" w:left="-91" w:rightChars="-60" w:right="-144"/>
                    <w:jc w:val="center"/>
                    <w:rPr>
                      <w:sz w:val="16"/>
                      <w:szCs w:val="16"/>
                    </w:rPr>
                  </w:pPr>
                </w:p>
              </w:tc>
              <w:tc>
                <w:tcPr>
                  <w:tcW w:w="4456" w:type="dxa"/>
                  <w:vAlign w:val="center"/>
                </w:tcPr>
                <w:p w:rsidR="00E47CAE" w:rsidRPr="00713E20" w:rsidRDefault="00E47CAE" w:rsidP="00537EE4">
                  <w:pPr>
                    <w:framePr w:hSpace="180" w:wrap="around" w:vAnchor="text" w:hAnchor="margin" w:xAlign="center" w:y="69"/>
                    <w:spacing w:line="160" w:lineRule="exact"/>
                    <w:ind w:leftChars="-16" w:left="-38" w:rightChars="-22" w:right="-53"/>
                    <w:jc w:val="both"/>
                    <w:rPr>
                      <w:sz w:val="16"/>
                      <w:szCs w:val="16"/>
                      <w:u w:val="single"/>
                    </w:rPr>
                  </w:pPr>
                  <w:r w:rsidRPr="00713E20">
                    <w:rPr>
                      <w:rFonts w:hint="eastAsia"/>
                      <w:sz w:val="16"/>
                      <w:szCs w:val="16"/>
                      <w:u w:val="single"/>
                    </w:rPr>
                    <w:t>一</w:t>
                  </w:r>
                  <w:r w:rsidR="00A42C9B">
                    <w:rPr>
                      <w:rFonts w:hint="eastAsia"/>
                      <w:sz w:val="16"/>
                      <w:szCs w:val="16"/>
                      <w:u w:val="single"/>
                    </w:rPr>
                    <w:t>百零</w:t>
                  </w:r>
                  <w:r w:rsidRPr="00713E20">
                    <w:rPr>
                      <w:rFonts w:hint="eastAsia"/>
                      <w:sz w:val="16"/>
                      <w:szCs w:val="16"/>
                      <w:u w:val="single"/>
                    </w:rPr>
                    <w:t>五年</w:t>
                  </w:r>
                  <w:r w:rsidR="00537EE4">
                    <w:rPr>
                      <w:rFonts w:hint="eastAsia"/>
                      <w:sz w:val="16"/>
                      <w:szCs w:val="16"/>
                      <w:u w:val="single"/>
                    </w:rPr>
                    <w:t>起</w:t>
                  </w:r>
                  <w:r w:rsidRPr="00713E20">
                    <w:rPr>
                      <w:rFonts w:hint="eastAsia"/>
                      <w:sz w:val="16"/>
                      <w:szCs w:val="16"/>
                      <w:u w:val="single"/>
                    </w:rPr>
                    <w:t>：一百五十九</w:t>
                  </w:r>
                  <w:r w:rsidRPr="00537EE4">
                    <w:rPr>
                      <w:sz w:val="16"/>
                      <w:szCs w:val="16"/>
                    </w:rPr>
                    <w:t>元</w:t>
                  </w:r>
                  <w:r w:rsidRPr="00537EE4">
                    <w:rPr>
                      <w:sz w:val="16"/>
                      <w:szCs w:val="16"/>
                    </w:rPr>
                    <w:t>/</w:t>
                  </w:r>
                  <w:r w:rsidRPr="00537EE4">
                    <w:rPr>
                      <w:sz w:val="16"/>
                      <w:szCs w:val="16"/>
                    </w:rPr>
                    <w:t>台</w:t>
                  </w:r>
                  <w:r w:rsidR="00BE40A0" w:rsidRPr="00713E20">
                    <w:rPr>
                      <w:rFonts w:hint="eastAsia"/>
                      <w:sz w:val="16"/>
                      <w:szCs w:val="16"/>
                      <w:u w:val="single"/>
                    </w:rPr>
                    <w:t>(</w:t>
                  </w:r>
                  <w:r w:rsidRPr="00713E20">
                    <w:rPr>
                      <w:rFonts w:hint="eastAsia"/>
                      <w:sz w:val="16"/>
                      <w:szCs w:val="16"/>
                      <w:u w:val="single"/>
                    </w:rPr>
                    <w:t>綠色</w:t>
                  </w:r>
                  <w:r w:rsidR="00537EE4" w:rsidRPr="00537EE4">
                    <w:rPr>
                      <w:rFonts w:hAnsi="標楷體" w:hint="eastAsia"/>
                      <w:sz w:val="16"/>
                      <w:szCs w:val="16"/>
                      <w:u w:val="single"/>
                    </w:rPr>
                    <w:t>費率</w:t>
                  </w:r>
                  <w:r w:rsidRPr="00713E20">
                    <w:rPr>
                      <w:rFonts w:hint="eastAsia"/>
                      <w:sz w:val="16"/>
                      <w:szCs w:val="16"/>
                      <w:u w:val="single"/>
                    </w:rPr>
                    <w:t>：一百五十一</w:t>
                  </w:r>
                  <w:r w:rsidRPr="00713E20">
                    <w:rPr>
                      <w:sz w:val="16"/>
                      <w:szCs w:val="16"/>
                      <w:u w:val="single"/>
                    </w:rPr>
                    <w:t>元</w:t>
                  </w:r>
                  <w:r w:rsidRPr="00713E20">
                    <w:rPr>
                      <w:sz w:val="16"/>
                      <w:szCs w:val="16"/>
                      <w:u w:val="single"/>
                    </w:rPr>
                    <w:t>/</w:t>
                  </w:r>
                  <w:r w:rsidRPr="00713E20">
                    <w:rPr>
                      <w:sz w:val="16"/>
                      <w:szCs w:val="16"/>
                      <w:u w:val="single"/>
                    </w:rPr>
                    <w:t>台</w:t>
                  </w:r>
                  <w:r w:rsidR="00BE40A0" w:rsidRPr="00713E20">
                    <w:rPr>
                      <w:rFonts w:hint="eastAsia"/>
                      <w:sz w:val="16"/>
                      <w:szCs w:val="16"/>
                      <w:u w:val="single"/>
                    </w:rPr>
                    <w:t>)</w:t>
                  </w:r>
                </w:p>
              </w:tc>
            </w:tr>
            <w:tr w:rsidR="00E47CAE" w:rsidRPr="00964745" w:rsidTr="00B81380">
              <w:trPr>
                <w:cantSplit/>
                <w:trHeight w:val="238"/>
              </w:trPr>
              <w:tc>
                <w:tcPr>
                  <w:tcW w:w="426" w:type="dxa"/>
                  <w:vMerge w:val="restart"/>
                  <w:vAlign w:val="center"/>
                </w:tcPr>
                <w:p w:rsidR="00E47CAE" w:rsidRPr="00537EE4" w:rsidRDefault="00E47CAE" w:rsidP="007B30A8">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十六</w:t>
                  </w:r>
                </w:p>
              </w:tc>
              <w:tc>
                <w:tcPr>
                  <w:tcW w:w="472" w:type="dxa"/>
                  <w:vMerge/>
                  <w:vAlign w:val="center"/>
                </w:tcPr>
                <w:p w:rsidR="00E47CAE" w:rsidRPr="00964745" w:rsidRDefault="00E47CAE" w:rsidP="00E47CAE">
                  <w:pPr>
                    <w:framePr w:hSpace="180" w:wrap="around" w:vAnchor="text" w:hAnchor="margin" w:xAlign="center" w:y="69"/>
                    <w:spacing w:line="160" w:lineRule="exact"/>
                    <w:jc w:val="both"/>
                    <w:rPr>
                      <w:sz w:val="16"/>
                      <w:szCs w:val="16"/>
                    </w:rPr>
                  </w:pPr>
                </w:p>
              </w:tc>
              <w:tc>
                <w:tcPr>
                  <w:tcW w:w="520" w:type="dxa"/>
                  <w:gridSpan w:val="2"/>
                  <w:vMerge w:val="restart"/>
                  <w:vAlign w:val="center"/>
                </w:tcPr>
                <w:p w:rsidR="00E47CAE" w:rsidRDefault="00E47CAE" w:rsidP="00713E20">
                  <w:pPr>
                    <w:framePr w:hSpace="180" w:wrap="around" w:vAnchor="text" w:hAnchor="margin" w:xAlign="center" w:y="69"/>
                    <w:spacing w:line="160" w:lineRule="exact"/>
                    <w:ind w:leftChars="-47" w:left="-113" w:rightChars="-60" w:right="-144"/>
                    <w:jc w:val="center"/>
                    <w:rPr>
                      <w:sz w:val="16"/>
                      <w:szCs w:val="16"/>
                    </w:rPr>
                  </w:pPr>
                  <w:r w:rsidRPr="00964745">
                    <w:rPr>
                      <w:sz w:val="16"/>
                      <w:szCs w:val="16"/>
                    </w:rPr>
                    <w:t>點矩</w:t>
                  </w:r>
                </w:p>
                <w:p w:rsidR="00E47CAE" w:rsidRPr="00964745" w:rsidRDefault="00E47CAE" w:rsidP="00713E20">
                  <w:pPr>
                    <w:framePr w:hSpace="180" w:wrap="around" w:vAnchor="text" w:hAnchor="margin" w:xAlign="center" w:y="69"/>
                    <w:spacing w:line="160" w:lineRule="exact"/>
                    <w:ind w:leftChars="-47" w:left="-113" w:rightChars="-60" w:right="-144"/>
                    <w:jc w:val="center"/>
                    <w:rPr>
                      <w:sz w:val="16"/>
                      <w:szCs w:val="16"/>
                    </w:rPr>
                  </w:pPr>
                  <w:r w:rsidRPr="00964745">
                    <w:rPr>
                      <w:sz w:val="16"/>
                      <w:szCs w:val="16"/>
                    </w:rPr>
                    <w:t>陣式</w:t>
                  </w:r>
                </w:p>
              </w:tc>
              <w:tc>
                <w:tcPr>
                  <w:tcW w:w="4456" w:type="dxa"/>
                  <w:vAlign w:val="center"/>
                </w:tcPr>
                <w:p w:rsidR="00E47CAE" w:rsidRPr="00713E20" w:rsidRDefault="00A42C9B" w:rsidP="00713E20">
                  <w:pPr>
                    <w:framePr w:hSpace="180" w:wrap="around" w:vAnchor="text" w:hAnchor="margin" w:xAlign="center" w:y="69"/>
                    <w:spacing w:line="160" w:lineRule="exact"/>
                    <w:ind w:leftChars="-16" w:left="-38" w:rightChars="-22" w:right="-53"/>
                    <w:jc w:val="both"/>
                    <w:rPr>
                      <w:sz w:val="16"/>
                      <w:szCs w:val="16"/>
                      <w:u w:val="single"/>
                    </w:rPr>
                  </w:pPr>
                  <w:r>
                    <w:rPr>
                      <w:rFonts w:hint="eastAsia"/>
                      <w:sz w:val="16"/>
                      <w:szCs w:val="16"/>
                      <w:u w:val="single"/>
                    </w:rPr>
                    <w:t>一百零</w:t>
                  </w:r>
                  <w:r w:rsidR="00E47CAE" w:rsidRPr="00713E20">
                    <w:rPr>
                      <w:rFonts w:hint="eastAsia"/>
                      <w:sz w:val="16"/>
                      <w:szCs w:val="16"/>
                      <w:u w:val="single"/>
                    </w:rPr>
                    <w:t>三年：一百五十二</w:t>
                  </w:r>
                  <w:r w:rsidR="00E47CAE" w:rsidRPr="00537EE4">
                    <w:rPr>
                      <w:sz w:val="16"/>
                      <w:szCs w:val="16"/>
                    </w:rPr>
                    <w:t>元</w:t>
                  </w:r>
                  <w:r w:rsidR="00E47CAE" w:rsidRPr="00537EE4">
                    <w:rPr>
                      <w:sz w:val="16"/>
                      <w:szCs w:val="16"/>
                    </w:rPr>
                    <w:t>/</w:t>
                  </w:r>
                  <w:r w:rsidR="00E47CAE" w:rsidRPr="00537EE4">
                    <w:rPr>
                      <w:sz w:val="16"/>
                      <w:szCs w:val="16"/>
                    </w:rPr>
                    <w:t>台</w:t>
                  </w:r>
                  <w:r w:rsidR="00BE40A0" w:rsidRPr="00713E20">
                    <w:rPr>
                      <w:rFonts w:hint="eastAsia"/>
                      <w:sz w:val="16"/>
                      <w:szCs w:val="16"/>
                      <w:u w:val="single"/>
                    </w:rPr>
                    <w:t>(</w:t>
                  </w:r>
                  <w:r w:rsidR="00E47CAE" w:rsidRPr="00713E20">
                    <w:rPr>
                      <w:rFonts w:hint="eastAsia"/>
                      <w:sz w:val="16"/>
                      <w:szCs w:val="16"/>
                      <w:u w:val="single"/>
                    </w:rPr>
                    <w:t>綠色</w:t>
                  </w:r>
                  <w:r w:rsidR="00537EE4" w:rsidRPr="00537EE4">
                    <w:rPr>
                      <w:rFonts w:hAnsi="標楷體" w:hint="eastAsia"/>
                      <w:sz w:val="16"/>
                      <w:szCs w:val="16"/>
                      <w:u w:val="single"/>
                    </w:rPr>
                    <w:t>費率</w:t>
                  </w:r>
                  <w:r w:rsidR="00E47CAE" w:rsidRPr="00713E20">
                    <w:rPr>
                      <w:rFonts w:hint="eastAsia"/>
                      <w:sz w:val="16"/>
                      <w:szCs w:val="16"/>
                      <w:u w:val="single"/>
                    </w:rPr>
                    <w:t>：一百四十四</w:t>
                  </w:r>
                  <w:r w:rsidR="00E47CAE" w:rsidRPr="00713E20">
                    <w:rPr>
                      <w:sz w:val="16"/>
                      <w:szCs w:val="16"/>
                      <w:u w:val="single"/>
                    </w:rPr>
                    <w:t>元</w:t>
                  </w:r>
                  <w:r w:rsidR="00E47CAE" w:rsidRPr="00713E20">
                    <w:rPr>
                      <w:sz w:val="16"/>
                      <w:szCs w:val="16"/>
                      <w:u w:val="single"/>
                    </w:rPr>
                    <w:t>/</w:t>
                  </w:r>
                  <w:r w:rsidR="00E47CAE" w:rsidRPr="00713E20">
                    <w:rPr>
                      <w:sz w:val="16"/>
                      <w:szCs w:val="16"/>
                      <w:u w:val="single"/>
                    </w:rPr>
                    <w:t>台</w:t>
                  </w:r>
                  <w:r w:rsidR="00BE40A0" w:rsidRPr="00713E20">
                    <w:rPr>
                      <w:rFonts w:hint="eastAsia"/>
                      <w:sz w:val="16"/>
                      <w:szCs w:val="16"/>
                      <w:u w:val="single"/>
                    </w:rPr>
                    <w:t>)</w:t>
                  </w:r>
                </w:p>
              </w:tc>
            </w:tr>
            <w:tr w:rsidR="00E47CAE" w:rsidRPr="00964745" w:rsidTr="00B81380">
              <w:trPr>
                <w:cantSplit/>
                <w:trHeight w:val="225"/>
              </w:trPr>
              <w:tc>
                <w:tcPr>
                  <w:tcW w:w="426" w:type="dxa"/>
                  <w:vMerge/>
                  <w:vAlign w:val="center"/>
                </w:tcPr>
                <w:p w:rsidR="00E47CAE" w:rsidRPr="00537EE4" w:rsidRDefault="00E47CAE" w:rsidP="00EA77E6">
                  <w:pPr>
                    <w:framePr w:hSpace="180" w:wrap="around" w:vAnchor="text" w:hAnchor="margin" w:xAlign="center" w:y="69"/>
                    <w:spacing w:line="120" w:lineRule="exact"/>
                    <w:ind w:leftChars="-38" w:left="-91" w:rightChars="-45" w:right="-108"/>
                    <w:jc w:val="center"/>
                    <w:rPr>
                      <w:sz w:val="16"/>
                      <w:szCs w:val="16"/>
                      <w:u w:val="single"/>
                    </w:rPr>
                  </w:pPr>
                </w:p>
              </w:tc>
              <w:tc>
                <w:tcPr>
                  <w:tcW w:w="472" w:type="dxa"/>
                  <w:vMerge/>
                  <w:vAlign w:val="center"/>
                </w:tcPr>
                <w:p w:rsidR="00E47CAE" w:rsidRPr="00964745" w:rsidRDefault="00E47CAE" w:rsidP="00E47CAE">
                  <w:pPr>
                    <w:framePr w:hSpace="180" w:wrap="around" w:vAnchor="text" w:hAnchor="margin" w:xAlign="center" w:y="69"/>
                    <w:spacing w:line="160" w:lineRule="exact"/>
                    <w:jc w:val="both"/>
                    <w:rPr>
                      <w:sz w:val="16"/>
                      <w:szCs w:val="16"/>
                    </w:rPr>
                  </w:pPr>
                </w:p>
              </w:tc>
              <w:tc>
                <w:tcPr>
                  <w:tcW w:w="520" w:type="dxa"/>
                  <w:gridSpan w:val="2"/>
                  <w:vMerge/>
                  <w:vAlign w:val="center"/>
                </w:tcPr>
                <w:p w:rsidR="00E47CAE" w:rsidRPr="00964745" w:rsidRDefault="00E47CAE" w:rsidP="00E47CAE">
                  <w:pPr>
                    <w:framePr w:hSpace="180" w:wrap="around" w:vAnchor="text" w:hAnchor="margin" w:xAlign="center" w:y="69"/>
                    <w:spacing w:line="160" w:lineRule="exact"/>
                    <w:ind w:leftChars="-47" w:left="-113" w:rightChars="-45" w:right="-108"/>
                    <w:jc w:val="both"/>
                    <w:rPr>
                      <w:sz w:val="16"/>
                      <w:szCs w:val="16"/>
                    </w:rPr>
                  </w:pPr>
                </w:p>
              </w:tc>
              <w:tc>
                <w:tcPr>
                  <w:tcW w:w="4456" w:type="dxa"/>
                  <w:vAlign w:val="center"/>
                </w:tcPr>
                <w:p w:rsidR="00E47CAE" w:rsidRPr="00713E20" w:rsidRDefault="00A42C9B" w:rsidP="00713E20">
                  <w:pPr>
                    <w:framePr w:hSpace="180" w:wrap="around" w:vAnchor="text" w:hAnchor="margin" w:xAlign="center" w:y="69"/>
                    <w:spacing w:line="160" w:lineRule="exact"/>
                    <w:ind w:leftChars="-16" w:left="-38" w:rightChars="-22" w:right="-53"/>
                    <w:jc w:val="both"/>
                    <w:rPr>
                      <w:sz w:val="16"/>
                      <w:szCs w:val="16"/>
                      <w:u w:val="single"/>
                    </w:rPr>
                  </w:pPr>
                  <w:r>
                    <w:rPr>
                      <w:rFonts w:hint="eastAsia"/>
                      <w:sz w:val="16"/>
                      <w:szCs w:val="16"/>
                      <w:u w:val="single"/>
                    </w:rPr>
                    <w:t>一百零</w:t>
                  </w:r>
                  <w:r w:rsidR="00E47CAE" w:rsidRPr="00713E20">
                    <w:rPr>
                      <w:rFonts w:hint="eastAsia"/>
                      <w:sz w:val="16"/>
                      <w:szCs w:val="16"/>
                      <w:u w:val="single"/>
                    </w:rPr>
                    <w:t>四年：一百五十三</w:t>
                  </w:r>
                  <w:r w:rsidR="00E47CAE" w:rsidRPr="00537EE4">
                    <w:rPr>
                      <w:sz w:val="16"/>
                      <w:szCs w:val="16"/>
                    </w:rPr>
                    <w:t>元</w:t>
                  </w:r>
                  <w:r w:rsidR="00E47CAE" w:rsidRPr="00537EE4">
                    <w:rPr>
                      <w:sz w:val="16"/>
                      <w:szCs w:val="16"/>
                    </w:rPr>
                    <w:t>/</w:t>
                  </w:r>
                  <w:r w:rsidR="00E47CAE" w:rsidRPr="00537EE4">
                    <w:rPr>
                      <w:sz w:val="16"/>
                      <w:szCs w:val="16"/>
                    </w:rPr>
                    <w:t>台</w:t>
                  </w:r>
                  <w:r w:rsidR="00BE40A0" w:rsidRPr="00713E20">
                    <w:rPr>
                      <w:rFonts w:hint="eastAsia"/>
                      <w:sz w:val="16"/>
                      <w:szCs w:val="16"/>
                      <w:u w:val="single"/>
                    </w:rPr>
                    <w:t>(</w:t>
                  </w:r>
                  <w:r w:rsidR="00E47CAE" w:rsidRPr="00713E20">
                    <w:rPr>
                      <w:rFonts w:hint="eastAsia"/>
                      <w:sz w:val="16"/>
                      <w:szCs w:val="16"/>
                      <w:u w:val="single"/>
                    </w:rPr>
                    <w:t>綠色</w:t>
                  </w:r>
                  <w:r w:rsidR="00537EE4" w:rsidRPr="00537EE4">
                    <w:rPr>
                      <w:rFonts w:hAnsi="標楷體" w:hint="eastAsia"/>
                      <w:sz w:val="16"/>
                      <w:szCs w:val="16"/>
                      <w:u w:val="single"/>
                    </w:rPr>
                    <w:t>費率</w:t>
                  </w:r>
                  <w:r w:rsidR="00E47CAE" w:rsidRPr="00713E20">
                    <w:rPr>
                      <w:rFonts w:hint="eastAsia"/>
                      <w:sz w:val="16"/>
                      <w:szCs w:val="16"/>
                      <w:u w:val="single"/>
                    </w:rPr>
                    <w:t>：一百四十五</w:t>
                  </w:r>
                  <w:r w:rsidR="00E47CAE" w:rsidRPr="00713E20">
                    <w:rPr>
                      <w:sz w:val="16"/>
                      <w:szCs w:val="16"/>
                      <w:u w:val="single"/>
                    </w:rPr>
                    <w:t>元</w:t>
                  </w:r>
                  <w:r w:rsidR="00E47CAE" w:rsidRPr="00713E20">
                    <w:rPr>
                      <w:sz w:val="16"/>
                      <w:szCs w:val="16"/>
                      <w:u w:val="single"/>
                    </w:rPr>
                    <w:t>/</w:t>
                  </w:r>
                  <w:r w:rsidR="00E47CAE" w:rsidRPr="00713E20">
                    <w:rPr>
                      <w:sz w:val="16"/>
                      <w:szCs w:val="16"/>
                      <w:u w:val="single"/>
                    </w:rPr>
                    <w:t>台</w:t>
                  </w:r>
                  <w:r w:rsidR="00BE40A0" w:rsidRPr="00713E20">
                    <w:rPr>
                      <w:rFonts w:hint="eastAsia"/>
                      <w:sz w:val="16"/>
                      <w:szCs w:val="16"/>
                      <w:u w:val="single"/>
                    </w:rPr>
                    <w:t>)</w:t>
                  </w:r>
                </w:p>
              </w:tc>
            </w:tr>
            <w:tr w:rsidR="00E47CAE" w:rsidRPr="00964745" w:rsidTr="00B81380">
              <w:trPr>
                <w:cantSplit/>
                <w:trHeight w:val="253"/>
              </w:trPr>
              <w:tc>
                <w:tcPr>
                  <w:tcW w:w="426" w:type="dxa"/>
                  <w:vMerge/>
                  <w:vAlign w:val="center"/>
                </w:tcPr>
                <w:p w:rsidR="00E47CAE" w:rsidRPr="00537EE4" w:rsidRDefault="00E47CAE" w:rsidP="00EA77E6">
                  <w:pPr>
                    <w:framePr w:hSpace="180" w:wrap="around" w:vAnchor="text" w:hAnchor="margin" w:xAlign="center" w:y="69"/>
                    <w:spacing w:line="120" w:lineRule="exact"/>
                    <w:ind w:leftChars="-38" w:left="-91" w:rightChars="-45" w:right="-108"/>
                    <w:jc w:val="center"/>
                    <w:rPr>
                      <w:sz w:val="16"/>
                      <w:szCs w:val="16"/>
                      <w:u w:val="single"/>
                    </w:rPr>
                  </w:pPr>
                </w:p>
              </w:tc>
              <w:tc>
                <w:tcPr>
                  <w:tcW w:w="472" w:type="dxa"/>
                  <w:vMerge/>
                  <w:vAlign w:val="center"/>
                </w:tcPr>
                <w:p w:rsidR="00E47CAE" w:rsidRPr="00964745" w:rsidRDefault="00E47CAE" w:rsidP="00E47CAE">
                  <w:pPr>
                    <w:framePr w:hSpace="180" w:wrap="around" w:vAnchor="text" w:hAnchor="margin" w:xAlign="center" w:y="69"/>
                    <w:spacing w:line="160" w:lineRule="exact"/>
                    <w:jc w:val="both"/>
                    <w:rPr>
                      <w:sz w:val="16"/>
                      <w:szCs w:val="16"/>
                    </w:rPr>
                  </w:pPr>
                </w:p>
              </w:tc>
              <w:tc>
                <w:tcPr>
                  <w:tcW w:w="520" w:type="dxa"/>
                  <w:gridSpan w:val="2"/>
                  <w:vMerge/>
                  <w:vAlign w:val="center"/>
                </w:tcPr>
                <w:p w:rsidR="00E47CAE" w:rsidRPr="00964745" w:rsidRDefault="00E47CAE" w:rsidP="00E47CAE">
                  <w:pPr>
                    <w:framePr w:hSpace="180" w:wrap="around" w:vAnchor="text" w:hAnchor="margin" w:xAlign="center" w:y="69"/>
                    <w:spacing w:line="160" w:lineRule="exact"/>
                    <w:ind w:leftChars="-47" w:left="-113" w:rightChars="-45" w:right="-108"/>
                    <w:jc w:val="both"/>
                    <w:rPr>
                      <w:sz w:val="16"/>
                      <w:szCs w:val="16"/>
                    </w:rPr>
                  </w:pPr>
                </w:p>
              </w:tc>
              <w:tc>
                <w:tcPr>
                  <w:tcW w:w="4456" w:type="dxa"/>
                  <w:vAlign w:val="center"/>
                </w:tcPr>
                <w:p w:rsidR="00E47CAE" w:rsidRPr="00713E20" w:rsidRDefault="00A42C9B" w:rsidP="00537EE4">
                  <w:pPr>
                    <w:framePr w:hSpace="180" w:wrap="around" w:vAnchor="text" w:hAnchor="margin" w:xAlign="center" w:y="69"/>
                    <w:spacing w:line="160" w:lineRule="exact"/>
                    <w:ind w:leftChars="-16" w:left="-38" w:rightChars="-22" w:right="-53"/>
                    <w:jc w:val="both"/>
                    <w:rPr>
                      <w:sz w:val="16"/>
                      <w:szCs w:val="16"/>
                      <w:u w:val="single"/>
                    </w:rPr>
                  </w:pPr>
                  <w:r>
                    <w:rPr>
                      <w:rFonts w:hint="eastAsia"/>
                      <w:sz w:val="16"/>
                      <w:szCs w:val="16"/>
                      <w:u w:val="single"/>
                    </w:rPr>
                    <w:t>一百零</w:t>
                  </w:r>
                  <w:r w:rsidR="00E47CAE" w:rsidRPr="00713E20">
                    <w:rPr>
                      <w:rFonts w:hint="eastAsia"/>
                      <w:sz w:val="16"/>
                      <w:szCs w:val="16"/>
                      <w:u w:val="single"/>
                    </w:rPr>
                    <w:t>五年</w:t>
                  </w:r>
                  <w:r w:rsidR="00537EE4">
                    <w:rPr>
                      <w:rFonts w:hint="eastAsia"/>
                      <w:sz w:val="16"/>
                      <w:szCs w:val="16"/>
                      <w:u w:val="single"/>
                    </w:rPr>
                    <w:t>起</w:t>
                  </w:r>
                  <w:r w:rsidR="00E47CAE" w:rsidRPr="00713E20">
                    <w:rPr>
                      <w:rFonts w:hint="eastAsia"/>
                      <w:sz w:val="16"/>
                      <w:szCs w:val="16"/>
                      <w:u w:val="single"/>
                    </w:rPr>
                    <w:t>：一百五十五</w:t>
                  </w:r>
                  <w:r w:rsidR="00E47CAE" w:rsidRPr="00537EE4">
                    <w:rPr>
                      <w:sz w:val="16"/>
                      <w:szCs w:val="16"/>
                    </w:rPr>
                    <w:t>元</w:t>
                  </w:r>
                  <w:r w:rsidR="00E47CAE" w:rsidRPr="00537EE4">
                    <w:rPr>
                      <w:sz w:val="16"/>
                      <w:szCs w:val="16"/>
                    </w:rPr>
                    <w:t>/</w:t>
                  </w:r>
                  <w:r w:rsidR="00E47CAE" w:rsidRPr="00537EE4">
                    <w:rPr>
                      <w:sz w:val="16"/>
                      <w:szCs w:val="16"/>
                    </w:rPr>
                    <w:t>台</w:t>
                  </w:r>
                  <w:r w:rsidR="00BE40A0" w:rsidRPr="00713E20">
                    <w:rPr>
                      <w:rFonts w:hint="eastAsia"/>
                      <w:sz w:val="16"/>
                      <w:szCs w:val="16"/>
                      <w:u w:val="single"/>
                    </w:rPr>
                    <w:t>(</w:t>
                  </w:r>
                  <w:r w:rsidR="00E47CAE" w:rsidRPr="00713E20">
                    <w:rPr>
                      <w:rFonts w:hint="eastAsia"/>
                      <w:sz w:val="16"/>
                      <w:szCs w:val="16"/>
                      <w:u w:val="single"/>
                    </w:rPr>
                    <w:t>綠色</w:t>
                  </w:r>
                  <w:r w:rsidR="00537EE4" w:rsidRPr="00537EE4">
                    <w:rPr>
                      <w:rFonts w:hAnsi="標楷體" w:hint="eastAsia"/>
                      <w:sz w:val="16"/>
                      <w:szCs w:val="16"/>
                      <w:u w:val="single"/>
                    </w:rPr>
                    <w:t>費率</w:t>
                  </w:r>
                  <w:r w:rsidR="00E47CAE" w:rsidRPr="00713E20">
                    <w:rPr>
                      <w:rFonts w:hint="eastAsia"/>
                      <w:sz w:val="16"/>
                      <w:szCs w:val="16"/>
                      <w:u w:val="single"/>
                    </w:rPr>
                    <w:t>：一百四十七</w:t>
                  </w:r>
                  <w:r w:rsidR="00E47CAE" w:rsidRPr="00713E20">
                    <w:rPr>
                      <w:sz w:val="16"/>
                      <w:szCs w:val="16"/>
                      <w:u w:val="single"/>
                    </w:rPr>
                    <w:t>元</w:t>
                  </w:r>
                  <w:r w:rsidR="00E47CAE" w:rsidRPr="00713E20">
                    <w:rPr>
                      <w:sz w:val="16"/>
                      <w:szCs w:val="16"/>
                      <w:u w:val="single"/>
                    </w:rPr>
                    <w:t>/</w:t>
                  </w:r>
                  <w:r w:rsidR="00E47CAE" w:rsidRPr="00713E20">
                    <w:rPr>
                      <w:sz w:val="16"/>
                      <w:szCs w:val="16"/>
                      <w:u w:val="single"/>
                    </w:rPr>
                    <w:t>台</w:t>
                  </w:r>
                  <w:r w:rsidR="00BE40A0" w:rsidRPr="00713E20">
                    <w:rPr>
                      <w:rFonts w:hint="eastAsia"/>
                      <w:sz w:val="16"/>
                      <w:szCs w:val="16"/>
                      <w:u w:val="single"/>
                    </w:rPr>
                    <w:t>)</w:t>
                  </w:r>
                </w:p>
              </w:tc>
            </w:tr>
            <w:tr w:rsidR="00E47CAE" w:rsidRPr="00964745" w:rsidTr="00B81380">
              <w:trPr>
                <w:cantSplit/>
                <w:trHeight w:val="270"/>
              </w:trPr>
              <w:tc>
                <w:tcPr>
                  <w:tcW w:w="426" w:type="dxa"/>
                  <w:vAlign w:val="center"/>
                </w:tcPr>
                <w:p w:rsidR="00E47CAE" w:rsidRPr="00537EE4" w:rsidRDefault="00E47CAE" w:rsidP="00EA77E6">
                  <w:pPr>
                    <w:framePr w:hSpace="180" w:wrap="around" w:vAnchor="text" w:hAnchor="margin" w:xAlign="center" w:y="69"/>
                    <w:spacing w:line="120" w:lineRule="exact"/>
                    <w:ind w:leftChars="-38" w:left="-91" w:rightChars="-45" w:right="-108"/>
                    <w:jc w:val="center"/>
                    <w:rPr>
                      <w:sz w:val="16"/>
                      <w:szCs w:val="16"/>
                      <w:u w:val="single"/>
                    </w:rPr>
                  </w:pPr>
                  <w:r w:rsidRPr="00537EE4">
                    <w:rPr>
                      <w:rFonts w:hint="eastAsia"/>
                      <w:sz w:val="16"/>
                      <w:szCs w:val="16"/>
                      <w:u w:val="single"/>
                    </w:rPr>
                    <w:t>十七</w:t>
                  </w:r>
                </w:p>
              </w:tc>
              <w:tc>
                <w:tcPr>
                  <w:tcW w:w="992" w:type="dxa"/>
                  <w:gridSpan w:val="3"/>
                  <w:vAlign w:val="center"/>
                </w:tcPr>
                <w:p w:rsidR="00E47CAE" w:rsidRPr="00964745" w:rsidRDefault="00E47CAE" w:rsidP="00E47CAE">
                  <w:pPr>
                    <w:framePr w:hSpace="180" w:wrap="around" w:vAnchor="text" w:hAnchor="margin" w:xAlign="center" w:y="69"/>
                    <w:spacing w:line="160" w:lineRule="exact"/>
                    <w:ind w:leftChars="-38" w:left="-91" w:rightChars="-45" w:right="-108"/>
                    <w:jc w:val="both"/>
                    <w:rPr>
                      <w:sz w:val="16"/>
                      <w:szCs w:val="16"/>
                      <w:u w:val="single"/>
                    </w:rPr>
                  </w:pPr>
                  <w:r w:rsidRPr="00964745">
                    <w:rPr>
                      <w:rFonts w:hint="eastAsia"/>
                      <w:sz w:val="16"/>
                      <w:szCs w:val="16"/>
                    </w:rPr>
                    <w:t>鍵盤</w:t>
                  </w:r>
                </w:p>
              </w:tc>
              <w:tc>
                <w:tcPr>
                  <w:tcW w:w="4456" w:type="dxa"/>
                  <w:vAlign w:val="center"/>
                </w:tcPr>
                <w:p w:rsidR="00E47CAE" w:rsidRPr="00964745" w:rsidRDefault="00A66FA1" w:rsidP="00A66FA1">
                  <w:pPr>
                    <w:framePr w:hSpace="180" w:wrap="around" w:vAnchor="text" w:hAnchor="margin" w:xAlign="center" w:y="69"/>
                    <w:spacing w:line="160" w:lineRule="exact"/>
                    <w:ind w:leftChars="-16" w:left="-38" w:rightChars="-22" w:right="-53"/>
                    <w:jc w:val="both"/>
                    <w:rPr>
                      <w:sz w:val="16"/>
                      <w:szCs w:val="16"/>
                      <w:u w:val="single"/>
                    </w:rPr>
                  </w:pPr>
                  <w:r w:rsidRPr="00565580">
                    <w:rPr>
                      <w:rFonts w:hint="eastAsia"/>
                      <w:sz w:val="16"/>
                      <w:szCs w:val="16"/>
                      <w:u w:val="single"/>
                    </w:rPr>
                    <w:t>一</w:t>
                  </w:r>
                  <w:r w:rsidR="00E47CAE" w:rsidRPr="00964745">
                    <w:rPr>
                      <w:rFonts w:hint="eastAsia"/>
                      <w:sz w:val="16"/>
                      <w:szCs w:val="16"/>
                      <w:u w:val="single"/>
                    </w:rPr>
                    <w:t>十四</w:t>
                  </w:r>
                  <w:r w:rsidR="00E47CAE" w:rsidRPr="00964745">
                    <w:rPr>
                      <w:sz w:val="16"/>
                      <w:szCs w:val="16"/>
                    </w:rPr>
                    <w:t>元</w:t>
                  </w:r>
                  <w:r w:rsidR="00E47CAE" w:rsidRPr="00964745">
                    <w:rPr>
                      <w:sz w:val="16"/>
                      <w:szCs w:val="16"/>
                    </w:rPr>
                    <w:t>/</w:t>
                  </w:r>
                  <w:r w:rsidR="00E47CAE" w:rsidRPr="00964745">
                    <w:rPr>
                      <w:sz w:val="16"/>
                      <w:szCs w:val="16"/>
                    </w:rPr>
                    <w:t>台</w:t>
                  </w:r>
                  <w:proofErr w:type="gramStart"/>
                  <w:r w:rsidR="00E47CAE" w:rsidRPr="00537EE4">
                    <w:rPr>
                      <w:rFonts w:hint="eastAsia"/>
                      <w:sz w:val="16"/>
                      <w:szCs w:val="16"/>
                      <w:u w:val="single"/>
                    </w:rPr>
                    <w:t>（</w:t>
                  </w:r>
                  <w:proofErr w:type="gramEnd"/>
                  <w:r w:rsidR="00E47CAE" w:rsidRPr="00537EE4">
                    <w:rPr>
                      <w:rFonts w:hint="eastAsia"/>
                      <w:sz w:val="16"/>
                      <w:szCs w:val="16"/>
                      <w:u w:val="single"/>
                    </w:rPr>
                    <w:t>綠色</w:t>
                  </w:r>
                  <w:r w:rsidR="00537EE4" w:rsidRPr="00537EE4">
                    <w:rPr>
                      <w:rFonts w:hAnsi="標楷體" w:hint="eastAsia"/>
                      <w:sz w:val="16"/>
                      <w:szCs w:val="16"/>
                      <w:u w:val="single"/>
                    </w:rPr>
                    <w:t>費率</w:t>
                  </w:r>
                  <w:r w:rsidR="00E47CAE" w:rsidRPr="00537EE4">
                    <w:rPr>
                      <w:rFonts w:hint="eastAsia"/>
                      <w:sz w:val="16"/>
                      <w:szCs w:val="16"/>
                      <w:u w:val="single"/>
                    </w:rPr>
                    <w:t>：十</w:t>
                  </w:r>
                  <w:r w:rsidR="00E47CAE" w:rsidRPr="00537EE4">
                    <w:rPr>
                      <w:sz w:val="16"/>
                      <w:szCs w:val="16"/>
                      <w:u w:val="single"/>
                    </w:rPr>
                    <w:t>元</w:t>
                  </w:r>
                  <w:r w:rsidR="00E47CAE" w:rsidRPr="00537EE4">
                    <w:rPr>
                      <w:sz w:val="16"/>
                      <w:szCs w:val="16"/>
                      <w:u w:val="single"/>
                    </w:rPr>
                    <w:t>/</w:t>
                  </w:r>
                  <w:r w:rsidR="00E47CAE" w:rsidRPr="00537EE4">
                    <w:rPr>
                      <w:sz w:val="16"/>
                      <w:szCs w:val="16"/>
                      <w:u w:val="single"/>
                    </w:rPr>
                    <w:t>台</w:t>
                  </w:r>
                  <w:proofErr w:type="gramStart"/>
                  <w:r w:rsidR="00E47CAE" w:rsidRPr="00537EE4">
                    <w:rPr>
                      <w:rFonts w:hint="eastAsia"/>
                      <w:sz w:val="16"/>
                      <w:szCs w:val="16"/>
                      <w:u w:val="single"/>
                    </w:rPr>
                    <w:t>）</w:t>
                  </w:r>
                  <w:proofErr w:type="gramEnd"/>
                </w:p>
              </w:tc>
            </w:tr>
          </w:tbl>
          <w:p w:rsidR="00E47CAE" w:rsidRDefault="00E47CAE" w:rsidP="00E47CAE">
            <w:pPr>
              <w:snapToGrid w:val="0"/>
              <w:spacing w:line="320" w:lineRule="exact"/>
              <w:rPr>
                <w:szCs w:val="24"/>
                <w:u w:val="single"/>
              </w:rPr>
            </w:pPr>
          </w:p>
        </w:tc>
        <w:tc>
          <w:tcPr>
            <w:tcW w:w="5812" w:type="dxa"/>
          </w:tcPr>
          <w:p w:rsidR="00E47CAE" w:rsidRDefault="00E47CAE" w:rsidP="0017415D">
            <w:pPr>
              <w:pStyle w:val="a"/>
              <w:numPr>
                <w:ilvl w:val="0"/>
                <w:numId w:val="0"/>
              </w:numPr>
              <w:tabs>
                <w:tab w:val="left" w:pos="574"/>
              </w:tabs>
              <w:spacing w:line="200" w:lineRule="exact"/>
              <w:rPr>
                <w:kern w:val="2"/>
                <w:sz w:val="16"/>
                <w:szCs w:val="16"/>
              </w:rPr>
            </w:pPr>
            <w:r w:rsidRPr="00855047">
              <w:rPr>
                <w:rFonts w:hint="eastAsia"/>
                <w:kern w:val="2"/>
                <w:sz w:val="16"/>
                <w:szCs w:val="16"/>
              </w:rPr>
              <w:t>附表：</w:t>
            </w:r>
          </w:p>
          <w:p w:rsidR="00E47CAE" w:rsidRPr="00D97207" w:rsidRDefault="00E47CAE" w:rsidP="00E47CAE">
            <w:pPr>
              <w:pStyle w:val="a"/>
              <w:numPr>
                <w:ilvl w:val="0"/>
                <w:numId w:val="0"/>
              </w:numPr>
              <w:tabs>
                <w:tab w:val="left" w:pos="574"/>
              </w:tabs>
              <w:spacing w:line="240" w:lineRule="exact"/>
              <w:jc w:val="center"/>
              <w:rPr>
                <w:rFonts w:ascii="標楷體" w:hAnsi="標楷體"/>
                <w:bCs/>
                <w:noProof w:val="0"/>
                <w:kern w:val="2"/>
                <w:sz w:val="20"/>
              </w:rPr>
            </w:pPr>
            <w:r w:rsidRPr="00D97207">
              <w:rPr>
                <w:rFonts w:ascii="標楷體" w:hAnsi="標楷體" w:hint="eastAsia"/>
                <w:sz w:val="20"/>
              </w:rPr>
              <w:t>物品回收清除處理費費率表</w:t>
            </w:r>
          </w:p>
          <w:tbl>
            <w:tblPr>
              <w:tblW w:w="5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6"/>
              <w:gridCol w:w="236"/>
              <w:gridCol w:w="517"/>
              <w:gridCol w:w="709"/>
              <w:gridCol w:w="992"/>
              <w:gridCol w:w="1266"/>
              <w:gridCol w:w="1418"/>
            </w:tblGrid>
            <w:tr w:rsidR="00E47CAE" w:rsidRPr="00E72215" w:rsidTr="000D288F">
              <w:trPr>
                <w:trHeight w:val="110"/>
              </w:trPr>
              <w:tc>
                <w:tcPr>
                  <w:tcW w:w="376" w:type="dxa"/>
                </w:tcPr>
                <w:p w:rsidR="00E47CAE" w:rsidRPr="00E72215" w:rsidRDefault="00E47CAE" w:rsidP="00E47CAE">
                  <w:pPr>
                    <w:framePr w:hSpace="180" w:wrap="around" w:vAnchor="text" w:hAnchor="margin" w:xAlign="center" w:y="69"/>
                    <w:spacing w:line="180" w:lineRule="exact"/>
                    <w:ind w:leftChars="-50" w:left="-120" w:rightChars="-39" w:right="-94"/>
                    <w:jc w:val="center"/>
                    <w:rPr>
                      <w:sz w:val="16"/>
                      <w:szCs w:val="16"/>
                    </w:rPr>
                  </w:pPr>
                  <w:r w:rsidRPr="00E72215">
                    <w:rPr>
                      <w:rFonts w:hAnsi="標楷體"/>
                      <w:sz w:val="16"/>
                      <w:szCs w:val="16"/>
                    </w:rPr>
                    <w:t>項次</w:t>
                  </w:r>
                </w:p>
              </w:tc>
              <w:tc>
                <w:tcPr>
                  <w:tcW w:w="753" w:type="dxa"/>
                  <w:gridSpan w:val="2"/>
                </w:tcPr>
                <w:p w:rsidR="00E47CAE" w:rsidRPr="00E72215" w:rsidRDefault="00E47CAE" w:rsidP="00E47CAE">
                  <w:pPr>
                    <w:framePr w:hSpace="180" w:wrap="around" w:vAnchor="text" w:hAnchor="margin" w:xAlign="center" w:y="69"/>
                    <w:spacing w:line="180" w:lineRule="exact"/>
                    <w:ind w:leftChars="-50" w:left="-120" w:rightChars="-39" w:right="-94"/>
                    <w:jc w:val="center"/>
                    <w:rPr>
                      <w:sz w:val="16"/>
                      <w:szCs w:val="16"/>
                    </w:rPr>
                  </w:pPr>
                  <w:r w:rsidRPr="00E72215">
                    <w:rPr>
                      <w:rFonts w:hAnsi="標楷體"/>
                      <w:sz w:val="16"/>
                      <w:szCs w:val="16"/>
                    </w:rPr>
                    <w:t>項目</w:t>
                  </w:r>
                </w:p>
              </w:tc>
              <w:tc>
                <w:tcPr>
                  <w:tcW w:w="4385" w:type="dxa"/>
                  <w:gridSpan w:val="4"/>
                </w:tcPr>
                <w:p w:rsidR="00E47CAE" w:rsidRPr="00E72215" w:rsidRDefault="00E47CAE" w:rsidP="00E47CAE">
                  <w:pPr>
                    <w:framePr w:hSpace="180" w:wrap="around" w:vAnchor="text" w:hAnchor="margin" w:xAlign="center" w:y="69"/>
                    <w:spacing w:line="180" w:lineRule="exact"/>
                    <w:ind w:leftChars="-50" w:left="-120" w:rightChars="-39" w:right="-94"/>
                    <w:jc w:val="center"/>
                    <w:rPr>
                      <w:sz w:val="16"/>
                      <w:szCs w:val="16"/>
                    </w:rPr>
                  </w:pPr>
                  <w:r w:rsidRPr="00E72215">
                    <w:rPr>
                      <w:rFonts w:hAnsi="標楷體"/>
                      <w:sz w:val="16"/>
                      <w:szCs w:val="16"/>
                    </w:rPr>
                    <w:t>費率</w:t>
                  </w:r>
                  <w:r w:rsidRPr="004B0DA4">
                    <w:rPr>
                      <w:rFonts w:hAnsi="標楷體" w:hint="eastAsia"/>
                      <w:sz w:val="16"/>
                      <w:szCs w:val="16"/>
                    </w:rPr>
                    <w:t>（新臺幣）</w:t>
                  </w:r>
                </w:p>
              </w:tc>
            </w:tr>
            <w:tr w:rsidR="00E47CAE" w:rsidRPr="00E72215" w:rsidTr="000D288F">
              <w:trPr>
                <w:trHeight w:val="1305"/>
              </w:trPr>
              <w:tc>
                <w:tcPr>
                  <w:tcW w:w="376" w:type="dxa"/>
                  <w:vAlign w:val="center"/>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proofErr w:type="gramStart"/>
                  <w:r w:rsidRPr="00E72215">
                    <w:rPr>
                      <w:rFonts w:hint="eastAsia"/>
                      <w:sz w:val="16"/>
                      <w:szCs w:val="16"/>
                    </w:rPr>
                    <w:t>一</w:t>
                  </w:r>
                  <w:proofErr w:type="gramEnd"/>
                </w:p>
              </w:tc>
              <w:tc>
                <w:tcPr>
                  <w:tcW w:w="753" w:type="dxa"/>
                  <w:gridSpan w:val="2"/>
                  <w:vAlign w:val="center"/>
                </w:tcPr>
                <w:p w:rsidR="00E47CAE" w:rsidRPr="00E72215" w:rsidRDefault="00E47CAE" w:rsidP="00E47CAE">
                  <w:pPr>
                    <w:framePr w:hSpace="180" w:wrap="around" w:vAnchor="text" w:hAnchor="margin" w:xAlign="center" w:y="69"/>
                    <w:spacing w:line="180" w:lineRule="exact"/>
                    <w:ind w:leftChars="-38" w:left="-91" w:rightChars="-45" w:right="-108"/>
                    <w:rPr>
                      <w:sz w:val="16"/>
                      <w:szCs w:val="16"/>
                    </w:rPr>
                  </w:pPr>
                  <w:r w:rsidRPr="001D5A18">
                    <w:rPr>
                      <w:sz w:val="16"/>
                      <w:szCs w:val="16"/>
                    </w:rPr>
                    <w:t>輪胎</w:t>
                  </w:r>
                </w:p>
              </w:tc>
              <w:tc>
                <w:tcPr>
                  <w:tcW w:w="4385" w:type="dxa"/>
                  <w:gridSpan w:val="4"/>
                </w:tcPr>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sz w:val="16"/>
                      <w:szCs w:val="16"/>
                    </w:rPr>
                  </w:pPr>
                  <w:r w:rsidRPr="00E72215">
                    <w:rPr>
                      <w:rFonts w:hAnsi="標楷體"/>
                      <w:sz w:val="16"/>
                      <w:szCs w:val="16"/>
                    </w:rPr>
                    <w:t>腳踏車胎：</w:t>
                  </w:r>
                  <w:proofErr w:type="gramStart"/>
                  <w:r w:rsidRPr="00E72215">
                    <w:rPr>
                      <w:rFonts w:hint="eastAsia"/>
                      <w:sz w:val="16"/>
                      <w:szCs w:val="16"/>
                    </w:rPr>
                    <w:t>一</w:t>
                  </w:r>
                  <w:proofErr w:type="gramEnd"/>
                  <w:r w:rsidRPr="00E72215">
                    <w:rPr>
                      <w:rFonts w:hint="eastAsia"/>
                      <w:sz w:val="16"/>
                      <w:szCs w:val="16"/>
                    </w:rPr>
                    <w:t>．五</w:t>
                  </w:r>
                  <w:r w:rsidRPr="00E72215">
                    <w:rPr>
                      <w:rFonts w:hAnsi="標楷體"/>
                      <w:sz w:val="16"/>
                      <w:szCs w:val="16"/>
                    </w:rPr>
                    <w:t>元</w:t>
                  </w:r>
                  <w:r w:rsidRPr="00E72215">
                    <w:rPr>
                      <w:sz w:val="16"/>
                      <w:szCs w:val="16"/>
                    </w:rPr>
                    <w:t>/</w:t>
                  </w:r>
                  <w:r w:rsidRPr="00E72215">
                    <w:rPr>
                      <w:rFonts w:hAnsi="標楷體"/>
                      <w:sz w:val="16"/>
                      <w:szCs w:val="16"/>
                    </w:rPr>
                    <w:t>條</w:t>
                  </w:r>
                </w:p>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rFonts w:hAnsi="標楷體"/>
                      <w:sz w:val="16"/>
                      <w:szCs w:val="16"/>
                    </w:rPr>
                  </w:pPr>
                  <w:r w:rsidRPr="00E72215">
                    <w:rPr>
                      <w:rFonts w:hAnsi="標楷體"/>
                      <w:sz w:val="16"/>
                      <w:szCs w:val="16"/>
                    </w:rPr>
                    <w:t>內徑</w:t>
                  </w:r>
                  <w:r w:rsidRPr="00E72215">
                    <w:rPr>
                      <w:rFonts w:hAnsi="標楷體" w:hint="eastAsia"/>
                      <w:sz w:val="16"/>
                      <w:szCs w:val="16"/>
                    </w:rPr>
                    <w:t>十</w:t>
                  </w:r>
                  <w:r w:rsidRPr="00E72215">
                    <w:rPr>
                      <w:rFonts w:hAnsi="標楷體"/>
                      <w:sz w:val="16"/>
                      <w:szCs w:val="16"/>
                    </w:rPr>
                    <w:t>吋以下及機車胎：</w:t>
                  </w:r>
                  <w:r w:rsidRPr="00E72215">
                    <w:rPr>
                      <w:rFonts w:hAnsi="標楷體" w:hint="eastAsia"/>
                      <w:sz w:val="16"/>
                      <w:szCs w:val="16"/>
                    </w:rPr>
                    <w:t>四．五</w:t>
                  </w:r>
                  <w:r w:rsidRPr="00E72215">
                    <w:rPr>
                      <w:rFonts w:hAnsi="標楷體"/>
                      <w:sz w:val="16"/>
                      <w:szCs w:val="16"/>
                    </w:rPr>
                    <w:t>元</w:t>
                  </w:r>
                  <w:r w:rsidRPr="00E72215">
                    <w:rPr>
                      <w:rFonts w:hAnsi="標楷體"/>
                      <w:sz w:val="16"/>
                      <w:szCs w:val="16"/>
                    </w:rPr>
                    <w:t>/</w:t>
                  </w:r>
                  <w:r w:rsidRPr="00E72215">
                    <w:rPr>
                      <w:rFonts w:hAnsi="標楷體"/>
                      <w:sz w:val="16"/>
                      <w:szCs w:val="16"/>
                    </w:rPr>
                    <w:t>條</w:t>
                  </w:r>
                </w:p>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rFonts w:hAnsi="標楷體"/>
                      <w:sz w:val="16"/>
                      <w:szCs w:val="16"/>
                    </w:rPr>
                  </w:pPr>
                  <w:r w:rsidRPr="00E72215">
                    <w:rPr>
                      <w:rFonts w:hAnsi="標楷體"/>
                      <w:sz w:val="16"/>
                      <w:szCs w:val="16"/>
                    </w:rPr>
                    <w:t>內徑</w:t>
                  </w:r>
                  <w:r w:rsidRPr="00E72215">
                    <w:rPr>
                      <w:rFonts w:hAnsi="標楷體" w:hint="eastAsia"/>
                      <w:sz w:val="16"/>
                      <w:szCs w:val="16"/>
                    </w:rPr>
                    <w:t>十二</w:t>
                  </w:r>
                  <w:r w:rsidRPr="00E72215">
                    <w:rPr>
                      <w:rFonts w:hAnsi="標楷體"/>
                      <w:sz w:val="16"/>
                      <w:szCs w:val="16"/>
                    </w:rPr>
                    <w:t>吋</w:t>
                  </w:r>
                  <w:r w:rsidRPr="00E72215">
                    <w:rPr>
                      <w:rFonts w:hAnsi="標楷體"/>
                      <w:sz w:val="16"/>
                      <w:szCs w:val="16"/>
                    </w:rPr>
                    <w:t>-</w:t>
                  </w:r>
                  <w:r w:rsidRPr="00E72215">
                    <w:rPr>
                      <w:rFonts w:hAnsi="標楷體" w:hint="eastAsia"/>
                      <w:sz w:val="16"/>
                      <w:szCs w:val="16"/>
                    </w:rPr>
                    <w:t>十四</w:t>
                  </w:r>
                  <w:r w:rsidRPr="00E72215">
                    <w:rPr>
                      <w:rFonts w:hAnsi="標楷體"/>
                      <w:sz w:val="16"/>
                      <w:szCs w:val="16"/>
                    </w:rPr>
                    <w:t>吋：</w:t>
                  </w:r>
                  <w:r w:rsidRPr="00E72215">
                    <w:rPr>
                      <w:rFonts w:hAnsi="標楷體" w:hint="eastAsia"/>
                      <w:sz w:val="16"/>
                      <w:szCs w:val="16"/>
                    </w:rPr>
                    <w:t>二十一</w:t>
                  </w:r>
                  <w:r w:rsidRPr="00E72215">
                    <w:rPr>
                      <w:rFonts w:hAnsi="標楷體"/>
                      <w:sz w:val="16"/>
                      <w:szCs w:val="16"/>
                    </w:rPr>
                    <w:t>元</w:t>
                  </w:r>
                  <w:r w:rsidRPr="00E72215">
                    <w:rPr>
                      <w:rFonts w:hAnsi="標楷體"/>
                      <w:sz w:val="16"/>
                      <w:szCs w:val="16"/>
                    </w:rPr>
                    <w:t>/</w:t>
                  </w:r>
                  <w:r w:rsidRPr="00E72215">
                    <w:rPr>
                      <w:rFonts w:hAnsi="標楷體"/>
                      <w:sz w:val="16"/>
                      <w:szCs w:val="16"/>
                    </w:rPr>
                    <w:t>條</w:t>
                  </w:r>
                </w:p>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rFonts w:hAnsi="標楷體"/>
                      <w:sz w:val="16"/>
                      <w:szCs w:val="16"/>
                    </w:rPr>
                  </w:pPr>
                  <w:r w:rsidRPr="00E72215">
                    <w:rPr>
                      <w:rFonts w:hAnsi="標楷體"/>
                      <w:sz w:val="16"/>
                      <w:szCs w:val="16"/>
                    </w:rPr>
                    <w:t>內徑</w:t>
                  </w:r>
                  <w:r w:rsidRPr="00E72215">
                    <w:rPr>
                      <w:rFonts w:hAnsi="標楷體" w:hint="eastAsia"/>
                      <w:sz w:val="16"/>
                      <w:szCs w:val="16"/>
                    </w:rPr>
                    <w:t>十五</w:t>
                  </w:r>
                  <w:r w:rsidRPr="00E72215">
                    <w:rPr>
                      <w:rFonts w:hAnsi="標楷體"/>
                      <w:sz w:val="16"/>
                      <w:szCs w:val="16"/>
                    </w:rPr>
                    <w:t>吋</w:t>
                  </w:r>
                  <w:r w:rsidRPr="00E72215">
                    <w:rPr>
                      <w:rFonts w:hAnsi="標楷體"/>
                      <w:sz w:val="16"/>
                      <w:szCs w:val="16"/>
                    </w:rPr>
                    <w:t>-</w:t>
                  </w:r>
                  <w:r w:rsidRPr="00E72215">
                    <w:rPr>
                      <w:rFonts w:hAnsi="標楷體" w:hint="eastAsia"/>
                      <w:sz w:val="16"/>
                      <w:szCs w:val="16"/>
                    </w:rPr>
                    <w:t>十九</w:t>
                  </w:r>
                  <w:r w:rsidRPr="00E72215">
                    <w:rPr>
                      <w:rFonts w:hAnsi="標楷體"/>
                      <w:sz w:val="16"/>
                      <w:szCs w:val="16"/>
                    </w:rPr>
                    <w:t>吋：</w:t>
                  </w:r>
                  <w:r w:rsidRPr="00E72215">
                    <w:rPr>
                      <w:rFonts w:hAnsi="標楷體" w:hint="eastAsia"/>
                      <w:sz w:val="16"/>
                      <w:szCs w:val="16"/>
                    </w:rPr>
                    <w:t>四十</w:t>
                  </w:r>
                  <w:r w:rsidRPr="00E72215">
                    <w:rPr>
                      <w:rFonts w:hAnsi="標楷體"/>
                      <w:sz w:val="16"/>
                      <w:szCs w:val="16"/>
                    </w:rPr>
                    <w:t>元</w:t>
                  </w:r>
                  <w:r w:rsidRPr="00E72215">
                    <w:rPr>
                      <w:rFonts w:hAnsi="標楷體"/>
                      <w:sz w:val="16"/>
                      <w:szCs w:val="16"/>
                    </w:rPr>
                    <w:t>/</w:t>
                  </w:r>
                  <w:r w:rsidRPr="00E72215">
                    <w:rPr>
                      <w:rFonts w:hAnsi="標楷體"/>
                      <w:sz w:val="16"/>
                      <w:szCs w:val="16"/>
                    </w:rPr>
                    <w:t>條</w:t>
                  </w:r>
                </w:p>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rFonts w:hAnsi="標楷體"/>
                      <w:sz w:val="16"/>
                      <w:szCs w:val="16"/>
                    </w:rPr>
                  </w:pPr>
                  <w:r w:rsidRPr="00E72215">
                    <w:rPr>
                      <w:rFonts w:hAnsi="標楷體"/>
                      <w:sz w:val="16"/>
                      <w:szCs w:val="16"/>
                    </w:rPr>
                    <w:t>內徑</w:t>
                  </w:r>
                  <w:r w:rsidRPr="00E72215">
                    <w:rPr>
                      <w:rFonts w:hAnsi="標楷體" w:hint="eastAsia"/>
                      <w:sz w:val="16"/>
                      <w:szCs w:val="16"/>
                    </w:rPr>
                    <w:t>二十</w:t>
                  </w:r>
                  <w:r w:rsidRPr="00E72215">
                    <w:rPr>
                      <w:rFonts w:hAnsi="標楷體"/>
                      <w:sz w:val="16"/>
                      <w:szCs w:val="16"/>
                    </w:rPr>
                    <w:t>吋</w:t>
                  </w:r>
                  <w:r w:rsidRPr="00E72215">
                    <w:rPr>
                      <w:rFonts w:hAnsi="標楷體"/>
                      <w:sz w:val="16"/>
                      <w:szCs w:val="16"/>
                    </w:rPr>
                    <w:t>-</w:t>
                  </w:r>
                  <w:r w:rsidRPr="00E72215">
                    <w:rPr>
                      <w:rFonts w:hAnsi="標楷體" w:hint="eastAsia"/>
                      <w:sz w:val="16"/>
                      <w:szCs w:val="16"/>
                    </w:rPr>
                    <w:t>二十三</w:t>
                  </w:r>
                  <w:r w:rsidRPr="00E72215">
                    <w:rPr>
                      <w:rFonts w:hAnsi="標楷體"/>
                      <w:sz w:val="16"/>
                      <w:szCs w:val="16"/>
                    </w:rPr>
                    <w:t>吋：</w:t>
                  </w:r>
                  <w:r w:rsidRPr="00E72215">
                    <w:rPr>
                      <w:rFonts w:hAnsi="標楷體" w:hint="eastAsia"/>
                      <w:sz w:val="16"/>
                      <w:szCs w:val="16"/>
                    </w:rPr>
                    <w:t>一百二十</w:t>
                  </w:r>
                  <w:r w:rsidRPr="00E72215">
                    <w:rPr>
                      <w:rFonts w:hAnsi="標楷體"/>
                      <w:sz w:val="16"/>
                      <w:szCs w:val="16"/>
                    </w:rPr>
                    <w:t>元</w:t>
                  </w:r>
                  <w:r w:rsidRPr="00E72215">
                    <w:rPr>
                      <w:rFonts w:hAnsi="標楷體"/>
                      <w:sz w:val="16"/>
                      <w:szCs w:val="16"/>
                    </w:rPr>
                    <w:t>/</w:t>
                  </w:r>
                  <w:r w:rsidRPr="00E72215">
                    <w:rPr>
                      <w:rFonts w:hAnsi="標楷體"/>
                      <w:sz w:val="16"/>
                      <w:szCs w:val="16"/>
                    </w:rPr>
                    <w:t>條</w:t>
                  </w:r>
                </w:p>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rFonts w:hAnsi="標楷體"/>
                      <w:sz w:val="16"/>
                      <w:szCs w:val="16"/>
                    </w:rPr>
                  </w:pPr>
                  <w:r w:rsidRPr="00E72215">
                    <w:rPr>
                      <w:rFonts w:hAnsi="標楷體" w:hint="eastAsia"/>
                      <w:sz w:val="16"/>
                      <w:szCs w:val="16"/>
                    </w:rPr>
                    <w:t>內徑二十四吋農機用輪胎：二百七十元</w:t>
                  </w:r>
                  <w:r w:rsidRPr="00E72215">
                    <w:rPr>
                      <w:rFonts w:hAnsi="標楷體" w:hint="eastAsia"/>
                      <w:sz w:val="16"/>
                      <w:szCs w:val="16"/>
                    </w:rPr>
                    <w:t>/</w:t>
                  </w:r>
                  <w:r w:rsidRPr="00E72215">
                    <w:rPr>
                      <w:rFonts w:hAnsi="標楷體" w:hint="eastAsia"/>
                      <w:sz w:val="16"/>
                      <w:szCs w:val="16"/>
                    </w:rPr>
                    <w:t>條</w:t>
                  </w:r>
                </w:p>
                <w:p w:rsidR="00E47CAE" w:rsidRPr="00E72215" w:rsidRDefault="00E47CAE" w:rsidP="001D6856">
                  <w:pPr>
                    <w:framePr w:hSpace="180" w:wrap="around" w:vAnchor="text" w:hAnchor="margin" w:xAlign="center" w:y="69"/>
                    <w:numPr>
                      <w:ilvl w:val="0"/>
                      <w:numId w:val="22"/>
                    </w:numPr>
                    <w:tabs>
                      <w:tab w:val="left" w:pos="346"/>
                    </w:tabs>
                    <w:spacing w:line="160" w:lineRule="exact"/>
                    <w:ind w:left="346" w:hanging="510"/>
                    <w:rPr>
                      <w:sz w:val="16"/>
                      <w:szCs w:val="16"/>
                    </w:rPr>
                  </w:pPr>
                  <w:r w:rsidRPr="00E72215">
                    <w:rPr>
                      <w:rFonts w:hAnsi="標楷體" w:hint="eastAsia"/>
                      <w:sz w:val="16"/>
                      <w:szCs w:val="16"/>
                    </w:rPr>
                    <w:t>內徑二十四吋以上輪胎及</w:t>
                  </w:r>
                  <w:proofErr w:type="gramStart"/>
                  <w:r w:rsidRPr="00E72215">
                    <w:rPr>
                      <w:rFonts w:hAnsi="標楷體" w:hint="eastAsia"/>
                      <w:sz w:val="16"/>
                      <w:szCs w:val="16"/>
                    </w:rPr>
                    <w:t>特種胎</w:t>
                  </w:r>
                  <w:proofErr w:type="gramEnd"/>
                  <w:r w:rsidRPr="00E72215">
                    <w:rPr>
                      <w:rFonts w:hAnsi="標楷體" w:hint="eastAsia"/>
                      <w:sz w:val="16"/>
                      <w:szCs w:val="16"/>
                    </w:rPr>
                    <w:t>（不含內徑二十四吋農機用輪胎）：八百二十五元</w:t>
                  </w:r>
                  <w:r w:rsidRPr="00E72215">
                    <w:rPr>
                      <w:rFonts w:hAnsi="標楷體" w:hint="eastAsia"/>
                      <w:sz w:val="16"/>
                      <w:szCs w:val="16"/>
                    </w:rPr>
                    <w:t>/</w:t>
                  </w:r>
                  <w:r w:rsidRPr="00E72215">
                    <w:rPr>
                      <w:rFonts w:hAnsi="標楷體" w:hint="eastAsia"/>
                      <w:sz w:val="16"/>
                      <w:szCs w:val="16"/>
                    </w:rPr>
                    <w:t>條</w:t>
                  </w:r>
                </w:p>
              </w:tc>
            </w:tr>
            <w:tr w:rsidR="00E47CAE" w:rsidRPr="00E72215" w:rsidTr="000D288F">
              <w:trPr>
                <w:trHeight w:val="131"/>
              </w:trPr>
              <w:tc>
                <w:tcPr>
                  <w:tcW w:w="2830" w:type="dxa"/>
                  <w:gridSpan w:val="5"/>
                </w:tcPr>
                <w:p w:rsidR="00E47CAE" w:rsidRPr="00E72215" w:rsidRDefault="00E47CAE" w:rsidP="00E47CAE">
                  <w:pPr>
                    <w:framePr w:hSpace="180" w:wrap="around" w:vAnchor="text" w:hAnchor="margin" w:xAlign="center" w:y="69"/>
                    <w:spacing w:line="180" w:lineRule="exact"/>
                    <w:rPr>
                      <w:sz w:val="16"/>
                      <w:szCs w:val="16"/>
                    </w:rPr>
                  </w:pPr>
                  <w:r w:rsidRPr="00E72215">
                    <w:rPr>
                      <w:rFonts w:hAnsi="標楷體"/>
                      <w:sz w:val="16"/>
                      <w:szCs w:val="16"/>
                    </w:rPr>
                    <w:t>電子電器物品類</w:t>
                  </w:r>
                </w:p>
              </w:tc>
              <w:tc>
                <w:tcPr>
                  <w:tcW w:w="1266" w:type="dxa"/>
                </w:tcPr>
                <w:p w:rsidR="00E47CAE" w:rsidRPr="00E47CAE" w:rsidRDefault="00E47CAE" w:rsidP="00E47CAE">
                  <w:pPr>
                    <w:framePr w:hSpace="180" w:wrap="around" w:vAnchor="text" w:hAnchor="margin" w:xAlign="center" w:y="69"/>
                    <w:spacing w:line="180" w:lineRule="exact"/>
                    <w:ind w:leftChars="-49" w:left="-118" w:rightChars="-40" w:right="-96" w:firstLineChars="7" w:firstLine="11"/>
                    <w:jc w:val="center"/>
                    <w:rPr>
                      <w:sz w:val="16"/>
                      <w:szCs w:val="16"/>
                    </w:rPr>
                  </w:pPr>
                  <w:r w:rsidRPr="00E47CAE">
                    <w:rPr>
                      <w:rFonts w:hAnsi="標楷體" w:hint="eastAsia"/>
                      <w:sz w:val="16"/>
                      <w:szCs w:val="16"/>
                    </w:rPr>
                    <w:t>一般</w:t>
                  </w:r>
                </w:p>
              </w:tc>
              <w:tc>
                <w:tcPr>
                  <w:tcW w:w="1418" w:type="dxa"/>
                </w:tcPr>
                <w:p w:rsidR="00E47CAE" w:rsidRPr="00E47CAE" w:rsidRDefault="00E47CAE" w:rsidP="00E47CAE">
                  <w:pPr>
                    <w:framePr w:hSpace="180" w:wrap="around" w:vAnchor="text" w:hAnchor="margin" w:xAlign="center" w:y="69"/>
                    <w:spacing w:line="180" w:lineRule="exact"/>
                    <w:ind w:leftChars="-49" w:left="-118" w:rightChars="-42" w:right="-101" w:firstLineChars="7" w:firstLine="11"/>
                    <w:jc w:val="center"/>
                    <w:rPr>
                      <w:sz w:val="16"/>
                      <w:szCs w:val="16"/>
                    </w:rPr>
                  </w:pPr>
                  <w:r w:rsidRPr="00E47CAE">
                    <w:rPr>
                      <w:rFonts w:hAnsi="標楷體" w:hint="eastAsia"/>
                      <w:sz w:val="16"/>
                      <w:szCs w:val="16"/>
                    </w:rPr>
                    <w:t>綠色</w:t>
                  </w:r>
                </w:p>
              </w:tc>
            </w:tr>
            <w:tr w:rsidR="00E47CAE" w:rsidRPr="00E72215" w:rsidTr="000D288F">
              <w:trPr>
                <w:trHeight w:val="270"/>
              </w:trPr>
              <w:tc>
                <w:tcPr>
                  <w:tcW w:w="376" w:type="dxa"/>
                  <w:vMerge w:val="restart"/>
                  <w:vAlign w:val="center"/>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r w:rsidRPr="00E72215">
                    <w:rPr>
                      <w:rFonts w:hint="eastAsia"/>
                      <w:sz w:val="16"/>
                      <w:szCs w:val="16"/>
                    </w:rPr>
                    <w:t>二</w:t>
                  </w:r>
                </w:p>
              </w:tc>
              <w:tc>
                <w:tcPr>
                  <w:tcW w:w="753" w:type="dxa"/>
                  <w:gridSpan w:val="2"/>
                  <w:vMerge w:val="restart"/>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sz w:val="16"/>
                      <w:szCs w:val="16"/>
                    </w:rPr>
                    <w:t>電視機</w:t>
                  </w:r>
                </w:p>
              </w:tc>
              <w:tc>
                <w:tcPr>
                  <w:tcW w:w="709" w:type="dxa"/>
                  <w:vMerge w:val="restart"/>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rFonts w:hint="eastAsia"/>
                      <w:sz w:val="16"/>
                      <w:szCs w:val="16"/>
                    </w:rPr>
                    <w:t>非液晶類</w:t>
                  </w:r>
                </w:p>
              </w:tc>
              <w:tc>
                <w:tcPr>
                  <w:tcW w:w="992" w:type="dxa"/>
                  <w:vAlign w:val="center"/>
                </w:tcPr>
                <w:p w:rsidR="00E47CAE" w:rsidRPr="001D5A18" w:rsidRDefault="00E47CAE" w:rsidP="000D288F">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超過二十七</w:t>
                  </w:r>
                  <w:r w:rsidRPr="001D5A18">
                    <w:rPr>
                      <w:rFonts w:hAnsi="標楷體"/>
                      <w:sz w:val="16"/>
                      <w:szCs w:val="16"/>
                    </w:rPr>
                    <w:t>吋</w:t>
                  </w:r>
                </w:p>
              </w:tc>
              <w:tc>
                <w:tcPr>
                  <w:tcW w:w="1266" w:type="dxa"/>
                  <w:vAlign w:val="center"/>
                </w:tcPr>
                <w:p w:rsidR="00E47CAE" w:rsidRPr="001D5A18" w:rsidRDefault="00E47CAE" w:rsidP="00147C54">
                  <w:pPr>
                    <w:framePr w:hSpace="180" w:wrap="around" w:vAnchor="text" w:hAnchor="margin" w:xAlign="center" w:y="69"/>
                    <w:spacing w:line="180" w:lineRule="exact"/>
                    <w:ind w:leftChars="-38" w:left="-91" w:rightChars="-45" w:right="-108" w:firstLineChars="3" w:firstLine="5"/>
                    <w:jc w:val="both"/>
                    <w:rPr>
                      <w:sz w:val="16"/>
                      <w:szCs w:val="16"/>
                    </w:rPr>
                  </w:pPr>
                  <w:r w:rsidRPr="001D5A18">
                    <w:rPr>
                      <w:rFonts w:hAnsi="標楷體" w:hint="eastAsia"/>
                      <w:sz w:val="16"/>
                      <w:szCs w:val="16"/>
                    </w:rPr>
                    <w:t>三百七十一</w:t>
                  </w:r>
                  <w:r w:rsidRPr="001D5A18">
                    <w:rPr>
                      <w:rFonts w:hAnsi="標楷體"/>
                      <w:sz w:val="16"/>
                      <w:szCs w:val="16"/>
                    </w:rPr>
                    <w:t>元</w:t>
                  </w:r>
                  <w:r w:rsidRPr="001D5A18">
                    <w:rPr>
                      <w:sz w:val="16"/>
                      <w:szCs w:val="16"/>
                    </w:rPr>
                    <w:t>/</w:t>
                  </w:r>
                  <w:r w:rsidRPr="001D5A18">
                    <w:rPr>
                      <w:rFonts w:hAnsi="標楷體"/>
                      <w:sz w:val="16"/>
                      <w:szCs w:val="16"/>
                    </w:rPr>
                    <w:t>台</w:t>
                  </w:r>
                </w:p>
              </w:tc>
              <w:tc>
                <w:tcPr>
                  <w:tcW w:w="1418" w:type="dxa"/>
                  <w:vAlign w:val="center"/>
                </w:tcPr>
                <w:p w:rsidR="00E47CAE" w:rsidRPr="001D5A18" w:rsidRDefault="00E47CAE" w:rsidP="00E47CAE">
                  <w:pPr>
                    <w:framePr w:hSpace="180" w:wrap="around" w:vAnchor="text" w:hAnchor="margin" w:xAlign="center" w:y="69"/>
                    <w:spacing w:line="180" w:lineRule="exact"/>
                    <w:ind w:leftChars="-38" w:left="-91" w:rightChars="-45" w:right="-108" w:firstLineChars="3" w:firstLine="5"/>
                    <w:jc w:val="both"/>
                    <w:rPr>
                      <w:rFonts w:hAnsi="標楷體"/>
                      <w:sz w:val="16"/>
                      <w:szCs w:val="16"/>
                    </w:rPr>
                  </w:pPr>
                  <w:r w:rsidRPr="001D5A18">
                    <w:rPr>
                      <w:rFonts w:hAnsi="標楷體" w:hint="eastAsia"/>
                      <w:sz w:val="16"/>
                      <w:szCs w:val="16"/>
                    </w:rPr>
                    <w:t>二百六十</w:t>
                  </w:r>
                  <w:r w:rsidRPr="001D5A18">
                    <w:rPr>
                      <w:rFonts w:hAnsi="標楷體"/>
                      <w:sz w:val="16"/>
                      <w:szCs w:val="16"/>
                    </w:rPr>
                    <w:t>元</w:t>
                  </w:r>
                  <w:r w:rsidRPr="001D5A18">
                    <w:rPr>
                      <w:rFonts w:hAnsi="標楷體"/>
                      <w:sz w:val="16"/>
                      <w:szCs w:val="16"/>
                    </w:rPr>
                    <w:t>/</w:t>
                  </w:r>
                  <w:r w:rsidRPr="001D5A18">
                    <w:rPr>
                      <w:rFonts w:hAnsi="標楷體"/>
                      <w:sz w:val="16"/>
                      <w:szCs w:val="16"/>
                    </w:rPr>
                    <w:t>台</w:t>
                  </w:r>
                </w:p>
              </w:tc>
            </w:tr>
            <w:tr w:rsidR="00E47CAE" w:rsidRPr="00E72215" w:rsidTr="000D288F">
              <w:trPr>
                <w:trHeight w:val="325"/>
              </w:trPr>
              <w:tc>
                <w:tcPr>
                  <w:tcW w:w="376" w:type="dxa"/>
                  <w:vMerge/>
                  <w:vAlign w:val="center"/>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p>
              </w:tc>
              <w:tc>
                <w:tcPr>
                  <w:tcW w:w="753" w:type="dxa"/>
                  <w:gridSpan w:val="2"/>
                  <w:vMerge/>
                  <w:vAlign w:val="center"/>
                </w:tcPr>
                <w:p w:rsidR="00E47CAE" w:rsidRPr="001D5A18" w:rsidRDefault="00E47CAE" w:rsidP="00E47CAE">
                  <w:pPr>
                    <w:framePr w:hSpace="180" w:wrap="around" w:vAnchor="text" w:hAnchor="margin" w:xAlign="center" w:y="69"/>
                    <w:spacing w:line="180" w:lineRule="exact"/>
                    <w:jc w:val="both"/>
                    <w:rPr>
                      <w:rFonts w:hAnsi="標楷體"/>
                      <w:sz w:val="16"/>
                      <w:szCs w:val="16"/>
                    </w:rPr>
                  </w:pPr>
                </w:p>
              </w:tc>
              <w:tc>
                <w:tcPr>
                  <w:tcW w:w="709" w:type="dxa"/>
                  <w:vMerge/>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p>
              </w:tc>
              <w:tc>
                <w:tcPr>
                  <w:tcW w:w="992" w:type="dxa"/>
                  <w:vAlign w:val="center"/>
                </w:tcPr>
                <w:p w:rsidR="00E47CAE" w:rsidRPr="001D5A18" w:rsidRDefault="00E47CAE" w:rsidP="000D288F">
                  <w:pPr>
                    <w:framePr w:hSpace="180" w:wrap="around" w:vAnchor="text" w:hAnchor="margin" w:xAlign="center" w:y="69"/>
                    <w:spacing w:line="180" w:lineRule="exact"/>
                    <w:ind w:leftChars="-38" w:left="-91" w:rightChars="-45" w:right="-108"/>
                    <w:jc w:val="both"/>
                    <w:rPr>
                      <w:sz w:val="16"/>
                      <w:szCs w:val="16"/>
                    </w:rPr>
                  </w:pPr>
                  <w:r w:rsidRPr="001D5A18">
                    <w:rPr>
                      <w:rFonts w:hAnsi="標楷體" w:hint="eastAsia"/>
                      <w:sz w:val="16"/>
                      <w:szCs w:val="16"/>
                    </w:rPr>
                    <w:t>二十七</w:t>
                  </w:r>
                  <w:r w:rsidRPr="001D5A18">
                    <w:rPr>
                      <w:sz w:val="16"/>
                      <w:szCs w:val="16"/>
                    </w:rPr>
                    <w:t>吋以</w:t>
                  </w:r>
                  <w:r w:rsidRPr="001D5A18">
                    <w:rPr>
                      <w:rFonts w:hAnsi="標楷體"/>
                      <w:sz w:val="16"/>
                      <w:szCs w:val="16"/>
                    </w:rPr>
                    <w:t>下</w:t>
                  </w:r>
                </w:p>
              </w:tc>
              <w:tc>
                <w:tcPr>
                  <w:tcW w:w="1266" w:type="dxa"/>
                  <w:vAlign w:val="center"/>
                </w:tcPr>
                <w:p w:rsidR="00E47CAE" w:rsidRPr="001D5A18" w:rsidRDefault="00E47CAE" w:rsidP="00147C54">
                  <w:pPr>
                    <w:framePr w:hSpace="180" w:wrap="around" w:vAnchor="text" w:hAnchor="margin" w:xAlign="center" w:y="69"/>
                    <w:spacing w:line="180" w:lineRule="exact"/>
                    <w:ind w:leftChars="-38" w:left="-91" w:rightChars="-45" w:right="-108" w:firstLineChars="3" w:firstLine="5"/>
                    <w:jc w:val="both"/>
                    <w:rPr>
                      <w:rFonts w:hAnsi="標楷體"/>
                      <w:sz w:val="16"/>
                      <w:szCs w:val="16"/>
                    </w:rPr>
                  </w:pPr>
                  <w:r w:rsidRPr="001D5A18">
                    <w:rPr>
                      <w:rFonts w:hAnsi="標楷體" w:hint="eastAsia"/>
                      <w:sz w:val="16"/>
                      <w:szCs w:val="16"/>
                    </w:rPr>
                    <w:t>二百四十七</w:t>
                  </w:r>
                  <w:r w:rsidRPr="001D5A18">
                    <w:rPr>
                      <w:rFonts w:hAnsi="標楷體"/>
                      <w:sz w:val="16"/>
                      <w:szCs w:val="16"/>
                    </w:rPr>
                    <w:t>元</w:t>
                  </w:r>
                  <w:r w:rsidRPr="001D5A18">
                    <w:rPr>
                      <w:rFonts w:hAnsi="標楷體"/>
                      <w:sz w:val="16"/>
                      <w:szCs w:val="16"/>
                    </w:rPr>
                    <w:t>/</w:t>
                  </w:r>
                  <w:r w:rsidRPr="001D5A18">
                    <w:rPr>
                      <w:rFonts w:hAnsi="標楷體"/>
                      <w:sz w:val="16"/>
                      <w:szCs w:val="16"/>
                    </w:rPr>
                    <w:t>台</w:t>
                  </w:r>
                </w:p>
              </w:tc>
              <w:tc>
                <w:tcPr>
                  <w:tcW w:w="1418" w:type="dxa"/>
                  <w:vAlign w:val="center"/>
                </w:tcPr>
                <w:p w:rsidR="00E47CAE" w:rsidRPr="001D5A18" w:rsidRDefault="00E47CAE" w:rsidP="00713E20">
                  <w:pPr>
                    <w:framePr w:hSpace="180" w:wrap="around" w:vAnchor="text" w:hAnchor="margin" w:xAlign="center" w:y="69"/>
                    <w:spacing w:line="180" w:lineRule="exact"/>
                    <w:ind w:leftChars="-43" w:left="-103" w:rightChars="-41" w:right="-98" w:firstLineChars="3" w:firstLine="5"/>
                    <w:jc w:val="both"/>
                    <w:rPr>
                      <w:rFonts w:hAnsi="標楷體"/>
                      <w:sz w:val="16"/>
                      <w:szCs w:val="16"/>
                    </w:rPr>
                  </w:pPr>
                  <w:r w:rsidRPr="001D5A18">
                    <w:rPr>
                      <w:rFonts w:hAnsi="標楷體" w:hint="eastAsia"/>
                      <w:sz w:val="16"/>
                      <w:szCs w:val="16"/>
                    </w:rPr>
                    <w:t>一百七十三</w:t>
                  </w:r>
                  <w:r w:rsidRPr="001D5A18">
                    <w:rPr>
                      <w:rFonts w:hAnsi="標楷體"/>
                      <w:sz w:val="16"/>
                      <w:szCs w:val="16"/>
                    </w:rPr>
                    <w:t>元</w:t>
                  </w:r>
                  <w:r w:rsidRPr="001D5A18">
                    <w:rPr>
                      <w:rFonts w:hAnsi="標楷體"/>
                      <w:sz w:val="16"/>
                      <w:szCs w:val="16"/>
                    </w:rPr>
                    <w:t>/</w:t>
                  </w:r>
                  <w:r w:rsidRPr="001D5A18">
                    <w:rPr>
                      <w:rFonts w:hAnsi="標楷體"/>
                      <w:sz w:val="16"/>
                      <w:szCs w:val="16"/>
                    </w:rPr>
                    <w:t>台</w:t>
                  </w:r>
                </w:p>
              </w:tc>
            </w:tr>
            <w:tr w:rsidR="00E47CAE" w:rsidRPr="00E72215" w:rsidTr="000D288F">
              <w:trPr>
                <w:trHeight w:val="268"/>
              </w:trPr>
              <w:tc>
                <w:tcPr>
                  <w:tcW w:w="376" w:type="dxa"/>
                  <w:vMerge/>
                  <w:vAlign w:val="center"/>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p>
              </w:tc>
              <w:tc>
                <w:tcPr>
                  <w:tcW w:w="753" w:type="dxa"/>
                  <w:gridSpan w:val="2"/>
                  <w:vMerge/>
                  <w:vAlign w:val="center"/>
                </w:tcPr>
                <w:p w:rsidR="00E47CAE" w:rsidRPr="001D5A18" w:rsidRDefault="00E47CAE" w:rsidP="00E47CAE">
                  <w:pPr>
                    <w:framePr w:hSpace="180" w:wrap="around" w:vAnchor="text" w:hAnchor="margin" w:xAlign="center" w:y="69"/>
                    <w:spacing w:line="180" w:lineRule="exact"/>
                    <w:jc w:val="both"/>
                    <w:rPr>
                      <w:rFonts w:hAnsi="標楷體"/>
                      <w:sz w:val="16"/>
                      <w:szCs w:val="16"/>
                    </w:rPr>
                  </w:pPr>
                </w:p>
              </w:tc>
              <w:tc>
                <w:tcPr>
                  <w:tcW w:w="709" w:type="dxa"/>
                  <w:vMerge w:val="restart"/>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rFonts w:hint="eastAsia"/>
                      <w:sz w:val="16"/>
                      <w:szCs w:val="16"/>
                    </w:rPr>
                    <w:t>液晶類</w:t>
                  </w:r>
                </w:p>
              </w:tc>
              <w:tc>
                <w:tcPr>
                  <w:tcW w:w="992" w:type="dxa"/>
                  <w:vAlign w:val="center"/>
                </w:tcPr>
                <w:p w:rsidR="00E47CAE" w:rsidRPr="001D5A18" w:rsidRDefault="00E47CAE" w:rsidP="000D288F">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超過二十七</w:t>
                  </w:r>
                  <w:r w:rsidRPr="001D5A18">
                    <w:rPr>
                      <w:rFonts w:hAnsi="標楷體"/>
                      <w:sz w:val="16"/>
                      <w:szCs w:val="16"/>
                    </w:rPr>
                    <w:t>吋</w:t>
                  </w:r>
                </w:p>
              </w:tc>
              <w:tc>
                <w:tcPr>
                  <w:tcW w:w="1266" w:type="dxa"/>
                  <w:vAlign w:val="center"/>
                </w:tcPr>
                <w:p w:rsidR="00E47CAE" w:rsidRPr="001D5A18" w:rsidRDefault="00E47CAE" w:rsidP="00147C54">
                  <w:pPr>
                    <w:framePr w:hSpace="180" w:wrap="around" w:vAnchor="text" w:hAnchor="margin" w:xAlign="center" w:y="69"/>
                    <w:spacing w:line="180" w:lineRule="exact"/>
                    <w:ind w:leftChars="-43" w:left="-103" w:rightChars="-41" w:right="-98" w:firstLineChars="3" w:firstLine="5"/>
                    <w:jc w:val="both"/>
                    <w:rPr>
                      <w:rFonts w:hAnsi="標楷體"/>
                      <w:sz w:val="16"/>
                      <w:szCs w:val="16"/>
                    </w:rPr>
                  </w:pPr>
                  <w:r w:rsidRPr="001D5A18">
                    <w:rPr>
                      <w:rFonts w:hAnsi="標楷體" w:hint="eastAsia"/>
                      <w:sz w:val="16"/>
                      <w:szCs w:val="16"/>
                    </w:rPr>
                    <w:t>二百三十三</w:t>
                  </w:r>
                  <w:r w:rsidRPr="001D5A18">
                    <w:rPr>
                      <w:rFonts w:hAnsi="標楷體"/>
                      <w:sz w:val="16"/>
                      <w:szCs w:val="16"/>
                    </w:rPr>
                    <w:t>元</w:t>
                  </w:r>
                  <w:r w:rsidRPr="001D5A18">
                    <w:rPr>
                      <w:rFonts w:hAnsi="標楷體"/>
                      <w:sz w:val="16"/>
                      <w:szCs w:val="16"/>
                    </w:rPr>
                    <w:t>/</w:t>
                  </w:r>
                  <w:r w:rsidRPr="001D5A18">
                    <w:rPr>
                      <w:rFonts w:hAnsi="標楷體"/>
                      <w:sz w:val="16"/>
                      <w:szCs w:val="16"/>
                    </w:rPr>
                    <w:t>台</w:t>
                  </w:r>
                </w:p>
              </w:tc>
              <w:tc>
                <w:tcPr>
                  <w:tcW w:w="1418" w:type="dxa"/>
                  <w:vAlign w:val="center"/>
                </w:tcPr>
                <w:p w:rsidR="00E47CAE" w:rsidRPr="001D5A18" w:rsidRDefault="00E47CAE" w:rsidP="00713E20">
                  <w:pPr>
                    <w:framePr w:hSpace="180" w:wrap="around" w:vAnchor="text" w:hAnchor="margin" w:xAlign="center" w:y="69"/>
                    <w:spacing w:line="180" w:lineRule="exact"/>
                    <w:ind w:leftChars="-43" w:left="-103" w:rightChars="-41" w:right="-98" w:firstLineChars="3" w:firstLine="5"/>
                    <w:jc w:val="both"/>
                    <w:rPr>
                      <w:rFonts w:hAnsi="標楷體"/>
                      <w:sz w:val="16"/>
                      <w:szCs w:val="16"/>
                    </w:rPr>
                  </w:pPr>
                  <w:r w:rsidRPr="001D5A18">
                    <w:rPr>
                      <w:rFonts w:hAnsi="標楷體" w:hint="eastAsia"/>
                      <w:sz w:val="16"/>
                      <w:szCs w:val="16"/>
                    </w:rPr>
                    <w:t>一百六十三</w:t>
                  </w:r>
                  <w:r w:rsidRPr="001D5A18">
                    <w:rPr>
                      <w:rFonts w:hAnsi="標楷體"/>
                      <w:sz w:val="16"/>
                      <w:szCs w:val="16"/>
                    </w:rPr>
                    <w:t>元</w:t>
                  </w:r>
                  <w:r w:rsidRPr="001D5A18">
                    <w:rPr>
                      <w:rFonts w:hAnsi="標楷體"/>
                      <w:sz w:val="16"/>
                      <w:szCs w:val="16"/>
                    </w:rPr>
                    <w:t>/</w:t>
                  </w:r>
                  <w:r w:rsidRPr="001D5A18">
                    <w:rPr>
                      <w:rFonts w:hAnsi="標楷體"/>
                      <w:sz w:val="16"/>
                      <w:szCs w:val="16"/>
                    </w:rPr>
                    <w:t>台</w:t>
                  </w:r>
                </w:p>
              </w:tc>
            </w:tr>
            <w:tr w:rsidR="00E47CAE" w:rsidRPr="00E72215" w:rsidTr="000D288F">
              <w:trPr>
                <w:trHeight w:val="318"/>
              </w:trPr>
              <w:tc>
                <w:tcPr>
                  <w:tcW w:w="376" w:type="dxa"/>
                  <w:vMerge/>
                  <w:vAlign w:val="center"/>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p>
              </w:tc>
              <w:tc>
                <w:tcPr>
                  <w:tcW w:w="753" w:type="dxa"/>
                  <w:gridSpan w:val="2"/>
                  <w:vMerge/>
                  <w:vAlign w:val="center"/>
                </w:tcPr>
                <w:p w:rsidR="00E47CAE" w:rsidRPr="001D5A18" w:rsidRDefault="00E47CAE" w:rsidP="00E47CAE">
                  <w:pPr>
                    <w:framePr w:hSpace="180" w:wrap="around" w:vAnchor="text" w:hAnchor="margin" w:xAlign="center" w:y="69"/>
                    <w:spacing w:line="180" w:lineRule="exact"/>
                    <w:jc w:val="both"/>
                    <w:rPr>
                      <w:rFonts w:hAnsi="標楷體"/>
                      <w:sz w:val="16"/>
                      <w:szCs w:val="16"/>
                    </w:rPr>
                  </w:pPr>
                </w:p>
              </w:tc>
              <w:tc>
                <w:tcPr>
                  <w:tcW w:w="709" w:type="dxa"/>
                  <w:vMerge/>
                </w:tcPr>
                <w:p w:rsidR="00E47CAE" w:rsidRPr="001D5A18" w:rsidRDefault="00E47CAE" w:rsidP="00E47CAE">
                  <w:pPr>
                    <w:framePr w:hSpace="180" w:wrap="around" w:vAnchor="text" w:hAnchor="margin" w:xAlign="center" w:y="69"/>
                    <w:spacing w:line="180" w:lineRule="exact"/>
                    <w:ind w:leftChars="-38" w:left="-91" w:rightChars="-45" w:right="-108" w:firstLineChars="200" w:firstLine="320"/>
                    <w:rPr>
                      <w:sz w:val="16"/>
                      <w:szCs w:val="16"/>
                    </w:rPr>
                  </w:pPr>
                </w:p>
              </w:tc>
              <w:tc>
                <w:tcPr>
                  <w:tcW w:w="992" w:type="dxa"/>
                  <w:vAlign w:val="center"/>
                </w:tcPr>
                <w:p w:rsidR="00E47CAE" w:rsidRPr="001D5A18" w:rsidRDefault="00E47CAE" w:rsidP="000D288F">
                  <w:pPr>
                    <w:framePr w:hSpace="180" w:wrap="around" w:vAnchor="text" w:hAnchor="margin" w:xAlign="center" w:y="69"/>
                    <w:spacing w:line="180" w:lineRule="exact"/>
                    <w:ind w:leftChars="-38" w:left="-91" w:rightChars="-45" w:right="-108"/>
                    <w:jc w:val="both"/>
                    <w:rPr>
                      <w:sz w:val="16"/>
                      <w:szCs w:val="16"/>
                    </w:rPr>
                  </w:pPr>
                  <w:r w:rsidRPr="001D5A18">
                    <w:rPr>
                      <w:rFonts w:hAnsi="標楷體" w:hint="eastAsia"/>
                      <w:sz w:val="16"/>
                      <w:szCs w:val="16"/>
                    </w:rPr>
                    <w:t>二十七</w:t>
                  </w:r>
                  <w:r w:rsidRPr="001D5A18">
                    <w:rPr>
                      <w:sz w:val="16"/>
                      <w:szCs w:val="16"/>
                    </w:rPr>
                    <w:t>吋以</w:t>
                  </w:r>
                  <w:r w:rsidRPr="001D5A18">
                    <w:rPr>
                      <w:rFonts w:hAnsi="標楷體"/>
                      <w:sz w:val="16"/>
                      <w:szCs w:val="16"/>
                    </w:rPr>
                    <w:t>下</w:t>
                  </w:r>
                </w:p>
              </w:tc>
              <w:tc>
                <w:tcPr>
                  <w:tcW w:w="1266" w:type="dxa"/>
                  <w:vAlign w:val="center"/>
                </w:tcPr>
                <w:p w:rsidR="00E47CAE" w:rsidRPr="001D5A18" w:rsidRDefault="00E47CAE" w:rsidP="00147C54">
                  <w:pPr>
                    <w:framePr w:hSpace="180" w:wrap="around" w:vAnchor="text" w:hAnchor="margin" w:xAlign="center" w:y="69"/>
                    <w:spacing w:line="180" w:lineRule="exact"/>
                    <w:ind w:leftChars="-38" w:left="-91" w:rightChars="-45" w:right="-108" w:firstLineChars="3" w:firstLine="5"/>
                    <w:jc w:val="both"/>
                    <w:rPr>
                      <w:rFonts w:hAnsi="標楷體"/>
                      <w:sz w:val="16"/>
                      <w:szCs w:val="16"/>
                    </w:rPr>
                  </w:pPr>
                  <w:r w:rsidRPr="001D5A18">
                    <w:rPr>
                      <w:rFonts w:hAnsi="標楷體" w:hint="eastAsia"/>
                      <w:sz w:val="16"/>
                      <w:szCs w:val="16"/>
                    </w:rPr>
                    <w:t>一百二十七</w:t>
                  </w:r>
                  <w:r w:rsidRPr="001D5A18">
                    <w:rPr>
                      <w:rFonts w:hAnsi="標楷體"/>
                      <w:sz w:val="16"/>
                      <w:szCs w:val="16"/>
                    </w:rPr>
                    <w:t>元</w:t>
                  </w:r>
                  <w:r w:rsidRPr="001D5A18">
                    <w:rPr>
                      <w:rFonts w:hAnsi="標楷體"/>
                      <w:sz w:val="16"/>
                      <w:szCs w:val="16"/>
                    </w:rPr>
                    <w:t>/</w:t>
                  </w:r>
                  <w:r w:rsidRPr="001D5A18">
                    <w:rPr>
                      <w:rFonts w:hAnsi="標楷體"/>
                      <w:sz w:val="16"/>
                      <w:szCs w:val="16"/>
                    </w:rPr>
                    <w:t>台</w:t>
                  </w:r>
                </w:p>
              </w:tc>
              <w:tc>
                <w:tcPr>
                  <w:tcW w:w="1418" w:type="dxa"/>
                  <w:vAlign w:val="center"/>
                </w:tcPr>
                <w:p w:rsidR="00E47CAE" w:rsidRPr="001D5A18" w:rsidRDefault="00E47CAE" w:rsidP="00E47CAE">
                  <w:pPr>
                    <w:framePr w:hSpace="180" w:wrap="around" w:vAnchor="text" w:hAnchor="margin" w:xAlign="center" w:y="69"/>
                    <w:spacing w:line="180" w:lineRule="exact"/>
                    <w:ind w:leftChars="-43" w:left="-103" w:rightChars="-41" w:right="-98" w:firstLineChars="3" w:firstLine="5"/>
                    <w:jc w:val="both"/>
                    <w:rPr>
                      <w:rFonts w:hAnsi="標楷體"/>
                      <w:sz w:val="16"/>
                      <w:szCs w:val="16"/>
                    </w:rPr>
                  </w:pPr>
                  <w:r w:rsidRPr="001D5A18">
                    <w:rPr>
                      <w:rFonts w:hAnsi="標楷體" w:hint="eastAsia"/>
                      <w:sz w:val="16"/>
                      <w:szCs w:val="16"/>
                    </w:rPr>
                    <w:t>八十九</w:t>
                  </w:r>
                  <w:r w:rsidRPr="001D5A18">
                    <w:rPr>
                      <w:rFonts w:hAnsi="標楷體"/>
                      <w:sz w:val="16"/>
                      <w:szCs w:val="16"/>
                    </w:rPr>
                    <w:t>元</w:t>
                  </w:r>
                  <w:r w:rsidRPr="001D5A18">
                    <w:rPr>
                      <w:rFonts w:hAnsi="標楷體"/>
                      <w:sz w:val="16"/>
                      <w:szCs w:val="16"/>
                    </w:rPr>
                    <w:t>/</w:t>
                  </w:r>
                  <w:r w:rsidRPr="001D5A18">
                    <w:rPr>
                      <w:rFonts w:hAnsi="標楷體"/>
                      <w:sz w:val="16"/>
                      <w:szCs w:val="16"/>
                    </w:rPr>
                    <w:t>台</w:t>
                  </w:r>
                </w:p>
              </w:tc>
            </w:tr>
            <w:tr w:rsidR="00E47CAE" w:rsidRPr="00E72215" w:rsidTr="000D288F">
              <w:trPr>
                <w:trHeight w:val="283"/>
              </w:trPr>
              <w:tc>
                <w:tcPr>
                  <w:tcW w:w="376" w:type="dxa"/>
                  <w:vMerge w:val="restart"/>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r w:rsidRPr="00E72215">
                    <w:rPr>
                      <w:rFonts w:hint="eastAsia"/>
                      <w:sz w:val="16"/>
                      <w:szCs w:val="16"/>
                    </w:rPr>
                    <w:t>三</w:t>
                  </w:r>
                </w:p>
              </w:tc>
              <w:tc>
                <w:tcPr>
                  <w:tcW w:w="753" w:type="dxa"/>
                  <w:gridSpan w:val="2"/>
                  <w:vMerge w:val="restart"/>
                </w:tcPr>
                <w:p w:rsidR="00E47CAE" w:rsidRPr="001D5A18" w:rsidRDefault="00E47CAE" w:rsidP="00E47CAE">
                  <w:pPr>
                    <w:framePr w:hSpace="180" w:wrap="around" w:vAnchor="text" w:hAnchor="margin" w:xAlign="center" w:y="69"/>
                    <w:spacing w:line="180" w:lineRule="exact"/>
                    <w:ind w:leftChars="-38" w:left="-91" w:rightChars="-45" w:right="-108"/>
                    <w:rPr>
                      <w:rFonts w:hAnsi="標楷體"/>
                      <w:sz w:val="16"/>
                      <w:szCs w:val="16"/>
                    </w:rPr>
                  </w:pPr>
                  <w:r w:rsidRPr="001D5A18">
                    <w:rPr>
                      <w:rFonts w:hAnsi="標楷體"/>
                      <w:sz w:val="16"/>
                      <w:szCs w:val="16"/>
                    </w:rPr>
                    <w:t>電冰箱</w:t>
                  </w:r>
                </w:p>
              </w:tc>
              <w:tc>
                <w:tcPr>
                  <w:tcW w:w="1701" w:type="dxa"/>
                  <w:gridSpan w:val="2"/>
                  <w:vAlign w:val="center"/>
                </w:tcPr>
                <w:p w:rsidR="00E47CAE" w:rsidRPr="001D5A18" w:rsidRDefault="00E47CAE" w:rsidP="000D288F">
                  <w:pPr>
                    <w:framePr w:hSpace="180" w:wrap="around" w:vAnchor="text" w:hAnchor="margin" w:xAlign="center" w:y="69"/>
                    <w:spacing w:line="180" w:lineRule="exact"/>
                    <w:ind w:leftChars="-38" w:left="-91" w:rightChars="-45" w:right="-108" w:firstLineChars="3" w:firstLine="5"/>
                    <w:jc w:val="both"/>
                    <w:rPr>
                      <w:sz w:val="16"/>
                      <w:szCs w:val="16"/>
                    </w:rPr>
                  </w:pPr>
                  <w:r w:rsidRPr="001D5A18">
                    <w:rPr>
                      <w:rFonts w:hint="eastAsia"/>
                      <w:sz w:val="16"/>
                      <w:szCs w:val="16"/>
                    </w:rPr>
                    <w:t>超過</w:t>
                  </w:r>
                  <w:smartTag w:uri="urn:schemas-microsoft-com:office:smarttags" w:element="chmetcnv">
                    <w:smartTagPr>
                      <w:attr w:name="UnitName" w:val="公升"/>
                      <w:attr w:name="SourceValue" w:val="250"/>
                      <w:attr w:name="HasSpace" w:val="False"/>
                      <w:attr w:name="Negative" w:val="False"/>
                      <w:attr w:name="NumberType" w:val="3"/>
                      <w:attr w:name="TCSC" w:val="1"/>
                    </w:smartTagPr>
                    <w:r w:rsidRPr="001D5A18">
                      <w:rPr>
                        <w:rFonts w:hint="eastAsia"/>
                        <w:sz w:val="16"/>
                        <w:szCs w:val="16"/>
                      </w:rPr>
                      <w:t>二百五十</w:t>
                    </w:r>
                    <w:r w:rsidRPr="001D5A18">
                      <w:rPr>
                        <w:sz w:val="16"/>
                        <w:szCs w:val="16"/>
                      </w:rPr>
                      <w:t>公升</w:t>
                    </w:r>
                  </w:smartTag>
                </w:p>
              </w:tc>
              <w:tc>
                <w:tcPr>
                  <w:tcW w:w="1266" w:type="dxa"/>
                  <w:vAlign w:val="center"/>
                </w:tcPr>
                <w:p w:rsidR="00E47CAE" w:rsidRPr="001D5A18" w:rsidRDefault="00E47CAE" w:rsidP="000D288F">
                  <w:pPr>
                    <w:framePr w:hSpace="180" w:wrap="around" w:vAnchor="text" w:hAnchor="margin" w:xAlign="center" w:y="69"/>
                    <w:spacing w:line="180" w:lineRule="exact"/>
                    <w:ind w:leftChars="-38" w:left="-91" w:rightChars="-45" w:right="-108" w:firstLineChars="3" w:firstLine="5"/>
                    <w:jc w:val="both"/>
                    <w:rPr>
                      <w:sz w:val="16"/>
                      <w:szCs w:val="16"/>
                    </w:rPr>
                  </w:pPr>
                  <w:r w:rsidRPr="001D5A18">
                    <w:rPr>
                      <w:rFonts w:hAnsi="標楷體" w:hint="eastAsia"/>
                      <w:sz w:val="16"/>
                      <w:szCs w:val="16"/>
                    </w:rPr>
                    <w:t>五百八十八</w:t>
                  </w:r>
                  <w:r w:rsidRPr="001D5A18">
                    <w:rPr>
                      <w:sz w:val="16"/>
                      <w:szCs w:val="16"/>
                    </w:rPr>
                    <w:t>元</w:t>
                  </w:r>
                  <w:r w:rsidRPr="001D5A18">
                    <w:rPr>
                      <w:sz w:val="16"/>
                      <w:szCs w:val="16"/>
                    </w:rPr>
                    <w:t>/</w:t>
                  </w:r>
                  <w:r w:rsidRPr="001D5A18">
                    <w:rPr>
                      <w:sz w:val="16"/>
                      <w:szCs w:val="16"/>
                    </w:rPr>
                    <w:t>台</w:t>
                  </w:r>
                </w:p>
              </w:tc>
              <w:tc>
                <w:tcPr>
                  <w:tcW w:w="1418" w:type="dxa"/>
                  <w:vAlign w:val="center"/>
                </w:tcPr>
                <w:p w:rsidR="00E47CAE" w:rsidRPr="001D5A18" w:rsidRDefault="00E47CAE" w:rsidP="000D288F">
                  <w:pPr>
                    <w:framePr w:hSpace="180" w:wrap="around" w:vAnchor="text" w:hAnchor="margin" w:xAlign="center" w:y="69"/>
                    <w:spacing w:line="180" w:lineRule="exact"/>
                    <w:ind w:leftChars="-43" w:left="-103" w:rightChars="-41" w:right="-98" w:firstLineChars="3" w:firstLine="5"/>
                    <w:jc w:val="both"/>
                    <w:rPr>
                      <w:rFonts w:hAnsi="標楷體"/>
                      <w:sz w:val="16"/>
                      <w:szCs w:val="16"/>
                    </w:rPr>
                  </w:pPr>
                  <w:r w:rsidRPr="001D5A18">
                    <w:rPr>
                      <w:rFonts w:hAnsi="標楷體" w:hint="eastAsia"/>
                      <w:sz w:val="16"/>
                      <w:szCs w:val="16"/>
                    </w:rPr>
                    <w:t>四百一十二</w:t>
                  </w:r>
                  <w:r w:rsidRPr="001D5A18">
                    <w:rPr>
                      <w:rFonts w:hAnsi="標楷體"/>
                      <w:sz w:val="16"/>
                      <w:szCs w:val="16"/>
                    </w:rPr>
                    <w:t>元</w:t>
                  </w:r>
                  <w:r w:rsidRPr="001D5A18">
                    <w:rPr>
                      <w:rFonts w:hAnsi="標楷體"/>
                      <w:sz w:val="16"/>
                      <w:szCs w:val="16"/>
                    </w:rPr>
                    <w:t>/</w:t>
                  </w:r>
                  <w:r w:rsidRPr="001D5A18">
                    <w:rPr>
                      <w:rFonts w:hAnsi="標楷體"/>
                      <w:sz w:val="16"/>
                      <w:szCs w:val="16"/>
                    </w:rPr>
                    <w:t>台</w:t>
                  </w:r>
                </w:p>
              </w:tc>
            </w:tr>
            <w:tr w:rsidR="00E47CAE" w:rsidRPr="00E72215" w:rsidTr="000D288F">
              <w:trPr>
                <w:trHeight w:val="202"/>
              </w:trPr>
              <w:tc>
                <w:tcPr>
                  <w:tcW w:w="376" w:type="dxa"/>
                  <w:vMerge/>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p>
              </w:tc>
              <w:tc>
                <w:tcPr>
                  <w:tcW w:w="753" w:type="dxa"/>
                  <w:gridSpan w:val="2"/>
                  <w:vMerge/>
                </w:tcPr>
                <w:p w:rsidR="00E47CAE" w:rsidRPr="001D5A18" w:rsidRDefault="00E47CAE" w:rsidP="00E47CAE">
                  <w:pPr>
                    <w:framePr w:hSpace="180" w:wrap="around" w:vAnchor="text" w:hAnchor="margin" w:xAlign="center" w:y="69"/>
                    <w:spacing w:line="180" w:lineRule="exact"/>
                    <w:rPr>
                      <w:rFonts w:hAnsi="標楷體"/>
                      <w:sz w:val="16"/>
                      <w:szCs w:val="16"/>
                    </w:rPr>
                  </w:pPr>
                </w:p>
              </w:tc>
              <w:tc>
                <w:tcPr>
                  <w:tcW w:w="1701" w:type="dxa"/>
                  <w:gridSpan w:val="2"/>
                  <w:vAlign w:val="center"/>
                </w:tcPr>
                <w:p w:rsidR="00E47CAE" w:rsidRPr="001D5A18" w:rsidRDefault="00E47CAE" w:rsidP="000D288F">
                  <w:pPr>
                    <w:framePr w:hSpace="180" w:wrap="around" w:vAnchor="text" w:hAnchor="margin" w:xAlign="center" w:y="69"/>
                    <w:spacing w:line="180" w:lineRule="exact"/>
                    <w:ind w:leftChars="-38" w:left="-91" w:rightChars="-45" w:right="-108"/>
                    <w:jc w:val="both"/>
                    <w:rPr>
                      <w:sz w:val="16"/>
                      <w:szCs w:val="16"/>
                    </w:rPr>
                  </w:pPr>
                  <w:smartTag w:uri="urn:schemas-microsoft-com:office:smarttags" w:element="chmetcnv">
                    <w:smartTagPr>
                      <w:attr w:name="UnitName" w:val="公升"/>
                      <w:attr w:name="SourceValue" w:val="250"/>
                      <w:attr w:name="HasSpace" w:val="False"/>
                      <w:attr w:name="Negative" w:val="False"/>
                      <w:attr w:name="NumberType" w:val="3"/>
                      <w:attr w:name="TCSC" w:val="1"/>
                    </w:smartTagPr>
                    <w:r w:rsidRPr="001D5A18">
                      <w:rPr>
                        <w:rFonts w:hint="eastAsia"/>
                        <w:sz w:val="16"/>
                        <w:szCs w:val="16"/>
                      </w:rPr>
                      <w:t>二百五十</w:t>
                    </w:r>
                    <w:r w:rsidRPr="001D5A18">
                      <w:rPr>
                        <w:sz w:val="16"/>
                        <w:szCs w:val="16"/>
                      </w:rPr>
                      <w:t>公升</w:t>
                    </w:r>
                  </w:smartTag>
                  <w:r w:rsidRPr="001D5A18">
                    <w:rPr>
                      <w:sz w:val="16"/>
                      <w:szCs w:val="16"/>
                    </w:rPr>
                    <w:t>以下</w:t>
                  </w:r>
                </w:p>
              </w:tc>
              <w:tc>
                <w:tcPr>
                  <w:tcW w:w="1266" w:type="dxa"/>
                  <w:vAlign w:val="center"/>
                </w:tcPr>
                <w:p w:rsidR="00E47CAE" w:rsidRPr="001D5A18" w:rsidRDefault="00E47CAE" w:rsidP="000D288F">
                  <w:pPr>
                    <w:framePr w:hSpace="180" w:wrap="around" w:vAnchor="text" w:hAnchor="margin" w:xAlign="center" w:y="69"/>
                    <w:spacing w:line="180" w:lineRule="exact"/>
                    <w:ind w:leftChars="-38" w:left="-91" w:rightChars="-45" w:right="-108" w:firstLineChars="3" w:firstLine="5"/>
                    <w:jc w:val="both"/>
                    <w:rPr>
                      <w:sz w:val="16"/>
                      <w:szCs w:val="16"/>
                    </w:rPr>
                  </w:pPr>
                  <w:r w:rsidRPr="001D5A18">
                    <w:rPr>
                      <w:rFonts w:hAnsi="標楷體" w:hint="eastAsia"/>
                      <w:sz w:val="16"/>
                      <w:szCs w:val="16"/>
                    </w:rPr>
                    <w:t>三百九十二</w:t>
                  </w:r>
                  <w:r w:rsidRPr="001D5A18">
                    <w:rPr>
                      <w:sz w:val="16"/>
                      <w:szCs w:val="16"/>
                    </w:rPr>
                    <w:t>元</w:t>
                  </w:r>
                  <w:r w:rsidRPr="001D5A18">
                    <w:rPr>
                      <w:sz w:val="16"/>
                      <w:szCs w:val="16"/>
                    </w:rPr>
                    <w:t>/</w:t>
                  </w:r>
                  <w:r w:rsidRPr="001D5A18">
                    <w:rPr>
                      <w:sz w:val="16"/>
                      <w:szCs w:val="16"/>
                    </w:rPr>
                    <w:t>台</w:t>
                  </w:r>
                </w:p>
              </w:tc>
              <w:tc>
                <w:tcPr>
                  <w:tcW w:w="1418" w:type="dxa"/>
                  <w:vAlign w:val="center"/>
                </w:tcPr>
                <w:p w:rsidR="00E47CAE" w:rsidRPr="001D5A18" w:rsidRDefault="00E47CAE" w:rsidP="000D288F">
                  <w:pPr>
                    <w:framePr w:hSpace="180" w:wrap="around" w:vAnchor="text" w:hAnchor="margin" w:xAlign="center" w:y="69"/>
                    <w:spacing w:line="180" w:lineRule="exact"/>
                    <w:ind w:leftChars="-38" w:left="-91" w:rightChars="-45" w:right="-108" w:firstLineChars="3" w:firstLine="5"/>
                    <w:jc w:val="both"/>
                    <w:rPr>
                      <w:rFonts w:hAnsi="標楷體"/>
                      <w:sz w:val="16"/>
                      <w:szCs w:val="16"/>
                    </w:rPr>
                  </w:pPr>
                  <w:r w:rsidRPr="001D5A18">
                    <w:rPr>
                      <w:rFonts w:hAnsi="標楷體" w:hint="eastAsia"/>
                      <w:sz w:val="16"/>
                      <w:szCs w:val="16"/>
                    </w:rPr>
                    <w:t>二百七十四元</w:t>
                  </w:r>
                  <w:r w:rsidRPr="001D5A18">
                    <w:rPr>
                      <w:rFonts w:hAnsi="標楷體" w:hint="eastAsia"/>
                      <w:sz w:val="16"/>
                      <w:szCs w:val="16"/>
                    </w:rPr>
                    <w:t>/</w:t>
                  </w:r>
                  <w:r w:rsidRPr="001D5A18">
                    <w:rPr>
                      <w:rFonts w:hAnsi="標楷體" w:hint="eastAsia"/>
                      <w:sz w:val="16"/>
                      <w:szCs w:val="16"/>
                    </w:rPr>
                    <w:t>台</w:t>
                  </w:r>
                </w:p>
              </w:tc>
            </w:tr>
            <w:tr w:rsidR="00E47CAE" w:rsidRPr="00E72215" w:rsidTr="007A5706">
              <w:trPr>
                <w:trHeight w:val="251"/>
              </w:trPr>
              <w:tc>
                <w:tcPr>
                  <w:tcW w:w="376" w:type="dxa"/>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r w:rsidRPr="00E72215">
                    <w:rPr>
                      <w:rFonts w:hint="eastAsia"/>
                      <w:sz w:val="16"/>
                      <w:szCs w:val="16"/>
                    </w:rPr>
                    <w:t>四</w:t>
                  </w:r>
                </w:p>
              </w:tc>
              <w:tc>
                <w:tcPr>
                  <w:tcW w:w="2454" w:type="dxa"/>
                  <w:gridSpan w:val="4"/>
                  <w:vAlign w:val="center"/>
                </w:tcPr>
                <w:p w:rsidR="00E47CAE" w:rsidRPr="007A5706" w:rsidRDefault="00E47CAE" w:rsidP="007A5706">
                  <w:pPr>
                    <w:framePr w:hSpace="180" w:wrap="around" w:vAnchor="text" w:hAnchor="margin" w:xAlign="center" w:y="69"/>
                    <w:spacing w:line="180" w:lineRule="exact"/>
                    <w:ind w:leftChars="-38" w:left="-91" w:rightChars="-45" w:right="-108"/>
                    <w:rPr>
                      <w:rFonts w:hAnsi="標楷體"/>
                      <w:sz w:val="16"/>
                      <w:szCs w:val="16"/>
                    </w:rPr>
                  </w:pPr>
                  <w:r w:rsidRPr="001D5A18">
                    <w:rPr>
                      <w:rFonts w:hAnsi="標楷體"/>
                      <w:sz w:val="16"/>
                      <w:szCs w:val="16"/>
                    </w:rPr>
                    <w:t>洗衣機</w:t>
                  </w:r>
                </w:p>
              </w:tc>
              <w:tc>
                <w:tcPr>
                  <w:tcW w:w="1266" w:type="dxa"/>
                  <w:vAlign w:val="center"/>
                </w:tcPr>
                <w:p w:rsidR="00E47CAE" w:rsidRPr="001D5A18" w:rsidRDefault="00E47CAE" w:rsidP="00147C54">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三百零七</w:t>
                  </w:r>
                  <w:r w:rsidRPr="001D5A18">
                    <w:rPr>
                      <w:sz w:val="16"/>
                      <w:szCs w:val="16"/>
                    </w:rPr>
                    <w:t>元</w:t>
                  </w:r>
                  <w:r w:rsidRPr="001D5A18">
                    <w:rPr>
                      <w:sz w:val="16"/>
                      <w:szCs w:val="16"/>
                    </w:rPr>
                    <w:t>/</w:t>
                  </w:r>
                  <w:r w:rsidRPr="001D5A18">
                    <w:rPr>
                      <w:sz w:val="16"/>
                      <w:szCs w:val="16"/>
                    </w:rPr>
                    <w:t>台</w:t>
                  </w:r>
                </w:p>
              </w:tc>
              <w:tc>
                <w:tcPr>
                  <w:tcW w:w="1418" w:type="dxa"/>
                  <w:vAlign w:val="center"/>
                </w:tcPr>
                <w:p w:rsidR="00E47CAE" w:rsidRPr="001D5A18" w:rsidRDefault="00E47CAE" w:rsidP="00713E20">
                  <w:pPr>
                    <w:framePr w:hSpace="180" w:wrap="around" w:vAnchor="text" w:hAnchor="margin" w:xAlign="center" w:y="69"/>
                    <w:spacing w:line="180" w:lineRule="exact"/>
                    <w:ind w:leftChars="-38" w:left="-91" w:rightChars="-45" w:right="-108" w:firstLineChars="3" w:firstLine="5"/>
                    <w:jc w:val="both"/>
                    <w:rPr>
                      <w:sz w:val="16"/>
                      <w:szCs w:val="16"/>
                    </w:rPr>
                  </w:pPr>
                  <w:r w:rsidRPr="001D5A18">
                    <w:rPr>
                      <w:rFonts w:hint="eastAsia"/>
                      <w:sz w:val="16"/>
                      <w:szCs w:val="16"/>
                    </w:rPr>
                    <w:t>二百一十五元</w:t>
                  </w:r>
                  <w:r w:rsidRPr="001D5A18">
                    <w:rPr>
                      <w:rFonts w:hint="eastAsia"/>
                      <w:sz w:val="16"/>
                      <w:szCs w:val="16"/>
                    </w:rPr>
                    <w:t>/</w:t>
                  </w:r>
                  <w:r w:rsidRPr="001D5A18">
                    <w:rPr>
                      <w:rFonts w:hint="eastAsia"/>
                      <w:sz w:val="16"/>
                      <w:szCs w:val="16"/>
                    </w:rPr>
                    <w:t>台</w:t>
                  </w:r>
                </w:p>
              </w:tc>
            </w:tr>
            <w:tr w:rsidR="00E47CAE" w:rsidRPr="00E72215" w:rsidTr="007A5706">
              <w:trPr>
                <w:trHeight w:val="254"/>
              </w:trPr>
              <w:tc>
                <w:tcPr>
                  <w:tcW w:w="376" w:type="dxa"/>
                </w:tcPr>
                <w:p w:rsidR="00E47CAE" w:rsidRPr="00E72215" w:rsidRDefault="00E47CAE" w:rsidP="00E47CAE">
                  <w:pPr>
                    <w:framePr w:hSpace="180" w:wrap="around" w:vAnchor="text" w:hAnchor="margin" w:xAlign="center" w:y="69"/>
                    <w:spacing w:line="180" w:lineRule="exact"/>
                    <w:ind w:leftChars="-35" w:left="-84" w:rightChars="-45" w:right="-108"/>
                    <w:jc w:val="center"/>
                    <w:rPr>
                      <w:sz w:val="16"/>
                      <w:szCs w:val="16"/>
                    </w:rPr>
                  </w:pPr>
                  <w:r w:rsidRPr="00E72215">
                    <w:rPr>
                      <w:rFonts w:hint="eastAsia"/>
                      <w:sz w:val="16"/>
                      <w:szCs w:val="16"/>
                    </w:rPr>
                    <w:t>五</w:t>
                  </w:r>
                </w:p>
              </w:tc>
              <w:tc>
                <w:tcPr>
                  <w:tcW w:w="2454" w:type="dxa"/>
                  <w:gridSpan w:val="4"/>
                  <w:vAlign w:val="center"/>
                </w:tcPr>
                <w:p w:rsidR="00E47CAE" w:rsidRPr="007A5706" w:rsidRDefault="00E47CAE" w:rsidP="007A5706">
                  <w:pPr>
                    <w:framePr w:hSpace="180" w:wrap="around" w:vAnchor="text" w:hAnchor="margin" w:xAlign="center" w:y="69"/>
                    <w:spacing w:line="180" w:lineRule="exact"/>
                    <w:ind w:leftChars="-38" w:left="-91" w:rightChars="-45" w:right="-108"/>
                    <w:rPr>
                      <w:rFonts w:hAnsi="標楷體"/>
                      <w:sz w:val="16"/>
                      <w:szCs w:val="16"/>
                    </w:rPr>
                  </w:pPr>
                  <w:r w:rsidRPr="001D5A18">
                    <w:rPr>
                      <w:rFonts w:hAnsi="標楷體"/>
                      <w:sz w:val="16"/>
                      <w:szCs w:val="16"/>
                    </w:rPr>
                    <w:t>冷暖氣機</w:t>
                  </w:r>
                </w:p>
              </w:tc>
              <w:tc>
                <w:tcPr>
                  <w:tcW w:w="1266" w:type="dxa"/>
                  <w:vAlign w:val="center"/>
                </w:tcPr>
                <w:p w:rsidR="00E47CAE" w:rsidRPr="001D5A18" w:rsidRDefault="00E47CAE" w:rsidP="00147C54">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二百四十一</w:t>
                  </w:r>
                  <w:r w:rsidRPr="001D5A18">
                    <w:rPr>
                      <w:sz w:val="16"/>
                      <w:szCs w:val="16"/>
                    </w:rPr>
                    <w:t>元</w:t>
                  </w:r>
                  <w:r w:rsidRPr="001D5A18">
                    <w:rPr>
                      <w:sz w:val="16"/>
                      <w:szCs w:val="16"/>
                    </w:rPr>
                    <w:t>/</w:t>
                  </w:r>
                  <w:r w:rsidRPr="001D5A18">
                    <w:rPr>
                      <w:sz w:val="16"/>
                      <w:szCs w:val="16"/>
                    </w:rPr>
                    <w:t>台</w:t>
                  </w:r>
                </w:p>
              </w:tc>
              <w:tc>
                <w:tcPr>
                  <w:tcW w:w="1418" w:type="dxa"/>
                  <w:vAlign w:val="center"/>
                </w:tcPr>
                <w:p w:rsidR="00E47CAE" w:rsidRPr="001D5A18" w:rsidRDefault="00E47CAE" w:rsidP="00713E20">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一百六十九元</w:t>
                  </w:r>
                  <w:r w:rsidRPr="001D5A18">
                    <w:rPr>
                      <w:rFonts w:hint="eastAsia"/>
                      <w:sz w:val="16"/>
                      <w:szCs w:val="16"/>
                    </w:rPr>
                    <w:t>/</w:t>
                  </w:r>
                  <w:r w:rsidRPr="001D5A18">
                    <w:rPr>
                      <w:rFonts w:hint="eastAsia"/>
                      <w:sz w:val="16"/>
                      <w:szCs w:val="16"/>
                    </w:rPr>
                    <w:t>台</w:t>
                  </w:r>
                </w:p>
              </w:tc>
            </w:tr>
            <w:tr w:rsidR="00E47CAE" w:rsidRPr="00E72215" w:rsidTr="000D288F">
              <w:trPr>
                <w:trHeight w:val="219"/>
              </w:trPr>
              <w:tc>
                <w:tcPr>
                  <w:tcW w:w="376" w:type="dxa"/>
                  <w:vMerge w:val="restart"/>
                  <w:vAlign w:val="center"/>
                </w:tcPr>
                <w:p w:rsidR="00E47CAE" w:rsidRPr="001D5A18" w:rsidRDefault="00E47CAE" w:rsidP="00E47CAE">
                  <w:pPr>
                    <w:framePr w:hSpace="180" w:wrap="around" w:vAnchor="text" w:hAnchor="margin" w:xAlign="center" w:y="69"/>
                    <w:spacing w:line="180" w:lineRule="exact"/>
                    <w:ind w:leftChars="-35" w:left="-84" w:rightChars="-45" w:right="-108"/>
                    <w:jc w:val="center"/>
                    <w:rPr>
                      <w:sz w:val="16"/>
                      <w:szCs w:val="16"/>
                    </w:rPr>
                  </w:pPr>
                  <w:r w:rsidRPr="001D5A18">
                    <w:rPr>
                      <w:rFonts w:hint="eastAsia"/>
                      <w:sz w:val="16"/>
                      <w:szCs w:val="16"/>
                    </w:rPr>
                    <w:t>六</w:t>
                  </w:r>
                </w:p>
              </w:tc>
              <w:tc>
                <w:tcPr>
                  <w:tcW w:w="753" w:type="dxa"/>
                  <w:gridSpan w:val="2"/>
                  <w:vMerge w:val="restart"/>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rFonts w:hAnsi="標楷體" w:hint="eastAsia"/>
                      <w:sz w:val="16"/>
                      <w:szCs w:val="16"/>
                    </w:rPr>
                    <w:t>電風扇</w:t>
                  </w:r>
                </w:p>
              </w:tc>
              <w:tc>
                <w:tcPr>
                  <w:tcW w:w="1701" w:type="dxa"/>
                  <w:gridSpan w:val="2"/>
                </w:tcPr>
                <w:p w:rsidR="00E47CAE" w:rsidRPr="001D5A18" w:rsidRDefault="00E47CAE" w:rsidP="00E47CAE">
                  <w:pPr>
                    <w:framePr w:hSpace="180" w:wrap="around" w:vAnchor="text" w:hAnchor="margin" w:xAlign="center" w:y="69"/>
                    <w:spacing w:line="180" w:lineRule="exact"/>
                    <w:ind w:leftChars="-38" w:left="-91" w:rightChars="-45" w:right="-108" w:firstLineChars="3" w:firstLine="5"/>
                    <w:rPr>
                      <w:sz w:val="16"/>
                      <w:szCs w:val="16"/>
                    </w:rPr>
                  </w:pPr>
                  <w:r w:rsidRPr="001D5A18">
                    <w:rPr>
                      <w:rFonts w:hint="eastAsia"/>
                      <w:sz w:val="16"/>
                      <w:szCs w:val="16"/>
                    </w:rPr>
                    <w:t>超過十二吋</w:t>
                  </w:r>
                </w:p>
              </w:tc>
              <w:tc>
                <w:tcPr>
                  <w:tcW w:w="126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三十四元</w:t>
                  </w:r>
                  <w:r w:rsidRPr="001D5A18">
                    <w:rPr>
                      <w:rFonts w:hint="eastAsia"/>
                      <w:sz w:val="16"/>
                      <w:szCs w:val="16"/>
                    </w:rPr>
                    <w:t>/</w:t>
                  </w:r>
                  <w:r w:rsidRPr="001D5A18">
                    <w:rPr>
                      <w:rFonts w:hint="eastAsia"/>
                      <w:sz w:val="16"/>
                      <w:szCs w:val="16"/>
                    </w:rPr>
                    <w:t>台</w:t>
                  </w:r>
                </w:p>
              </w:tc>
              <w:tc>
                <w:tcPr>
                  <w:tcW w:w="1418"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二十四元</w:t>
                  </w:r>
                  <w:r w:rsidRPr="001D5A18">
                    <w:rPr>
                      <w:rFonts w:hint="eastAsia"/>
                      <w:sz w:val="16"/>
                      <w:szCs w:val="16"/>
                    </w:rPr>
                    <w:t>/</w:t>
                  </w:r>
                  <w:r w:rsidRPr="001D5A18">
                    <w:rPr>
                      <w:rFonts w:hint="eastAsia"/>
                      <w:sz w:val="16"/>
                      <w:szCs w:val="16"/>
                    </w:rPr>
                    <w:t>台</w:t>
                  </w:r>
                </w:p>
              </w:tc>
            </w:tr>
            <w:tr w:rsidR="00E47CAE" w:rsidRPr="00E72215" w:rsidTr="000D288F">
              <w:trPr>
                <w:trHeight w:val="137"/>
              </w:trPr>
              <w:tc>
                <w:tcPr>
                  <w:tcW w:w="376" w:type="dxa"/>
                  <w:vMerge/>
                </w:tcPr>
                <w:p w:rsidR="00E47CAE" w:rsidRPr="001D5A18" w:rsidRDefault="00E47CAE" w:rsidP="00E47CAE">
                  <w:pPr>
                    <w:framePr w:hSpace="180" w:wrap="around" w:vAnchor="text" w:hAnchor="margin" w:xAlign="center" w:y="69"/>
                    <w:spacing w:line="180" w:lineRule="exact"/>
                    <w:ind w:leftChars="-35" w:left="-84" w:rightChars="-45" w:right="-108"/>
                    <w:jc w:val="center"/>
                    <w:rPr>
                      <w:sz w:val="16"/>
                      <w:szCs w:val="16"/>
                    </w:rPr>
                  </w:pPr>
                </w:p>
              </w:tc>
              <w:tc>
                <w:tcPr>
                  <w:tcW w:w="753" w:type="dxa"/>
                  <w:gridSpan w:val="2"/>
                  <w:vMerge/>
                </w:tcPr>
                <w:p w:rsidR="00E47CAE" w:rsidRPr="001D5A18" w:rsidRDefault="00E47CAE" w:rsidP="00E47CAE">
                  <w:pPr>
                    <w:framePr w:hSpace="180" w:wrap="around" w:vAnchor="text" w:hAnchor="margin" w:xAlign="center" w:y="69"/>
                    <w:spacing w:line="180" w:lineRule="exact"/>
                    <w:rPr>
                      <w:rFonts w:hAnsi="標楷體"/>
                      <w:sz w:val="16"/>
                      <w:szCs w:val="16"/>
                    </w:rPr>
                  </w:pPr>
                </w:p>
              </w:tc>
              <w:tc>
                <w:tcPr>
                  <w:tcW w:w="1701" w:type="dxa"/>
                  <w:gridSpan w:val="2"/>
                </w:tcPr>
                <w:p w:rsidR="00E47CAE" w:rsidRPr="001D5A18" w:rsidRDefault="00E47CAE" w:rsidP="00E47CAE">
                  <w:pPr>
                    <w:framePr w:hSpace="180" w:wrap="around" w:vAnchor="text" w:hAnchor="margin" w:xAlign="center" w:y="69"/>
                    <w:spacing w:line="180" w:lineRule="exact"/>
                    <w:ind w:leftChars="-38" w:left="-91" w:rightChars="-45" w:right="-108" w:firstLineChars="3" w:firstLine="5"/>
                    <w:rPr>
                      <w:rFonts w:hAnsi="標楷體"/>
                      <w:sz w:val="16"/>
                      <w:szCs w:val="16"/>
                    </w:rPr>
                  </w:pPr>
                  <w:r w:rsidRPr="001D5A18">
                    <w:rPr>
                      <w:rFonts w:hAnsi="標楷體" w:hint="eastAsia"/>
                      <w:sz w:val="16"/>
                      <w:szCs w:val="16"/>
                    </w:rPr>
                    <w:t>十二吋以下</w:t>
                  </w:r>
                </w:p>
              </w:tc>
              <w:tc>
                <w:tcPr>
                  <w:tcW w:w="126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一十九元</w:t>
                  </w:r>
                  <w:r w:rsidRPr="001D5A18">
                    <w:rPr>
                      <w:rFonts w:hint="eastAsia"/>
                      <w:sz w:val="16"/>
                      <w:szCs w:val="16"/>
                    </w:rPr>
                    <w:t>/</w:t>
                  </w:r>
                  <w:r w:rsidRPr="001D5A18">
                    <w:rPr>
                      <w:rFonts w:hint="eastAsia"/>
                      <w:sz w:val="16"/>
                      <w:szCs w:val="16"/>
                    </w:rPr>
                    <w:t>台</w:t>
                  </w:r>
                </w:p>
              </w:tc>
              <w:tc>
                <w:tcPr>
                  <w:tcW w:w="1418"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一十三元</w:t>
                  </w:r>
                  <w:r w:rsidRPr="001D5A18">
                    <w:rPr>
                      <w:rFonts w:hint="eastAsia"/>
                      <w:sz w:val="16"/>
                      <w:szCs w:val="16"/>
                    </w:rPr>
                    <w:t>/</w:t>
                  </w:r>
                  <w:r w:rsidRPr="001D5A18">
                    <w:rPr>
                      <w:rFonts w:hint="eastAsia"/>
                      <w:sz w:val="16"/>
                      <w:szCs w:val="16"/>
                    </w:rPr>
                    <w:t>台</w:t>
                  </w:r>
                </w:p>
              </w:tc>
            </w:tr>
            <w:tr w:rsidR="00E47CAE" w:rsidRPr="00E72215" w:rsidTr="000D288F">
              <w:trPr>
                <w:trHeight w:val="116"/>
              </w:trPr>
              <w:tc>
                <w:tcPr>
                  <w:tcW w:w="5514" w:type="dxa"/>
                  <w:gridSpan w:val="7"/>
                </w:tcPr>
                <w:p w:rsidR="00E47CAE" w:rsidRPr="001D5A18" w:rsidRDefault="00E47CAE" w:rsidP="00E47CAE">
                  <w:pPr>
                    <w:framePr w:hSpace="180" w:wrap="around" w:vAnchor="text" w:hAnchor="margin" w:xAlign="center" w:y="69"/>
                    <w:spacing w:line="180" w:lineRule="exact"/>
                    <w:rPr>
                      <w:sz w:val="16"/>
                      <w:szCs w:val="16"/>
                    </w:rPr>
                  </w:pPr>
                  <w:r w:rsidRPr="001D5A18">
                    <w:rPr>
                      <w:rFonts w:hAnsi="標楷體"/>
                      <w:sz w:val="16"/>
                      <w:szCs w:val="16"/>
                    </w:rPr>
                    <w:t>資訊物品類</w:t>
                  </w:r>
                </w:p>
              </w:tc>
            </w:tr>
            <w:tr w:rsidR="00E47CAE" w:rsidRPr="00E72215" w:rsidTr="00725BA7">
              <w:trPr>
                <w:trHeight w:val="299"/>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firstLineChars="3" w:firstLine="5"/>
                    <w:jc w:val="center"/>
                    <w:rPr>
                      <w:rFonts w:hAnsi="標楷體"/>
                      <w:sz w:val="16"/>
                      <w:szCs w:val="16"/>
                    </w:rPr>
                  </w:pPr>
                  <w:r w:rsidRPr="001D5A18">
                    <w:rPr>
                      <w:rFonts w:hAnsi="標楷體" w:hint="eastAsia"/>
                      <w:sz w:val="16"/>
                      <w:szCs w:val="16"/>
                    </w:rPr>
                    <w:t>七</w:t>
                  </w:r>
                </w:p>
              </w:tc>
              <w:tc>
                <w:tcPr>
                  <w:tcW w:w="753" w:type="dxa"/>
                  <w:gridSpan w:val="2"/>
                  <w:vAlign w:val="center"/>
                </w:tcPr>
                <w:p w:rsidR="00E47CAE" w:rsidRPr="001D5A18" w:rsidRDefault="00E47CAE" w:rsidP="00147C54">
                  <w:pPr>
                    <w:framePr w:hSpace="180" w:wrap="around" w:vAnchor="text" w:hAnchor="margin" w:xAlign="center" w:y="69"/>
                    <w:spacing w:line="180" w:lineRule="exact"/>
                    <w:ind w:leftChars="-38" w:left="-91" w:rightChars="-45" w:right="-108"/>
                    <w:jc w:val="both"/>
                    <w:rPr>
                      <w:rFonts w:hAnsi="標楷體"/>
                      <w:sz w:val="16"/>
                      <w:szCs w:val="16"/>
                    </w:rPr>
                  </w:pPr>
                  <w:r w:rsidRPr="007A5706">
                    <w:rPr>
                      <w:rFonts w:hAnsi="標楷體"/>
                      <w:w w:val="89"/>
                      <w:kern w:val="0"/>
                      <w:sz w:val="16"/>
                      <w:szCs w:val="16"/>
                      <w:fitText w:val="714" w:id="368230912"/>
                    </w:rPr>
                    <w:t>筆記型電</w:t>
                  </w:r>
                  <w:r w:rsidRPr="007A5706">
                    <w:rPr>
                      <w:rFonts w:hAnsi="標楷體"/>
                      <w:spacing w:val="1"/>
                      <w:w w:val="89"/>
                      <w:kern w:val="0"/>
                      <w:sz w:val="16"/>
                      <w:szCs w:val="16"/>
                      <w:fitText w:val="714" w:id="368230912"/>
                    </w:rPr>
                    <w:t>腦</w:t>
                  </w:r>
                </w:p>
              </w:tc>
              <w:tc>
                <w:tcPr>
                  <w:tcW w:w="4385" w:type="dxa"/>
                  <w:gridSpan w:val="4"/>
                  <w:vAlign w:val="center"/>
                </w:tcPr>
                <w:p w:rsidR="00E47CAE" w:rsidRPr="001D5A18" w:rsidRDefault="00E47CAE" w:rsidP="00725BA7">
                  <w:pPr>
                    <w:framePr w:hSpace="180" w:wrap="around" w:vAnchor="text" w:hAnchor="margin" w:xAlign="center" w:y="69"/>
                    <w:spacing w:line="180" w:lineRule="exact"/>
                    <w:ind w:leftChars="-38" w:left="-91" w:rightChars="-45" w:right="-108" w:firstLineChars="3" w:firstLine="5"/>
                    <w:jc w:val="both"/>
                    <w:rPr>
                      <w:sz w:val="16"/>
                      <w:szCs w:val="16"/>
                    </w:rPr>
                  </w:pPr>
                  <w:r w:rsidRPr="001D5A18">
                    <w:rPr>
                      <w:rFonts w:hint="eastAsia"/>
                      <w:sz w:val="16"/>
                      <w:szCs w:val="16"/>
                    </w:rPr>
                    <w:t>三十九</w:t>
                  </w:r>
                  <w:r w:rsidRPr="001D5A18">
                    <w:rPr>
                      <w:rFonts w:hAnsi="標楷體"/>
                      <w:sz w:val="16"/>
                      <w:szCs w:val="16"/>
                    </w:rPr>
                    <w:t>元</w:t>
                  </w:r>
                  <w:r w:rsidRPr="001D5A18">
                    <w:rPr>
                      <w:sz w:val="16"/>
                      <w:szCs w:val="16"/>
                    </w:rPr>
                    <w:t>/</w:t>
                  </w:r>
                  <w:r w:rsidRPr="001D5A18">
                    <w:rPr>
                      <w:rFonts w:hAnsi="標楷體"/>
                      <w:sz w:val="16"/>
                      <w:szCs w:val="16"/>
                    </w:rPr>
                    <w:t>台</w:t>
                  </w:r>
                </w:p>
              </w:tc>
            </w:tr>
            <w:tr w:rsidR="00E47CAE" w:rsidRPr="00E72215" w:rsidTr="000D288F">
              <w:trPr>
                <w:trHeight w:val="530"/>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firstLineChars="3" w:firstLine="5"/>
                    <w:jc w:val="center"/>
                    <w:rPr>
                      <w:rFonts w:hAnsi="標楷體"/>
                      <w:sz w:val="16"/>
                      <w:szCs w:val="16"/>
                    </w:rPr>
                  </w:pPr>
                  <w:r w:rsidRPr="001D5A18">
                    <w:rPr>
                      <w:rFonts w:hAnsi="標楷體" w:hint="eastAsia"/>
                      <w:sz w:val="16"/>
                      <w:szCs w:val="16"/>
                    </w:rPr>
                    <w:t>八</w:t>
                  </w:r>
                </w:p>
              </w:tc>
              <w:tc>
                <w:tcPr>
                  <w:tcW w:w="753" w:type="dxa"/>
                  <w:gridSpan w:val="2"/>
                  <w:vAlign w:val="center"/>
                </w:tcPr>
                <w:p w:rsidR="00E47CAE" w:rsidRPr="001D5A18" w:rsidRDefault="00E47CAE" w:rsidP="00E47CAE">
                  <w:pPr>
                    <w:framePr w:hSpace="180" w:wrap="around" w:vAnchor="text" w:hAnchor="margin" w:xAlign="center" w:y="69"/>
                    <w:spacing w:line="180" w:lineRule="exact"/>
                    <w:ind w:leftChars="-38" w:left="-91" w:rightChars="-45" w:right="-108"/>
                    <w:rPr>
                      <w:rFonts w:hAnsi="標楷體"/>
                      <w:sz w:val="16"/>
                      <w:szCs w:val="16"/>
                    </w:rPr>
                  </w:pPr>
                  <w:r w:rsidRPr="001D5A18">
                    <w:rPr>
                      <w:sz w:val="16"/>
                      <w:szCs w:val="16"/>
                    </w:rPr>
                    <w:t>監視器</w:t>
                  </w:r>
                </w:p>
              </w:tc>
              <w:tc>
                <w:tcPr>
                  <w:tcW w:w="4385" w:type="dxa"/>
                  <w:gridSpan w:val="4"/>
                </w:tcPr>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Ansi="標楷體" w:hint="eastAsia"/>
                      <w:sz w:val="16"/>
                      <w:szCs w:val="16"/>
                    </w:rPr>
                    <w:t>(</w:t>
                  </w:r>
                  <w:proofErr w:type="gramStart"/>
                  <w:r w:rsidRPr="001D5A18">
                    <w:rPr>
                      <w:rFonts w:hAnsi="標楷體" w:hint="eastAsia"/>
                      <w:sz w:val="16"/>
                      <w:szCs w:val="16"/>
                    </w:rPr>
                    <w:t>一</w:t>
                  </w:r>
                  <w:proofErr w:type="gramEnd"/>
                  <w:r w:rsidRPr="001D5A18">
                    <w:rPr>
                      <w:rFonts w:hAnsi="標楷體" w:hint="eastAsia"/>
                      <w:sz w:val="16"/>
                      <w:szCs w:val="16"/>
                    </w:rPr>
                    <w:t>)</w:t>
                  </w:r>
                  <w:r w:rsidRPr="001D5A18">
                    <w:rPr>
                      <w:rFonts w:hint="eastAsia"/>
                      <w:sz w:val="16"/>
                      <w:szCs w:val="16"/>
                    </w:rPr>
                    <w:t>一百二十七</w:t>
                  </w:r>
                  <w:r w:rsidRPr="001D5A18">
                    <w:rPr>
                      <w:rFonts w:hAnsi="標楷體"/>
                      <w:sz w:val="16"/>
                      <w:szCs w:val="16"/>
                    </w:rPr>
                    <w:t>元</w:t>
                  </w:r>
                  <w:r w:rsidRPr="001D5A18">
                    <w:rPr>
                      <w:sz w:val="16"/>
                      <w:szCs w:val="16"/>
                    </w:rPr>
                    <w:t>/</w:t>
                  </w:r>
                  <w:r w:rsidRPr="001D5A18">
                    <w:rPr>
                      <w:sz w:val="16"/>
                      <w:szCs w:val="16"/>
                    </w:rPr>
                    <w:t>台</w:t>
                  </w:r>
                </w:p>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w:t>
                  </w:r>
                  <w:r w:rsidRPr="001D5A18">
                    <w:rPr>
                      <w:rFonts w:hint="eastAsia"/>
                      <w:sz w:val="16"/>
                      <w:szCs w:val="16"/>
                    </w:rPr>
                    <w:t>二</w:t>
                  </w:r>
                  <w:r w:rsidRPr="001D5A18">
                    <w:rPr>
                      <w:rFonts w:hint="eastAsia"/>
                      <w:sz w:val="16"/>
                      <w:szCs w:val="16"/>
                    </w:rPr>
                    <w:t>)</w:t>
                  </w:r>
                  <w:r w:rsidRPr="001D5A18">
                    <w:rPr>
                      <w:rFonts w:hint="eastAsia"/>
                      <w:sz w:val="16"/>
                      <w:szCs w:val="16"/>
                    </w:rPr>
                    <w:t>液晶監視器</w:t>
                  </w:r>
                </w:p>
                <w:p w:rsidR="00E47CAE" w:rsidRPr="001D5A18" w:rsidRDefault="00E47CAE" w:rsidP="00E47CAE">
                  <w:pPr>
                    <w:framePr w:hSpace="180" w:wrap="around" w:vAnchor="text" w:hAnchor="margin" w:xAlign="center" w:y="69"/>
                    <w:spacing w:line="180" w:lineRule="exact"/>
                    <w:ind w:leftChars="-38" w:left="-91" w:rightChars="-45" w:right="-108" w:firstLineChars="150" w:firstLine="240"/>
                    <w:jc w:val="both"/>
                    <w:rPr>
                      <w:sz w:val="16"/>
                      <w:szCs w:val="16"/>
                    </w:rPr>
                  </w:pPr>
                  <w:r w:rsidRPr="001D5A18">
                    <w:rPr>
                      <w:rFonts w:hint="eastAsia"/>
                      <w:sz w:val="16"/>
                      <w:szCs w:val="16"/>
                    </w:rPr>
                    <w:t>超過二十五</w:t>
                  </w:r>
                  <w:r w:rsidRPr="001D5A18">
                    <w:rPr>
                      <w:sz w:val="16"/>
                      <w:szCs w:val="16"/>
                    </w:rPr>
                    <w:t>吋</w:t>
                  </w:r>
                  <w:r w:rsidRPr="001D5A18">
                    <w:rPr>
                      <w:rFonts w:hint="eastAsia"/>
                      <w:sz w:val="16"/>
                      <w:szCs w:val="16"/>
                    </w:rPr>
                    <w:t>：二百三十三</w:t>
                  </w:r>
                  <w:r w:rsidRPr="001D5A18">
                    <w:rPr>
                      <w:sz w:val="16"/>
                      <w:szCs w:val="16"/>
                    </w:rPr>
                    <w:t>元</w:t>
                  </w:r>
                  <w:r w:rsidRPr="001D5A18">
                    <w:rPr>
                      <w:sz w:val="16"/>
                      <w:szCs w:val="16"/>
                    </w:rPr>
                    <w:t>/</w:t>
                  </w:r>
                  <w:r w:rsidRPr="001D5A18">
                    <w:rPr>
                      <w:sz w:val="16"/>
                      <w:szCs w:val="16"/>
                    </w:rPr>
                    <w:t>台</w:t>
                  </w:r>
                </w:p>
                <w:p w:rsidR="00E47CAE" w:rsidRPr="001D5A18" w:rsidRDefault="00E47CAE" w:rsidP="00E47CAE">
                  <w:pPr>
                    <w:framePr w:hSpace="180" w:wrap="around" w:vAnchor="text" w:hAnchor="margin" w:xAlign="center" w:y="69"/>
                    <w:spacing w:line="180" w:lineRule="exact"/>
                    <w:ind w:leftChars="-38" w:left="-91" w:rightChars="-45" w:right="-108" w:firstLineChars="150" w:firstLine="240"/>
                    <w:jc w:val="both"/>
                    <w:rPr>
                      <w:sz w:val="16"/>
                      <w:szCs w:val="16"/>
                    </w:rPr>
                  </w:pPr>
                  <w:r w:rsidRPr="001D5A18">
                    <w:rPr>
                      <w:rFonts w:hint="eastAsia"/>
                      <w:sz w:val="16"/>
                      <w:szCs w:val="16"/>
                    </w:rPr>
                    <w:t>二十五</w:t>
                  </w:r>
                  <w:r w:rsidRPr="001D5A18">
                    <w:rPr>
                      <w:sz w:val="16"/>
                      <w:szCs w:val="16"/>
                    </w:rPr>
                    <w:t>吋以下：</w:t>
                  </w:r>
                  <w:r w:rsidRPr="001D5A18">
                    <w:rPr>
                      <w:rFonts w:hint="eastAsia"/>
                      <w:sz w:val="16"/>
                      <w:szCs w:val="16"/>
                    </w:rPr>
                    <w:t>一百二</w:t>
                  </w:r>
                  <w:r w:rsidRPr="001D5A18">
                    <w:rPr>
                      <w:rFonts w:hAnsi="標楷體" w:hint="eastAsia"/>
                      <w:sz w:val="16"/>
                      <w:szCs w:val="16"/>
                    </w:rPr>
                    <w:t>十七</w:t>
                  </w:r>
                  <w:r w:rsidRPr="001D5A18">
                    <w:rPr>
                      <w:rFonts w:hAnsi="標楷體"/>
                      <w:sz w:val="16"/>
                      <w:szCs w:val="16"/>
                    </w:rPr>
                    <w:t>元</w:t>
                  </w:r>
                  <w:r w:rsidRPr="001D5A18">
                    <w:rPr>
                      <w:rFonts w:hAnsi="標楷體"/>
                      <w:sz w:val="16"/>
                      <w:szCs w:val="16"/>
                    </w:rPr>
                    <w:t>/</w:t>
                  </w:r>
                  <w:r w:rsidRPr="001D5A18">
                    <w:rPr>
                      <w:rFonts w:hAnsi="標楷體"/>
                      <w:sz w:val="16"/>
                      <w:szCs w:val="16"/>
                    </w:rPr>
                    <w:t>台</w:t>
                  </w:r>
                </w:p>
              </w:tc>
            </w:tr>
            <w:tr w:rsidR="00E47CAE" w:rsidRPr="00E72215" w:rsidTr="000D288F">
              <w:trPr>
                <w:trHeight w:val="215"/>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九</w:t>
                  </w:r>
                </w:p>
              </w:tc>
              <w:tc>
                <w:tcPr>
                  <w:tcW w:w="753" w:type="dxa"/>
                  <w:gridSpan w:val="2"/>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sz w:val="16"/>
                      <w:szCs w:val="16"/>
                    </w:rPr>
                    <w:t>主機板</w:t>
                  </w:r>
                </w:p>
              </w:tc>
              <w:tc>
                <w:tcPr>
                  <w:tcW w:w="4385" w:type="dxa"/>
                  <w:gridSpan w:val="4"/>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rFonts w:hint="eastAsia"/>
                      <w:sz w:val="16"/>
                      <w:szCs w:val="16"/>
                    </w:rPr>
                    <w:t>四十九．二</w:t>
                  </w:r>
                  <w:r w:rsidRPr="001D5A18">
                    <w:rPr>
                      <w:sz w:val="16"/>
                      <w:szCs w:val="16"/>
                    </w:rPr>
                    <w:t>元</w:t>
                  </w:r>
                  <w:r w:rsidRPr="001D5A18">
                    <w:rPr>
                      <w:sz w:val="16"/>
                      <w:szCs w:val="16"/>
                    </w:rPr>
                    <w:t>/</w:t>
                  </w:r>
                  <w:r w:rsidRPr="001D5A18">
                    <w:rPr>
                      <w:sz w:val="16"/>
                      <w:szCs w:val="16"/>
                    </w:rPr>
                    <w:t>台</w:t>
                  </w:r>
                </w:p>
              </w:tc>
            </w:tr>
            <w:tr w:rsidR="00E47CAE" w:rsidRPr="00E72215" w:rsidTr="000D288F">
              <w:trPr>
                <w:trHeight w:val="133"/>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w:t>
                  </w:r>
                </w:p>
              </w:tc>
              <w:tc>
                <w:tcPr>
                  <w:tcW w:w="753" w:type="dxa"/>
                  <w:gridSpan w:val="2"/>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sz w:val="16"/>
                      <w:szCs w:val="16"/>
                    </w:rPr>
                    <w:t>硬碟機</w:t>
                  </w:r>
                </w:p>
              </w:tc>
              <w:tc>
                <w:tcPr>
                  <w:tcW w:w="4385" w:type="dxa"/>
                  <w:gridSpan w:val="4"/>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rFonts w:hint="eastAsia"/>
                      <w:sz w:val="16"/>
                      <w:szCs w:val="16"/>
                    </w:rPr>
                    <w:t>四十九．二</w:t>
                  </w:r>
                  <w:r w:rsidRPr="001D5A18">
                    <w:rPr>
                      <w:sz w:val="16"/>
                      <w:szCs w:val="16"/>
                    </w:rPr>
                    <w:t>元</w:t>
                  </w:r>
                  <w:r w:rsidRPr="001D5A18">
                    <w:rPr>
                      <w:sz w:val="16"/>
                      <w:szCs w:val="16"/>
                    </w:rPr>
                    <w:t>/</w:t>
                  </w:r>
                  <w:r w:rsidRPr="001D5A18">
                    <w:rPr>
                      <w:sz w:val="16"/>
                      <w:szCs w:val="16"/>
                    </w:rPr>
                    <w:t>台</w:t>
                  </w:r>
                </w:p>
              </w:tc>
            </w:tr>
            <w:tr w:rsidR="00E47CAE" w:rsidRPr="00E72215" w:rsidTr="000D288F">
              <w:trPr>
                <w:trHeight w:val="93"/>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十一</w:t>
                  </w:r>
                </w:p>
              </w:tc>
              <w:tc>
                <w:tcPr>
                  <w:tcW w:w="753" w:type="dxa"/>
                  <w:gridSpan w:val="2"/>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sz w:val="16"/>
                      <w:szCs w:val="16"/>
                    </w:rPr>
                    <w:t>機殼</w:t>
                  </w:r>
                </w:p>
              </w:tc>
              <w:tc>
                <w:tcPr>
                  <w:tcW w:w="4385" w:type="dxa"/>
                  <w:gridSpan w:val="4"/>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rFonts w:hint="eastAsia"/>
                      <w:sz w:val="16"/>
                      <w:szCs w:val="16"/>
                    </w:rPr>
                    <w:t>八．二</w:t>
                  </w:r>
                  <w:r w:rsidRPr="001D5A18">
                    <w:rPr>
                      <w:sz w:val="16"/>
                      <w:szCs w:val="16"/>
                    </w:rPr>
                    <w:t>元</w:t>
                  </w:r>
                  <w:r w:rsidRPr="001D5A18">
                    <w:rPr>
                      <w:sz w:val="16"/>
                      <w:szCs w:val="16"/>
                    </w:rPr>
                    <w:t>/</w:t>
                  </w:r>
                  <w:r w:rsidRPr="001D5A18">
                    <w:rPr>
                      <w:sz w:val="16"/>
                      <w:szCs w:val="16"/>
                    </w:rPr>
                    <w:t>台</w:t>
                  </w:r>
                </w:p>
              </w:tc>
            </w:tr>
            <w:tr w:rsidR="00E47CAE" w:rsidRPr="00E72215" w:rsidTr="000D288F">
              <w:trPr>
                <w:trHeight w:val="181"/>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十二</w:t>
                  </w:r>
                </w:p>
              </w:tc>
              <w:tc>
                <w:tcPr>
                  <w:tcW w:w="753" w:type="dxa"/>
                  <w:gridSpan w:val="2"/>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sz w:val="16"/>
                      <w:szCs w:val="16"/>
                    </w:rPr>
                    <w:t>電源器</w:t>
                  </w:r>
                </w:p>
              </w:tc>
              <w:tc>
                <w:tcPr>
                  <w:tcW w:w="4385" w:type="dxa"/>
                  <w:gridSpan w:val="4"/>
                </w:tcPr>
                <w:p w:rsidR="00E47CAE" w:rsidRPr="001D5A18" w:rsidRDefault="00E47CAE" w:rsidP="00C54A4E">
                  <w:pPr>
                    <w:framePr w:hSpace="180" w:wrap="around" w:vAnchor="text" w:hAnchor="margin" w:xAlign="center" w:y="69"/>
                    <w:spacing w:line="200" w:lineRule="exact"/>
                    <w:ind w:leftChars="-38" w:left="-91" w:rightChars="-45" w:right="-108"/>
                    <w:rPr>
                      <w:sz w:val="16"/>
                      <w:szCs w:val="16"/>
                    </w:rPr>
                  </w:pPr>
                  <w:r w:rsidRPr="001D5A18">
                    <w:rPr>
                      <w:rFonts w:hint="eastAsia"/>
                      <w:sz w:val="16"/>
                      <w:szCs w:val="16"/>
                    </w:rPr>
                    <w:t>八．二</w:t>
                  </w:r>
                  <w:r w:rsidRPr="001D5A18">
                    <w:rPr>
                      <w:sz w:val="16"/>
                      <w:szCs w:val="16"/>
                    </w:rPr>
                    <w:t>元</w:t>
                  </w:r>
                  <w:r w:rsidRPr="001D5A18">
                    <w:rPr>
                      <w:sz w:val="16"/>
                      <w:szCs w:val="16"/>
                    </w:rPr>
                    <w:t>/</w:t>
                  </w:r>
                  <w:r w:rsidRPr="001D5A18">
                    <w:rPr>
                      <w:sz w:val="16"/>
                      <w:szCs w:val="16"/>
                    </w:rPr>
                    <w:t>台</w:t>
                  </w:r>
                </w:p>
              </w:tc>
            </w:tr>
            <w:tr w:rsidR="00E47CAE" w:rsidRPr="00E72215" w:rsidTr="00C54A4E">
              <w:trPr>
                <w:cantSplit/>
                <w:trHeight w:val="280"/>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十三</w:t>
                  </w:r>
                </w:p>
              </w:tc>
              <w:tc>
                <w:tcPr>
                  <w:tcW w:w="236" w:type="dxa"/>
                  <w:vMerge w:val="restart"/>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sz w:val="16"/>
                      <w:szCs w:val="16"/>
                    </w:rPr>
                    <w:t>印</w:t>
                  </w:r>
                </w:p>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sz w:val="16"/>
                      <w:szCs w:val="16"/>
                    </w:rPr>
                    <w:t>表</w:t>
                  </w:r>
                </w:p>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sz w:val="16"/>
                      <w:szCs w:val="16"/>
                    </w:rPr>
                    <w:t>機</w:t>
                  </w:r>
                </w:p>
              </w:tc>
              <w:tc>
                <w:tcPr>
                  <w:tcW w:w="517" w:type="dxa"/>
                  <w:vAlign w:val="center"/>
                </w:tcPr>
                <w:p w:rsidR="00E47CAE" w:rsidRPr="006D5DA0" w:rsidRDefault="00E47CAE" w:rsidP="00147C54">
                  <w:pPr>
                    <w:framePr w:hSpace="180" w:wrap="around" w:vAnchor="text" w:hAnchor="margin" w:xAlign="center" w:y="69"/>
                    <w:spacing w:line="180" w:lineRule="exact"/>
                    <w:ind w:leftChars="-42" w:left="-101" w:rightChars="-61" w:right="-146"/>
                    <w:jc w:val="both"/>
                    <w:rPr>
                      <w:sz w:val="16"/>
                      <w:szCs w:val="16"/>
                    </w:rPr>
                  </w:pPr>
                  <w:r w:rsidRPr="006D5DA0">
                    <w:rPr>
                      <w:sz w:val="16"/>
                      <w:szCs w:val="16"/>
                    </w:rPr>
                    <w:t>噴墨式</w:t>
                  </w:r>
                </w:p>
              </w:tc>
              <w:tc>
                <w:tcPr>
                  <w:tcW w:w="4385" w:type="dxa"/>
                  <w:gridSpan w:val="4"/>
                  <w:vAlign w:val="center"/>
                </w:tcPr>
                <w:p w:rsidR="00E47CAE" w:rsidRPr="001D5A18" w:rsidRDefault="00E47CAE" w:rsidP="00C54A4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八十一</w:t>
                  </w:r>
                  <w:r w:rsidRPr="001D5A18">
                    <w:rPr>
                      <w:sz w:val="16"/>
                      <w:szCs w:val="16"/>
                    </w:rPr>
                    <w:t>元</w:t>
                  </w:r>
                  <w:r w:rsidRPr="001D5A18">
                    <w:rPr>
                      <w:sz w:val="16"/>
                      <w:szCs w:val="16"/>
                    </w:rPr>
                    <w:t>/</w:t>
                  </w:r>
                  <w:r w:rsidRPr="001D5A18">
                    <w:rPr>
                      <w:sz w:val="16"/>
                      <w:szCs w:val="16"/>
                    </w:rPr>
                    <w:t>台</w:t>
                  </w:r>
                </w:p>
              </w:tc>
            </w:tr>
            <w:tr w:rsidR="00E47CAE" w:rsidRPr="00E72215" w:rsidTr="00C54A4E">
              <w:trPr>
                <w:cantSplit/>
                <w:trHeight w:val="254"/>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十四</w:t>
                  </w:r>
                </w:p>
              </w:tc>
              <w:tc>
                <w:tcPr>
                  <w:tcW w:w="236" w:type="dxa"/>
                  <w:vMerge/>
                </w:tcPr>
                <w:p w:rsidR="00E47CAE" w:rsidRPr="001D5A18" w:rsidRDefault="00E47CAE" w:rsidP="00E47CAE">
                  <w:pPr>
                    <w:framePr w:hSpace="180" w:wrap="around" w:vAnchor="text" w:hAnchor="margin" w:xAlign="center" w:y="69"/>
                    <w:spacing w:line="180" w:lineRule="exact"/>
                    <w:rPr>
                      <w:sz w:val="16"/>
                      <w:szCs w:val="16"/>
                    </w:rPr>
                  </w:pPr>
                </w:p>
              </w:tc>
              <w:tc>
                <w:tcPr>
                  <w:tcW w:w="517" w:type="dxa"/>
                  <w:vAlign w:val="center"/>
                </w:tcPr>
                <w:p w:rsidR="00E47CAE" w:rsidRPr="006D5DA0" w:rsidRDefault="00E47CAE" w:rsidP="00E47CAE">
                  <w:pPr>
                    <w:framePr w:hSpace="180" w:wrap="around" w:vAnchor="text" w:hAnchor="margin" w:xAlign="center" w:y="69"/>
                    <w:spacing w:line="180" w:lineRule="exact"/>
                    <w:ind w:leftChars="-38" w:left="-91" w:rightChars="-61" w:right="-146"/>
                    <w:jc w:val="both"/>
                    <w:rPr>
                      <w:sz w:val="16"/>
                      <w:szCs w:val="16"/>
                    </w:rPr>
                  </w:pPr>
                  <w:r w:rsidRPr="006D5DA0">
                    <w:rPr>
                      <w:sz w:val="16"/>
                      <w:szCs w:val="16"/>
                    </w:rPr>
                    <w:t>雷射式</w:t>
                  </w:r>
                </w:p>
              </w:tc>
              <w:tc>
                <w:tcPr>
                  <w:tcW w:w="4385" w:type="dxa"/>
                  <w:gridSpan w:val="4"/>
                  <w:vAlign w:val="center"/>
                </w:tcPr>
                <w:p w:rsidR="00E47CAE" w:rsidRPr="001D5A18" w:rsidRDefault="00E47CAE" w:rsidP="00C54A4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一百三十七</w:t>
                  </w:r>
                  <w:r w:rsidRPr="001D5A18">
                    <w:rPr>
                      <w:sz w:val="16"/>
                      <w:szCs w:val="16"/>
                    </w:rPr>
                    <w:t>元</w:t>
                  </w:r>
                  <w:r w:rsidRPr="001D5A18">
                    <w:rPr>
                      <w:sz w:val="16"/>
                      <w:szCs w:val="16"/>
                    </w:rPr>
                    <w:t>/</w:t>
                  </w:r>
                  <w:r w:rsidRPr="001D5A18">
                    <w:rPr>
                      <w:sz w:val="16"/>
                      <w:szCs w:val="16"/>
                    </w:rPr>
                    <w:t>台</w:t>
                  </w:r>
                </w:p>
              </w:tc>
            </w:tr>
            <w:tr w:rsidR="00E47CAE" w:rsidRPr="00E72215" w:rsidTr="000D288F">
              <w:trPr>
                <w:cantSplit/>
                <w:trHeight w:val="339"/>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十五</w:t>
                  </w:r>
                </w:p>
              </w:tc>
              <w:tc>
                <w:tcPr>
                  <w:tcW w:w="236" w:type="dxa"/>
                  <w:vMerge/>
                </w:tcPr>
                <w:p w:rsidR="00E47CAE" w:rsidRPr="001D5A18" w:rsidRDefault="00E47CAE" w:rsidP="00E47CAE">
                  <w:pPr>
                    <w:framePr w:hSpace="180" w:wrap="around" w:vAnchor="text" w:hAnchor="margin" w:xAlign="center" w:y="69"/>
                    <w:spacing w:line="180" w:lineRule="exact"/>
                    <w:rPr>
                      <w:sz w:val="16"/>
                      <w:szCs w:val="16"/>
                    </w:rPr>
                  </w:pPr>
                </w:p>
              </w:tc>
              <w:tc>
                <w:tcPr>
                  <w:tcW w:w="517" w:type="dxa"/>
                  <w:vAlign w:val="center"/>
                </w:tcPr>
                <w:p w:rsidR="00E47CAE" w:rsidRPr="006D5DA0" w:rsidRDefault="00E47CAE" w:rsidP="00E47CAE">
                  <w:pPr>
                    <w:framePr w:hSpace="180" w:wrap="around" w:vAnchor="text" w:hAnchor="margin" w:xAlign="center" w:y="69"/>
                    <w:spacing w:line="180" w:lineRule="exact"/>
                    <w:ind w:leftChars="-47" w:left="-113" w:rightChars="-45" w:right="-108"/>
                    <w:jc w:val="both"/>
                    <w:rPr>
                      <w:sz w:val="16"/>
                      <w:szCs w:val="16"/>
                    </w:rPr>
                  </w:pPr>
                  <w:r w:rsidRPr="0039251F">
                    <w:rPr>
                      <w:spacing w:val="10"/>
                      <w:w w:val="81"/>
                      <w:kern w:val="0"/>
                      <w:sz w:val="16"/>
                      <w:szCs w:val="16"/>
                      <w:fitText w:val="524" w:id="368231424"/>
                    </w:rPr>
                    <w:t>點矩陣</w:t>
                  </w:r>
                  <w:r w:rsidRPr="0039251F">
                    <w:rPr>
                      <w:spacing w:val="-10"/>
                      <w:w w:val="81"/>
                      <w:kern w:val="0"/>
                      <w:sz w:val="16"/>
                      <w:szCs w:val="16"/>
                      <w:fitText w:val="524" w:id="368231424"/>
                    </w:rPr>
                    <w:t>式</w:t>
                  </w:r>
                </w:p>
              </w:tc>
              <w:tc>
                <w:tcPr>
                  <w:tcW w:w="4385" w:type="dxa"/>
                  <w:gridSpan w:val="4"/>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rFonts w:hint="eastAsia"/>
                      <w:sz w:val="16"/>
                      <w:szCs w:val="16"/>
                    </w:rPr>
                    <w:t>一百五十一</w:t>
                  </w:r>
                  <w:r w:rsidRPr="001D5A18">
                    <w:rPr>
                      <w:sz w:val="16"/>
                      <w:szCs w:val="16"/>
                    </w:rPr>
                    <w:t>元</w:t>
                  </w:r>
                  <w:r w:rsidRPr="001D5A18">
                    <w:rPr>
                      <w:sz w:val="16"/>
                      <w:szCs w:val="16"/>
                    </w:rPr>
                    <w:t>/</w:t>
                  </w:r>
                  <w:r w:rsidRPr="001D5A18">
                    <w:rPr>
                      <w:sz w:val="16"/>
                      <w:szCs w:val="16"/>
                    </w:rPr>
                    <w:t>台</w:t>
                  </w:r>
                </w:p>
              </w:tc>
            </w:tr>
            <w:tr w:rsidR="00E47CAE" w:rsidRPr="00E72215" w:rsidTr="000D288F">
              <w:trPr>
                <w:cantSplit/>
                <w:trHeight w:val="182"/>
              </w:trPr>
              <w:tc>
                <w:tcPr>
                  <w:tcW w:w="376" w:type="dxa"/>
                  <w:vAlign w:val="center"/>
                </w:tcPr>
                <w:p w:rsidR="00E47CAE" w:rsidRPr="001D5A18" w:rsidRDefault="00E47CAE" w:rsidP="00E47CAE">
                  <w:pPr>
                    <w:framePr w:hSpace="180" w:wrap="around" w:vAnchor="text" w:hAnchor="margin" w:xAlign="center" w:y="69"/>
                    <w:spacing w:line="180" w:lineRule="exact"/>
                    <w:ind w:leftChars="-38" w:left="-91" w:rightChars="-45" w:right="-108"/>
                    <w:jc w:val="center"/>
                    <w:rPr>
                      <w:sz w:val="16"/>
                      <w:szCs w:val="16"/>
                    </w:rPr>
                  </w:pPr>
                  <w:r w:rsidRPr="001D5A18">
                    <w:rPr>
                      <w:rFonts w:hint="eastAsia"/>
                      <w:sz w:val="16"/>
                      <w:szCs w:val="16"/>
                    </w:rPr>
                    <w:t>十六</w:t>
                  </w:r>
                </w:p>
              </w:tc>
              <w:tc>
                <w:tcPr>
                  <w:tcW w:w="753" w:type="dxa"/>
                  <w:gridSpan w:val="2"/>
                  <w:vAlign w:val="center"/>
                </w:tcPr>
                <w:p w:rsidR="00E47CAE" w:rsidRPr="001D5A18" w:rsidRDefault="00E47CAE" w:rsidP="00E47CAE">
                  <w:pPr>
                    <w:framePr w:hSpace="180" w:wrap="around" w:vAnchor="text" w:hAnchor="margin" w:xAlign="center" w:y="69"/>
                    <w:spacing w:line="180" w:lineRule="exact"/>
                    <w:ind w:leftChars="-38" w:left="-91" w:rightChars="-45" w:right="-108"/>
                    <w:rPr>
                      <w:sz w:val="16"/>
                      <w:szCs w:val="16"/>
                    </w:rPr>
                  </w:pPr>
                  <w:r w:rsidRPr="001D5A18">
                    <w:rPr>
                      <w:rFonts w:hint="eastAsia"/>
                      <w:sz w:val="16"/>
                      <w:szCs w:val="16"/>
                    </w:rPr>
                    <w:t>鍵盤</w:t>
                  </w:r>
                </w:p>
              </w:tc>
              <w:tc>
                <w:tcPr>
                  <w:tcW w:w="4385" w:type="dxa"/>
                  <w:gridSpan w:val="4"/>
                  <w:vAlign w:val="center"/>
                </w:tcPr>
                <w:p w:rsidR="00E47CAE" w:rsidRPr="001D5A18" w:rsidRDefault="00E47CAE" w:rsidP="00E47CAE">
                  <w:pPr>
                    <w:framePr w:hSpace="180" w:wrap="around" w:vAnchor="text" w:hAnchor="margin" w:xAlign="center" w:y="69"/>
                    <w:spacing w:line="180" w:lineRule="exact"/>
                    <w:ind w:leftChars="-38" w:left="-91" w:rightChars="-45" w:right="-108"/>
                    <w:jc w:val="both"/>
                    <w:rPr>
                      <w:sz w:val="16"/>
                      <w:szCs w:val="16"/>
                    </w:rPr>
                  </w:pPr>
                  <w:r w:rsidRPr="001D5A18">
                    <w:rPr>
                      <w:rFonts w:hint="eastAsia"/>
                      <w:sz w:val="16"/>
                      <w:szCs w:val="16"/>
                    </w:rPr>
                    <w:t>一十五</w:t>
                  </w:r>
                  <w:r w:rsidRPr="001D5A18">
                    <w:rPr>
                      <w:sz w:val="16"/>
                      <w:szCs w:val="16"/>
                    </w:rPr>
                    <w:t>元</w:t>
                  </w:r>
                  <w:r w:rsidRPr="001D5A18">
                    <w:rPr>
                      <w:sz w:val="16"/>
                      <w:szCs w:val="16"/>
                    </w:rPr>
                    <w:t>/</w:t>
                  </w:r>
                  <w:r w:rsidRPr="001D5A18">
                    <w:rPr>
                      <w:sz w:val="16"/>
                      <w:szCs w:val="16"/>
                    </w:rPr>
                    <w:t>台</w:t>
                  </w:r>
                </w:p>
              </w:tc>
            </w:tr>
          </w:tbl>
          <w:p w:rsidR="00E47CAE" w:rsidRPr="00855047" w:rsidRDefault="00E47CAE" w:rsidP="00E47CAE">
            <w:pPr>
              <w:spacing w:line="180" w:lineRule="exact"/>
              <w:ind w:leftChars="-32" w:left="-77" w:right="-88"/>
              <w:jc w:val="center"/>
              <w:rPr>
                <w:rFonts w:ascii="標楷體" w:hAnsi="標楷體"/>
                <w:bCs/>
                <w:sz w:val="16"/>
                <w:szCs w:val="16"/>
              </w:rPr>
            </w:pPr>
          </w:p>
        </w:tc>
        <w:tc>
          <w:tcPr>
            <w:tcW w:w="2693" w:type="dxa"/>
          </w:tcPr>
          <w:p w:rsidR="00DF1804" w:rsidRPr="00944C3A" w:rsidRDefault="00E47CAE" w:rsidP="00944C3A">
            <w:pPr>
              <w:pStyle w:val="a7"/>
              <w:widowControl/>
              <w:numPr>
                <w:ilvl w:val="0"/>
                <w:numId w:val="16"/>
              </w:numPr>
              <w:tabs>
                <w:tab w:val="clear" w:pos="252"/>
                <w:tab w:val="num" w:pos="317"/>
              </w:tabs>
              <w:kinsoku w:val="0"/>
              <w:snapToGrid w:val="0"/>
              <w:spacing w:after="0"/>
              <w:ind w:left="317" w:rightChars="-32" w:right="-77" w:hanging="425"/>
              <w:jc w:val="both"/>
              <w:rPr>
                <w:sz w:val="20"/>
              </w:rPr>
            </w:pPr>
            <w:r w:rsidRPr="00411880">
              <w:rPr>
                <w:rFonts w:hint="eastAsia"/>
                <w:sz w:val="20"/>
              </w:rPr>
              <w:t>經檢討各物品材質之</w:t>
            </w:r>
            <w:r w:rsidRPr="00411880">
              <w:rPr>
                <w:sz w:val="20"/>
              </w:rPr>
              <w:t>回收清除處理成本</w:t>
            </w:r>
            <w:r w:rsidRPr="00411880">
              <w:rPr>
                <w:rFonts w:hint="eastAsia"/>
                <w:sz w:val="20"/>
              </w:rPr>
              <w:t>、</w:t>
            </w:r>
            <w:proofErr w:type="gramStart"/>
            <w:r w:rsidRPr="00411880">
              <w:rPr>
                <w:sz w:val="20"/>
              </w:rPr>
              <w:t>稽</w:t>
            </w:r>
            <w:proofErr w:type="gramEnd"/>
            <w:r w:rsidRPr="00411880">
              <w:rPr>
                <w:sz w:val="20"/>
              </w:rPr>
              <w:t>徵成本</w:t>
            </w:r>
            <w:r w:rsidRPr="00411880">
              <w:rPr>
                <w:rFonts w:hint="eastAsia"/>
                <w:sz w:val="20"/>
              </w:rPr>
              <w:t>、</w:t>
            </w:r>
            <w:r w:rsidRPr="00411880">
              <w:rPr>
                <w:sz w:val="20"/>
              </w:rPr>
              <w:t>再利用價值</w:t>
            </w:r>
            <w:r w:rsidRPr="00411880">
              <w:rPr>
                <w:rFonts w:hint="eastAsia"/>
                <w:sz w:val="20"/>
              </w:rPr>
              <w:t>、</w:t>
            </w:r>
            <w:r w:rsidRPr="00411880">
              <w:rPr>
                <w:sz w:val="20"/>
              </w:rPr>
              <w:t>對環境之影響、基金財務狀況</w:t>
            </w:r>
            <w:r w:rsidRPr="00411880">
              <w:rPr>
                <w:rFonts w:hint="eastAsia"/>
                <w:sz w:val="20"/>
              </w:rPr>
              <w:t>等費率影響</w:t>
            </w:r>
            <w:r w:rsidRPr="00411880">
              <w:rPr>
                <w:sz w:val="20"/>
              </w:rPr>
              <w:t>因素</w:t>
            </w:r>
            <w:r w:rsidRPr="00411880">
              <w:rPr>
                <w:rFonts w:hint="eastAsia"/>
                <w:sz w:val="20"/>
              </w:rPr>
              <w:t>，調</w:t>
            </w:r>
            <w:r>
              <w:rPr>
                <w:rFonts w:hint="eastAsia"/>
                <w:sz w:val="20"/>
              </w:rPr>
              <w:t>整資訊物品類</w:t>
            </w:r>
            <w:r w:rsidRPr="00411880">
              <w:rPr>
                <w:sz w:val="20"/>
              </w:rPr>
              <w:t>回收清除處理費費率</w:t>
            </w:r>
            <w:r w:rsidRPr="00411880">
              <w:rPr>
                <w:rFonts w:hint="eastAsia"/>
                <w:sz w:val="20"/>
              </w:rPr>
              <w:t>，</w:t>
            </w:r>
            <w:proofErr w:type="gramStart"/>
            <w:r w:rsidRPr="00411880">
              <w:rPr>
                <w:rFonts w:hint="eastAsia"/>
                <w:sz w:val="20"/>
              </w:rPr>
              <w:t>俾</w:t>
            </w:r>
            <w:proofErr w:type="gramEnd"/>
            <w:r w:rsidRPr="00411880">
              <w:rPr>
                <w:rFonts w:hint="eastAsia"/>
                <w:sz w:val="20"/>
              </w:rPr>
              <w:t>以穩定資源回收基金及回收處理體系之運作。</w:t>
            </w:r>
          </w:p>
          <w:p w:rsidR="00E47CAE" w:rsidRPr="009F5148" w:rsidRDefault="00E47CAE" w:rsidP="00E47CAE">
            <w:pPr>
              <w:pStyle w:val="a7"/>
              <w:widowControl/>
              <w:numPr>
                <w:ilvl w:val="0"/>
                <w:numId w:val="16"/>
              </w:numPr>
              <w:tabs>
                <w:tab w:val="clear" w:pos="252"/>
                <w:tab w:val="num" w:pos="317"/>
              </w:tabs>
              <w:kinsoku w:val="0"/>
              <w:snapToGrid w:val="0"/>
              <w:spacing w:after="0"/>
              <w:ind w:left="317" w:rightChars="-32" w:right="-77" w:hanging="425"/>
              <w:jc w:val="both"/>
              <w:rPr>
                <w:sz w:val="20"/>
              </w:rPr>
            </w:pPr>
            <w:r w:rsidRPr="00411880">
              <w:rPr>
                <w:rFonts w:hint="eastAsia"/>
                <w:sz w:val="20"/>
              </w:rPr>
              <w:t>針對</w:t>
            </w:r>
            <w:r>
              <w:rPr>
                <w:rFonts w:hint="eastAsia"/>
                <w:sz w:val="20"/>
              </w:rPr>
              <w:t>資訊</w:t>
            </w:r>
            <w:r w:rsidRPr="00411880">
              <w:rPr>
                <w:rFonts w:hint="eastAsia"/>
                <w:sz w:val="20"/>
              </w:rPr>
              <w:t>物品類各項目，具有</w:t>
            </w:r>
            <w:r w:rsidR="00D8681A" w:rsidRPr="00FE7920">
              <w:rPr>
                <w:rFonts w:hint="eastAsia"/>
                <w:sz w:val="20"/>
              </w:rPr>
              <w:t>國內</w:t>
            </w:r>
            <w:r w:rsidRPr="00411880">
              <w:rPr>
                <w:rFonts w:hint="eastAsia"/>
                <w:sz w:val="20"/>
              </w:rPr>
              <w:t>環保標章、節能標章</w:t>
            </w:r>
            <w:r w:rsidRPr="00411880">
              <w:rPr>
                <w:sz w:val="20"/>
              </w:rPr>
              <w:t>之物</w:t>
            </w:r>
            <w:r w:rsidRPr="009F5148">
              <w:rPr>
                <w:sz w:val="20"/>
              </w:rPr>
              <w:t>品，提供</w:t>
            </w:r>
            <w:r w:rsidR="009A5CA6">
              <w:rPr>
                <w:rFonts w:hint="eastAsia"/>
                <w:sz w:val="20"/>
              </w:rPr>
              <w:t>一般費率</w:t>
            </w:r>
            <w:r w:rsidR="009A5CA6" w:rsidRPr="009F5148">
              <w:rPr>
                <w:sz w:val="20"/>
              </w:rPr>
              <w:t>優惠</w:t>
            </w:r>
            <w:r w:rsidR="00CD5521">
              <w:rPr>
                <w:rFonts w:hint="eastAsia"/>
                <w:sz w:val="20"/>
              </w:rPr>
              <w:t>七</w:t>
            </w:r>
            <w:r w:rsidR="002711A1">
              <w:rPr>
                <w:rFonts w:hint="eastAsia"/>
                <w:sz w:val="20"/>
              </w:rPr>
              <w:t>折之</w:t>
            </w:r>
            <w:r w:rsidRPr="009F5148">
              <w:rPr>
                <w:sz w:val="20"/>
              </w:rPr>
              <w:t>綠色費率</w:t>
            </w:r>
            <w:r w:rsidR="002711A1" w:rsidRPr="002711A1">
              <w:rPr>
                <w:rFonts w:hint="eastAsia"/>
                <w:sz w:val="20"/>
              </w:rPr>
              <w:t>（印表機因基金虧損，以</w:t>
            </w:r>
            <w:r w:rsidR="00CD5521">
              <w:rPr>
                <w:rFonts w:hint="eastAsia"/>
                <w:sz w:val="20"/>
              </w:rPr>
              <w:t>九五</w:t>
            </w:r>
            <w:r w:rsidR="002711A1" w:rsidRPr="002711A1">
              <w:rPr>
                <w:rFonts w:hint="eastAsia"/>
                <w:sz w:val="20"/>
              </w:rPr>
              <w:t>折優惠）</w:t>
            </w:r>
            <w:r w:rsidRPr="009F5148">
              <w:rPr>
                <w:sz w:val="20"/>
              </w:rPr>
              <w:t>。</w:t>
            </w:r>
          </w:p>
          <w:p w:rsidR="00E47CAE" w:rsidRPr="009F5148" w:rsidRDefault="00775AD4" w:rsidP="00E47CAE">
            <w:pPr>
              <w:pStyle w:val="a7"/>
              <w:widowControl/>
              <w:numPr>
                <w:ilvl w:val="0"/>
                <w:numId w:val="16"/>
              </w:numPr>
              <w:tabs>
                <w:tab w:val="clear" w:pos="252"/>
                <w:tab w:val="num" w:pos="317"/>
              </w:tabs>
              <w:kinsoku w:val="0"/>
              <w:snapToGrid w:val="0"/>
              <w:spacing w:after="0"/>
              <w:ind w:left="317" w:rightChars="-32" w:right="-77" w:hanging="425"/>
              <w:jc w:val="both"/>
              <w:rPr>
                <w:sz w:val="20"/>
              </w:rPr>
            </w:pPr>
            <w:r>
              <w:rPr>
                <w:sz w:val="20"/>
              </w:rPr>
              <w:t>配合責任業者範圍</w:t>
            </w:r>
            <w:r w:rsidR="00E47CAE" w:rsidRPr="009F5148">
              <w:rPr>
                <w:sz w:val="20"/>
              </w:rPr>
              <w:t>增修</w:t>
            </w:r>
            <w:r w:rsidR="00E47CAE">
              <w:rPr>
                <w:rFonts w:hint="eastAsia"/>
                <w:sz w:val="20"/>
              </w:rPr>
              <w:t>部分</w:t>
            </w:r>
            <w:r w:rsidR="005A5AE3">
              <w:rPr>
                <w:rFonts w:hint="eastAsia"/>
                <w:sz w:val="20"/>
              </w:rPr>
              <w:t>（依據</w:t>
            </w:r>
            <w:r w:rsidR="00CD5521">
              <w:rPr>
                <w:rFonts w:hint="eastAsia"/>
                <w:sz w:val="20"/>
              </w:rPr>
              <w:t>一○二</w:t>
            </w:r>
            <w:r w:rsidR="005A5AE3">
              <w:rPr>
                <w:rFonts w:hint="eastAsia"/>
                <w:sz w:val="20"/>
              </w:rPr>
              <w:t>年</w:t>
            </w:r>
            <w:r w:rsidR="00FE7920">
              <w:rPr>
                <w:rFonts w:hint="eastAsia"/>
                <w:sz w:val="20"/>
              </w:rPr>
              <w:t>八</w:t>
            </w:r>
            <w:r w:rsidR="005A5AE3">
              <w:rPr>
                <w:rFonts w:hint="eastAsia"/>
                <w:sz w:val="20"/>
              </w:rPr>
              <w:t>月</w:t>
            </w:r>
            <w:r w:rsidR="00FE7920">
              <w:rPr>
                <w:rFonts w:hint="eastAsia"/>
                <w:sz w:val="20"/>
              </w:rPr>
              <w:t>五</w:t>
            </w:r>
            <w:r w:rsidR="005A5AE3">
              <w:rPr>
                <w:rFonts w:hint="eastAsia"/>
                <w:sz w:val="20"/>
              </w:rPr>
              <w:t>日環署廢字第</w:t>
            </w:r>
            <w:r w:rsidR="00FE7920">
              <w:rPr>
                <w:rFonts w:hint="eastAsia"/>
                <w:sz w:val="20"/>
              </w:rPr>
              <w:t>一○二○○六六九七四</w:t>
            </w:r>
            <w:r w:rsidR="005A5AE3">
              <w:rPr>
                <w:rFonts w:hint="eastAsia"/>
                <w:sz w:val="20"/>
              </w:rPr>
              <w:t>號</w:t>
            </w:r>
            <w:r w:rsidR="00FE7920">
              <w:rPr>
                <w:rFonts w:hint="eastAsia"/>
                <w:sz w:val="20"/>
              </w:rPr>
              <w:t>公</w:t>
            </w:r>
            <w:r w:rsidR="00320E00" w:rsidRPr="00320E00">
              <w:rPr>
                <w:rFonts w:hint="eastAsia"/>
                <w:sz w:val="20"/>
              </w:rPr>
              <w:t>告「物品或其包裝、容器及其應負回收、清除、處理責任之業者範圍」</w:t>
            </w:r>
            <w:r w:rsidR="005A5AE3">
              <w:rPr>
                <w:rFonts w:hint="eastAsia"/>
                <w:sz w:val="20"/>
              </w:rPr>
              <w:t>）</w:t>
            </w:r>
            <w:r w:rsidR="00E47CAE" w:rsidRPr="009F5148">
              <w:rPr>
                <w:sz w:val="20"/>
              </w:rPr>
              <w:t>：</w:t>
            </w:r>
          </w:p>
          <w:p w:rsidR="00E47CAE" w:rsidRPr="009F5148" w:rsidRDefault="00CD5521" w:rsidP="00CD5521">
            <w:pPr>
              <w:pStyle w:val="a7"/>
              <w:widowControl/>
              <w:kinsoku w:val="0"/>
              <w:snapToGrid w:val="0"/>
              <w:spacing w:after="0"/>
              <w:ind w:leftChars="14" w:left="322" w:rightChars="-32" w:right="-77" w:hangingChars="144" w:hanging="288"/>
              <w:jc w:val="both"/>
              <w:rPr>
                <w:sz w:val="20"/>
              </w:rPr>
            </w:pPr>
            <w:r>
              <w:rPr>
                <w:rFonts w:hint="eastAsia"/>
                <w:sz w:val="20"/>
              </w:rPr>
              <w:t>(</w:t>
            </w:r>
            <w:proofErr w:type="gramStart"/>
            <w:r>
              <w:rPr>
                <w:rFonts w:hint="eastAsia"/>
                <w:sz w:val="20"/>
              </w:rPr>
              <w:t>一</w:t>
            </w:r>
            <w:proofErr w:type="gramEnd"/>
            <w:r>
              <w:rPr>
                <w:rFonts w:hint="eastAsia"/>
                <w:sz w:val="20"/>
              </w:rPr>
              <w:t>)</w:t>
            </w:r>
            <w:r w:rsidR="00E47CAE" w:rsidRPr="009F5148">
              <w:rPr>
                <w:rFonts w:hAnsi="標楷體"/>
                <w:sz w:val="20"/>
              </w:rPr>
              <w:t>新</w:t>
            </w:r>
            <w:r w:rsidR="00E47CAE">
              <w:rPr>
                <w:rFonts w:ascii="標楷體" w:hAnsi="標楷體" w:hint="eastAsia"/>
                <w:sz w:val="20"/>
              </w:rPr>
              <w:t>增</w:t>
            </w:r>
            <w:r w:rsidR="00E47CAE" w:rsidRPr="009F5148">
              <w:rPr>
                <w:rFonts w:hAnsi="標楷體"/>
                <w:sz w:val="20"/>
              </w:rPr>
              <w:t>「可攜式電腦」</w:t>
            </w:r>
            <w:r w:rsidR="00120369">
              <w:rPr>
                <w:rFonts w:hAnsi="標楷體" w:hint="eastAsia"/>
                <w:sz w:val="20"/>
              </w:rPr>
              <w:t>之</w:t>
            </w:r>
            <w:r w:rsidR="00E47CAE" w:rsidRPr="009F5148">
              <w:rPr>
                <w:rFonts w:hAnsi="標楷體"/>
                <w:sz w:val="20"/>
              </w:rPr>
              <w:t>「平板電腦」</w:t>
            </w:r>
            <w:r w:rsidR="002335FC">
              <w:rPr>
                <w:rFonts w:hAnsi="標楷體" w:hint="eastAsia"/>
                <w:sz w:val="20"/>
              </w:rPr>
              <w:t>費率</w:t>
            </w:r>
            <w:r w:rsidR="00E47CAE" w:rsidRPr="009F5148">
              <w:rPr>
                <w:rFonts w:hAnsi="標楷體"/>
                <w:sz w:val="20"/>
              </w:rPr>
              <w:t>。</w:t>
            </w:r>
          </w:p>
          <w:p w:rsidR="00E47CAE" w:rsidRDefault="00CD5521" w:rsidP="00CD5521">
            <w:pPr>
              <w:pStyle w:val="a7"/>
              <w:widowControl/>
              <w:kinsoku w:val="0"/>
              <w:snapToGrid w:val="0"/>
              <w:spacing w:after="0"/>
              <w:ind w:leftChars="14" w:left="322" w:rightChars="-32" w:right="-77" w:hangingChars="144" w:hanging="288"/>
              <w:jc w:val="both"/>
              <w:rPr>
                <w:rFonts w:ascii="標楷體" w:hAnsi="標楷體"/>
                <w:sz w:val="20"/>
              </w:rPr>
            </w:pPr>
            <w:r>
              <w:rPr>
                <w:rFonts w:hint="eastAsia"/>
                <w:sz w:val="20"/>
              </w:rPr>
              <w:t>(</w:t>
            </w:r>
            <w:r>
              <w:rPr>
                <w:rFonts w:hint="eastAsia"/>
                <w:sz w:val="20"/>
              </w:rPr>
              <w:t>二</w:t>
            </w:r>
            <w:r>
              <w:rPr>
                <w:rFonts w:hint="eastAsia"/>
                <w:sz w:val="20"/>
              </w:rPr>
              <w:t>)</w:t>
            </w:r>
            <w:r w:rsidR="00E47CAE" w:rsidRPr="009F5148">
              <w:rPr>
                <w:sz w:val="20"/>
              </w:rPr>
              <w:t>「監視器」修正為「</w:t>
            </w:r>
            <w:r w:rsidR="00E47CAE">
              <w:rPr>
                <w:rFonts w:hint="eastAsia"/>
                <w:sz w:val="20"/>
              </w:rPr>
              <w:t>顯示器」</w:t>
            </w:r>
            <w:proofErr w:type="gramStart"/>
            <w:r w:rsidR="00284E50">
              <w:rPr>
                <w:rFonts w:hint="eastAsia"/>
                <w:sz w:val="20"/>
              </w:rPr>
              <w:t>（</w:t>
            </w:r>
            <w:proofErr w:type="gramEnd"/>
            <w:r w:rsidR="00284E50">
              <w:rPr>
                <w:rFonts w:hint="eastAsia"/>
                <w:sz w:val="20"/>
              </w:rPr>
              <w:t>其定</w:t>
            </w:r>
            <w:r w:rsidR="00BC67FE">
              <w:rPr>
                <w:rFonts w:hint="eastAsia"/>
                <w:sz w:val="20"/>
              </w:rPr>
              <w:t>義</w:t>
            </w:r>
            <w:r w:rsidR="00B80F58">
              <w:rPr>
                <w:rFonts w:hint="eastAsia"/>
                <w:sz w:val="20"/>
              </w:rPr>
              <w:t>為</w:t>
            </w:r>
            <w:r w:rsidR="003C383B">
              <w:rPr>
                <w:rFonts w:hint="eastAsia"/>
                <w:sz w:val="20"/>
              </w:rPr>
              <w:t>「</w:t>
            </w:r>
            <w:r w:rsidR="00BC67FE" w:rsidRPr="00B80F58">
              <w:rPr>
                <w:rFonts w:hint="eastAsia"/>
                <w:sz w:val="20"/>
              </w:rPr>
              <w:t>用於個人電腦，螢幕對角線尺寸二十七吋以下之影像輸出裝置</w:t>
            </w:r>
            <w:r w:rsidR="003C383B">
              <w:rPr>
                <w:rFonts w:hint="eastAsia"/>
                <w:sz w:val="20"/>
              </w:rPr>
              <w:t>」</w:t>
            </w:r>
            <w:r w:rsidR="00284E50">
              <w:rPr>
                <w:rFonts w:hint="eastAsia"/>
                <w:sz w:val="20"/>
              </w:rPr>
              <w:t>；</w:t>
            </w:r>
            <w:proofErr w:type="gramStart"/>
            <w:r w:rsidR="003C383B">
              <w:rPr>
                <w:rFonts w:hint="eastAsia"/>
                <w:sz w:val="20"/>
              </w:rPr>
              <w:t>前揭逾二十七</w:t>
            </w:r>
            <w:proofErr w:type="gramEnd"/>
            <w:r w:rsidR="003C383B">
              <w:rPr>
                <w:rFonts w:hint="eastAsia"/>
                <w:sz w:val="20"/>
              </w:rPr>
              <w:t>吋</w:t>
            </w:r>
            <w:r w:rsidR="003C383B" w:rsidRPr="00B80F58">
              <w:rPr>
                <w:rFonts w:hint="eastAsia"/>
                <w:sz w:val="20"/>
              </w:rPr>
              <w:t>之影像輸出裝置</w:t>
            </w:r>
            <w:r w:rsidR="003C383B">
              <w:rPr>
                <w:rFonts w:hint="eastAsia"/>
                <w:sz w:val="20"/>
              </w:rPr>
              <w:t>屬「電視機」範圍</w:t>
            </w:r>
            <w:r w:rsidR="00284E50">
              <w:rPr>
                <w:rFonts w:hint="eastAsia"/>
                <w:sz w:val="20"/>
              </w:rPr>
              <w:t>，</w:t>
            </w:r>
            <w:r w:rsidR="00284E50" w:rsidRPr="00284E50">
              <w:rPr>
                <w:rFonts w:hint="eastAsia"/>
                <w:sz w:val="20"/>
              </w:rPr>
              <w:t>費率亦以「電視機」項目報繳</w:t>
            </w:r>
            <w:r w:rsidR="005C2EE3">
              <w:rPr>
                <w:rFonts w:ascii="標楷體" w:hAnsi="標楷體" w:hint="eastAsia"/>
                <w:sz w:val="20"/>
              </w:rPr>
              <w:t>)</w:t>
            </w:r>
            <w:r w:rsidR="00E47CAE">
              <w:rPr>
                <w:rFonts w:hint="eastAsia"/>
                <w:sz w:val="20"/>
              </w:rPr>
              <w:t>。</w:t>
            </w:r>
            <w:r w:rsidR="00E47CAE">
              <w:rPr>
                <w:rFonts w:ascii="標楷體" w:hAnsi="標楷體" w:hint="eastAsia"/>
                <w:sz w:val="20"/>
              </w:rPr>
              <w:t xml:space="preserve"> </w:t>
            </w:r>
          </w:p>
          <w:p w:rsidR="00775AD4" w:rsidRDefault="00775AD4" w:rsidP="009A5CA6">
            <w:pPr>
              <w:pStyle w:val="a7"/>
              <w:widowControl/>
              <w:numPr>
                <w:ilvl w:val="0"/>
                <w:numId w:val="16"/>
              </w:numPr>
              <w:tabs>
                <w:tab w:val="clear" w:pos="252"/>
                <w:tab w:val="num" w:pos="317"/>
              </w:tabs>
              <w:kinsoku w:val="0"/>
              <w:snapToGrid w:val="0"/>
              <w:spacing w:after="0"/>
              <w:ind w:left="317" w:rightChars="-32" w:right="-77" w:hanging="425"/>
              <w:jc w:val="both"/>
              <w:rPr>
                <w:rFonts w:ascii="標楷體" w:hAnsi="標楷體"/>
                <w:sz w:val="20"/>
              </w:rPr>
            </w:pPr>
            <w:r>
              <w:rPr>
                <w:rFonts w:ascii="標楷體" w:hAnsi="標楷體" w:hint="eastAsia"/>
                <w:sz w:val="20"/>
              </w:rPr>
              <w:t>「硬碟機」修正以「硬式磁碟機」全名呈現。</w:t>
            </w:r>
          </w:p>
          <w:p w:rsidR="00E47CAE" w:rsidRPr="00D46D62" w:rsidRDefault="00E47CAE" w:rsidP="00E47CAE">
            <w:pPr>
              <w:pStyle w:val="a7"/>
              <w:widowControl/>
              <w:numPr>
                <w:ilvl w:val="0"/>
                <w:numId w:val="16"/>
              </w:numPr>
              <w:tabs>
                <w:tab w:val="clear" w:pos="252"/>
                <w:tab w:val="num" w:pos="317"/>
              </w:tabs>
              <w:kinsoku w:val="0"/>
              <w:snapToGrid w:val="0"/>
              <w:spacing w:after="0"/>
              <w:ind w:left="317" w:rightChars="-32" w:right="-77" w:hanging="425"/>
              <w:jc w:val="both"/>
              <w:rPr>
                <w:rFonts w:ascii="標楷體" w:hAnsi="標楷體"/>
                <w:sz w:val="20"/>
              </w:rPr>
            </w:pPr>
            <w:r>
              <w:rPr>
                <w:rFonts w:ascii="標楷體" w:hAnsi="標楷體" w:hint="eastAsia"/>
                <w:sz w:val="20"/>
              </w:rPr>
              <w:t>修正</w:t>
            </w:r>
            <w:r w:rsidR="006C355D">
              <w:rPr>
                <w:rFonts w:ascii="標楷體" w:hAnsi="標楷體" w:hint="eastAsia"/>
                <w:sz w:val="20"/>
              </w:rPr>
              <w:t>部分項目之項次及</w:t>
            </w:r>
            <w:r w:rsidRPr="002F5E3C">
              <w:rPr>
                <w:rFonts w:hint="eastAsia"/>
                <w:sz w:val="20"/>
              </w:rPr>
              <w:t>表格</w:t>
            </w:r>
            <w:r>
              <w:rPr>
                <w:rFonts w:hint="eastAsia"/>
                <w:sz w:val="20"/>
              </w:rPr>
              <w:t>內容</w:t>
            </w:r>
            <w:r>
              <w:rPr>
                <w:rFonts w:ascii="標楷體" w:hAnsi="標楷體" w:hint="eastAsia"/>
                <w:sz w:val="20"/>
              </w:rPr>
              <w:t>呈現方式</w:t>
            </w:r>
            <w:r w:rsidR="003B21B9">
              <w:rPr>
                <w:rFonts w:ascii="標楷體" w:hAnsi="標楷體" w:hint="eastAsia"/>
                <w:sz w:val="20"/>
              </w:rPr>
              <w:t>。</w:t>
            </w:r>
          </w:p>
          <w:p w:rsidR="00E47CAE" w:rsidRPr="00D84783" w:rsidRDefault="00E47CAE" w:rsidP="00E47CAE">
            <w:pPr>
              <w:snapToGrid w:val="0"/>
              <w:spacing w:line="320" w:lineRule="exact"/>
              <w:ind w:left="-106" w:rightChars="-32" w:right="-77"/>
              <w:jc w:val="both"/>
              <w:rPr>
                <w:szCs w:val="24"/>
              </w:rPr>
            </w:pPr>
          </w:p>
        </w:tc>
      </w:tr>
    </w:tbl>
    <w:p w:rsidR="0086281F" w:rsidRPr="00F727C4" w:rsidRDefault="0086281F" w:rsidP="00BE2D45">
      <w:pPr>
        <w:snapToGrid w:val="0"/>
        <w:spacing w:line="160" w:lineRule="exact"/>
        <w:jc w:val="both"/>
        <w:rPr>
          <w:rFonts w:ascii="標楷體" w:hAnsi="標楷體"/>
          <w:sz w:val="28"/>
          <w:szCs w:val="28"/>
        </w:rPr>
      </w:pPr>
    </w:p>
    <w:sectPr w:rsidR="0086281F" w:rsidRPr="00F727C4" w:rsidSect="00FF3840">
      <w:footerReference w:type="default" r:id="rId11"/>
      <w:pgSz w:w="16838" w:h="11906" w:orient="landscape" w:code="9"/>
      <w:pgMar w:top="851" w:right="1134" w:bottom="851"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51F" w:rsidRDefault="0039251F">
      <w:r>
        <w:separator/>
      </w:r>
    </w:p>
  </w:endnote>
  <w:endnote w:type="continuationSeparator" w:id="0">
    <w:p w:rsidR="0039251F" w:rsidRDefault="00392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62" w:rsidRDefault="00727D9E" w:rsidP="00D114BF">
    <w:pPr>
      <w:pStyle w:val="a4"/>
      <w:framePr w:wrap="around" w:vAnchor="text" w:hAnchor="margin" w:xAlign="center" w:y="1"/>
      <w:rPr>
        <w:rStyle w:val="a5"/>
      </w:rPr>
    </w:pPr>
    <w:r>
      <w:rPr>
        <w:rStyle w:val="a5"/>
      </w:rPr>
      <w:fldChar w:fldCharType="begin"/>
    </w:r>
    <w:r w:rsidR="00E01D62">
      <w:rPr>
        <w:rStyle w:val="a5"/>
      </w:rPr>
      <w:instrText xml:space="preserve">PAGE  </w:instrText>
    </w:r>
    <w:r>
      <w:rPr>
        <w:rStyle w:val="a5"/>
      </w:rPr>
      <w:fldChar w:fldCharType="end"/>
    </w:r>
  </w:p>
  <w:p w:rsidR="00E01D62" w:rsidRDefault="00E01D6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62" w:rsidRDefault="00727D9E" w:rsidP="001B6594">
    <w:pPr>
      <w:pStyle w:val="a4"/>
      <w:framePr w:wrap="around" w:vAnchor="text" w:hAnchor="margin" w:xAlign="center" w:y="1"/>
      <w:rPr>
        <w:rStyle w:val="a5"/>
      </w:rPr>
    </w:pPr>
    <w:r>
      <w:rPr>
        <w:rStyle w:val="a5"/>
      </w:rPr>
      <w:fldChar w:fldCharType="begin"/>
    </w:r>
    <w:r w:rsidR="00E01D62">
      <w:rPr>
        <w:rStyle w:val="a5"/>
      </w:rPr>
      <w:instrText xml:space="preserve">PAGE  </w:instrText>
    </w:r>
    <w:r>
      <w:rPr>
        <w:rStyle w:val="a5"/>
      </w:rPr>
      <w:fldChar w:fldCharType="separate"/>
    </w:r>
    <w:r w:rsidR="00FE7920">
      <w:rPr>
        <w:rStyle w:val="a5"/>
        <w:noProof/>
      </w:rPr>
      <w:t>1</w:t>
    </w:r>
    <w:r>
      <w:rPr>
        <w:rStyle w:val="a5"/>
      </w:rPr>
      <w:fldChar w:fldCharType="end"/>
    </w:r>
  </w:p>
  <w:p w:rsidR="00E01D62" w:rsidRDefault="00E01D6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4BF" w:rsidRDefault="00727D9E" w:rsidP="00380AB2">
    <w:pPr>
      <w:pStyle w:val="a4"/>
      <w:framePr w:wrap="around" w:vAnchor="text" w:hAnchor="margin" w:xAlign="center" w:y="1"/>
      <w:rPr>
        <w:rStyle w:val="a5"/>
      </w:rPr>
    </w:pPr>
    <w:r>
      <w:rPr>
        <w:rStyle w:val="a5"/>
      </w:rPr>
      <w:fldChar w:fldCharType="begin"/>
    </w:r>
    <w:r w:rsidR="00D114BF">
      <w:rPr>
        <w:rStyle w:val="a5"/>
      </w:rPr>
      <w:instrText xml:space="preserve">PAGE  </w:instrText>
    </w:r>
    <w:r>
      <w:rPr>
        <w:rStyle w:val="a5"/>
      </w:rPr>
      <w:fldChar w:fldCharType="separate"/>
    </w:r>
    <w:r w:rsidR="00FE7920">
      <w:rPr>
        <w:rStyle w:val="a5"/>
        <w:noProof/>
      </w:rPr>
      <w:t>2</w:t>
    </w:r>
    <w:r>
      <w:rPr>
        <w:rStyle w:val="a5"/>
      </w:rPr>
      <w:fldChar w:fldCharType="end"/>
    </w:r>
  </w:p>
  <w:p w:rsidR="00E01D62" w:rsidRDefault="00E01D62" w:rsidP="00D114BF">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E20" w:rsidRDefault="00713E20" w:rsidP="00380AB2">
    <w:pPr>
      <w:pStyle w:val="a4"/>
      <w:framePr w:wrap="around" w:vAnchor="text" w:hAnchor="margin" w:xAlign="center" w:y="1"/>
      <w:rPr>
        <w:rStyle w:val="a5"/>
      </w:rPr>
    </w:pPr>
    <w:r>
      <w:rPr>
        <w:rStyle w:val="a5"/>
        <w:rFonts w:hint="eastAsia"/>
      </w:rPr>
      <w:t>3</w:t>
    </w:r>
  </w:p>
  <w:p w:rsidR="00713E20" w:rsidRDefault="00713E20" w:rsidP="00D114BF">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51F" w:rsidRDefault="0039251F">
      <w:r>
        <w:separator/>
      </w:r>
    </w:p>
  </w:footnote>
  <w:footnote w:type="continuationSeparator" w:id="0">
    <w:p w:rsidR="0039251F" w:rsidRDefault="00392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1E2"/>
    <w:multiLevelType w:val="hybridMultilevel"/>
    <w:tmpl w:val="729C3DF2"/>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BA2BCF"/>
    <w:multiLevelType w:val="hybridMultilevel"/>
    <w:tmpl w:val="D3B442F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0F62B89"/>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55E4A43"/>
    <w:multiLevelType w:val="hybridMultilevel"/>
    <w:tmpl w:val="797ACC00"/>
    <w:lvl w:ilvl="0" w:tplc="E64EEAC6">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8C60F4"/>
    <w:multiLevelType w:val="hybridMultilevel"/>
    <w:tmpl w:val="73062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7B87A71"/>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DF82FE3"/>
    <w:multiLevelType w:val="hybridMultilevel"/>
    <w:tmpl w:val="748C7988"/>
    <w:lvl w:ilvl="0" w:tplc="B50C1EA2">
      <w:start w:val="1"/>
      <w:numFmt w:val="taiwaneseCountingThousand"/>
      <w:lvlText w:val="%1、"/>
      <w:lvlJc w:val="left"/>
      <w:pPr>
        <w:tabs>
          <w:tab w:val="num" w:pos="1685"/>
        </w:tabs>
        <w:ind w:left="1685" w:hanging="112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nsid w:val="2E7613E2"/>
    <w:multiLevelType w:val="hybridMultilevel"/>
    <w:tmpl w:val="080E70AA"/>
    <w:lvl w:ilvl="0" w:tplc="8402AF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96A441C"/>
    <w:multiLevelType w:val="hybridMultilevel"/>
    <w:tmpl w:val="4D46DEF8"/>
    <w:lvl w:ilvl="0" w:tplc="0409000F">
      <w:start w:val="1"/>
      <w:numFmt w:val="decimal"/>
      <w:lvlText w:val="%1."/>
      <w:lvlJc w:val="left"/>
      <w:pPr>
        <w:tabs>
          <w:tab w:val="num" w:pos="374"/>
        </w:tabs>
        <w:ind w:left="374" w:hanging="480"/>
      </w:p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9">
    <w:nsid w:val="42323E4C"/>
    <w:multiLevelType w:val="hybridMultilevel"/>
    <w:tmpl w:val="97A623BC"/>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0">
    <w:nsid w:val="45102C7A"/>
    <w:multiLevelType w:val="hybridMultilevel"/>
    <w:tmpl w:val="D236FD92"/>
    <w:lvl w:ilvl="0" w:tplc="FC34141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56B5126"/>
    <w:multiLevelType w:val="hybridMultilevel"/>
    <w:tmpl w:val="EAE4D71E"/>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CF513C7"/>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F7D3FEE"/>
    <w:multiLevelType w:val="hybridMultilevel"/>
    <w:tmpl w:val="8D80FB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1353026"/>
    <w:multiLevelType w:val="hybridMultilevel"/>
    <w:tmpl w:val="EE0E2D88"/>
    <w:lvl w:ilvl="0" w:tplc="08142D72">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92B0ADE"/>
    <w:multiLevelType w:val="hybridMultilevel"/>
    <w:tmpl w:val="3BF47EE4"/>
    <w:lvl w:ilvl="0" w:tplc="8EDE5638">
      <w:start w:val="1"/>
      <w:numFmt w:val="taiwaneseCountingThousand"/>
      <w:lvlText w:val="（%1）"/>
      <w:lvlJc w:val="left"/>
      <w:pPr>
        <w:tabs>
          <w:tab w:val="num" w:pos="996"/>
        </w:tabs>
        <w:ind w:left="996" w:hanging="855"/>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DC758AB"/>
    <w:multiLevelType w:val="hybridMultilevel"/>
    <w:tmpl w:val="1A243804"/>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5331EF3"/>
    <w:multiLevelType w:val="multilevel"/>
    <w:tmpl w:val="60CC0AC8"/>
    <w:lvl w:ilvl="0">
      <w:start w:val="1"/>
      <w:numFmt w:val="taiwaneseCountingThousand"/>
      <w:pStyle w:val="a"/>
      <w:suff w:val="nothing"/>
      <w:lvlText w:val="%1、"/>
      <w:lvlJc w:val="left"/>
      <w:pPr>
        <w:ind w:left="624" w:hanging="624"/>
      </w:pPr>
      <w:rPr>
        <w:rFonts w:hint="eastAsia"/>
      </w:rPr>
    </w:lvl>
    <w:lvl w:ilvl="1">
      <w:start w:val="1"/>
      <w:numFmt w:val="taiwaneseCountingThousand"/>
      <w:suff w:val="nothing"/>
      <w:lvlText w:val="(%2)"/>
      <w:lvlJc w:val="left"/>
      <w:pPr>
        <w:ind w:left="1134" w:hanging="510"/>
      </w:pPr>
      <w:rPr>
        <w:rFonts w:hint="eastAsia"/>
      </w:rPr>
    </w:lvl>
    <w:lvl w:ilvl="2">
      <w:start w:val="1"/>
      <w:numFmt w:val="decimalFullWidth"/>
      <w:suff w:val="nothing"/>
      <w:lvlText w:val="%3、"/>
      <w:lvlJc w:val="left"/>
      <w:pPr>
        <w:ind w:left="1304" w:hanging="623"/>
      </w:pPr>
      <w:rPr>
        <w:rFonts w:hint="eastAsia"/>
      </w:rPr>
    </w:lvl>
    <w:lvl w:ilvl="3">
      <w:start w:val="1"/>
      <w:numFmt w:val="decimalFullWidth"/>
      <w:suff w:val="nothing"/>
      <w:lvlText w:val="(%4)"/>
      <w:lvlJc w:val="left"/>
      <w:pPr>
        <w:ind w:left="1786" w:hanging="538"/>
      </w:pPr>
      <w:rPr>
        <w:rFonts w:hint="eastAsia"/>
      </w:rPr>
    </w:lvl>
    <w:lvl w:ilvl="4">
      <w:start w:val="1"/>
      <w:numFmt w:val="ideographTraditional"/>
      <w:suff w:val="nothing"/>
      <w:lvlText w:val="%5、"/>
      <w:lvlJc w:val="left"/>
      <w:pPr>
        <w:ind w:left="2382" w:hanging="624"/>
      </w:pPr>
      <w:rPr>
        <w:rFonts w:hint="eastAsia"/>
      </w:rPr>
    </w:lvl>
    <w:lvl w:ilvl="5">
      <w:start w:val="1"/>
      <w:numFmt w:val="ideographTraditional"/>
      <w:suff w:val="nothing"/>
      <w:lvlText w:val="(%6)"/>
      <w:lvlJc w:val="left"/>
      <w:pPr>
        <w:ind w:left="2920" w:hanging="540"/>
      </w:pPr>
      <w:rPr>
        <w:rFonts w:hint="eastAsia"/>
      </w:rPr>
    </w:lvl>
    <w:lvl w:ilvl="6">
      <w:start w:val="1"/>
      <w:numFmt w:val="ideographZodiac"/>
      <w:suff w:val="nothing"/>
      <w:lvlText w:val="%7、"/>
      <w:lvlJc w:val="left"/>
      <w:pPr>
        <w:ind w:left="3572" w:hanging="623"/>
      </w:pPr>
      <w:rPr>
        <w:rFonts w:hint="eastAsia"/>
      </w:rPr>
    </w:lvl>
    <w:lvl w:ilvl="7">
      <w:start w:val="1"/>
      <w:numFmt w:val="ideographZodiac"/>
      <w:suff w:val="nothing"/>
      <w:lvlText w:val="(%8)"/>
      <w:lvlJc w:val="left"/>
      <w:pPr>
        <w:ind w:left="4083" w:hanging="511"/>
      </w:pPr>
      <w:rPr>
        <w:rFonts w:hint="eastAsia"/>
      </w:rPr>
    </w:lvl>
    <w:lvl w:ilvl="8">
      <w:start w:val="1"/>
      <w:numFmt w:val="decimalFullWidth"/>
      <w:suff w:val="nothing"/>
      <w:lvlText w:val="%9)"/>
      <w:lvlJc w:val="left"/>
      <w:pPr>
        <w:ind w:left="4621" w:hanging="425"/>
      </w:pPr>
      <w:rPr>
        <w:rFonts w:hint="eastAsia"/>
      </w:rPr>
    </w:lvl>
  </w:abstractNum>
  <w:abstractNum w:abstractNumId="18">
    <w:nsid w:val="69675432"/>
    <w:multiLevelType w:val="hybridMultilevel"/>
    <w:tmpl w:val="B064845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D5B059E"/>
    <w:multiLevelType w:val="hybridMultilevel"/>
    <w:tmpl w:val="F4D65386"/>
    <w:lvl w:ilvl="0" w:tplc="CEDEA400">
      <w:start w:val="1"/>
      <w:numFmt w:val="taiwaneseCountingThousand"/>
      <w:lvlText w:val="（%1）"/>
      <w:lvlJc w:val="left"/>
      <w:pPr>
        <w:tabs>
          <w:tab w:val="num" w:pos="855"/>
        </w:tabs>
        <w:ind w:left="855" w:hanging="855"/>
      </w:pPr>
      <w:rPr>
        <w:rFonts w:hAnsi="標楷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D965E1F"/>
    <w:multiLevelType w:val="hybridMultilevel"/>
    <w:tmpl w:val="343AE10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6417C28"/>
    <w:multiLevelType w:val="hybridMultilevel"/>
    <w:tmpl w:val="1E9A426E"/>
    <w:lvl w:ilvl="0" w:tplc="07583774">
      <w:start w:val="1"/>
      <w:numFmt w:val="taiwaneseCountingThousand"/>
      <w:lvlText w:val="%1、"/>
      <w:lvlJc w:val="left"/>
      <w:pPr>
        <w:tabs>
          <w:tab w:val="num" w:pos="252"/>
        </w:tabs>
        <w:ind w:left="252" w:hanging="360"/>
      </w:pPr>
      <w:rPr>
        <w:rFonts w:hint="default"/>
        <w:sz w:val="20"/>
        <w:szCs w:val="20"/>
        <w:lang w:val="en-US"/>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22">
    <w:nsid w:val="7DBF67BA"/>
    <w:multiLevelType w:val="hybridMultilevel"/>
    <w:tmpl w:val="3C68CEE8"/>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0"/>
  </w:num>
  <w:num w:numId="3">
    <w:abstractNumId w:val="6"/>
  </w:num>
  <w:num w:numId="4">
    <w:abstractNumId w:val="17"/>
  </w:num>
  <w:num w:numId="5">
    <w:abstractNumId w:val="16"/>
  </w:num>
  <w:num w:numId="6">
    <w:abstractNumId w:val="13"/>
  </w:num>
  <w:num w:numId="7">
    <w:abstractNumId w:val="20"/>
  </w:num>
  <w:num w:numId="8">
    <w:abstractNumId w:val="1"/>
  </w:num>
  <w:num w:numId="9">
    <w:abstractNumId w:val="3"/>
  </w:num>
  <w:num w:numId="10">
    <w:abstractNumId w:val="18"/>
  </w:num>
  <w:num w:numId="11">
    <w:abstractNumId w:val="4"/>
  </w:num>
  <w:num w:numId="12">
    <w:abstractNumId w:val="11"/>
  </w:num>
  <w:num w:numId="13">
    <w:abstractNumId w:val="8"/>
  </w:num>
  <w:num w:numId="14">
    <w:abstractNumId w:val="9"/>
  </w:num>
  <w:num w:numId="15">
    <w:abstractNumId w:val="12"/>
  </w:num>
  <w:num w:numId="16">
    <w:abstractNumId w:val="21"/>
  </w:num>
  <w:num w:numId="17">
    <w:abstractNumId w:val="0"/>
  </w:num>
  <w:num w:numId="18">
    <w:abstractNumId w:val="17"/>
  </w:num>
  <w:num w:numId="19">
    <w:abstractNumId w:val="17"/>
  </w:num>
  <w:num w:numId="20">
    <w:abstractNumId w:val="22"/>
  </w:num>
  <w:num w:numId="21">
    <w:abstractNumId w:val="5"/>
  </w:num>
  <w:num w:numId="22">
    <w:abstractNumId w:val="15"/>
  </w:num>
  <w:num w:numId="23">
    <w:abstractNumId w:val="2"/>
  </w:num>
  <w:num w:numId="24">
    <w:abstractNumId w:val="17"/>
  </w:num>
  <w:num w:numId="25">
    <w:abstractNumId w:val="19"/>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9AE"/>
    <w:rsid w:val="00000A04"/>
    <w:rsid w:val="00000A36"/>
    <w:rsid w:val="00000BDD"/>
    <w:rsid w:val="00022C7B"/>
    <w:rsid w:val="000300C5"/>
    <w:rsid w:val="00030A94"/>
    <w:rsid w:val="000323D5"/>
    <w:rsid w:val="00033DDD"/>
    <w:rsid w:val="0004222E"/>
    <w:rsid w:val="00044138"/>
    <w:rsid w:val="0004651F"/>
    <w:rsid w:val="000575F6"/>
    <w:rsid w:val="00067453"/>
    <w:rsid w:val="00071164"/>
    <w:rsid w:val="00072939"/>
    <w:rsid w:val="00080504"/>
    <w:rsid w:val="00081EFB"/>
    <w:rsid w:val="00091D86"/>
    <w:rsid w:val="00096509"/>
    <w:rsid w:val="000974AA"/>
    <w:rsid w:val="000A1229"/>
    <w:rsid w:val="000A3FC2"/>
    <w:rsid w:val="000B2593"/>
    <w:rsid w:val="000B4DC7"/>
    <w:rsid w:val="000C1C97"/>
    <w:rsid w:val="000C31CE"/>
    <w:rsid w:val="000C5963"/>
    <w:rsid w:val="000D0C89"/>
    <w:rsid w:val="000D24E8"/>
    <w:rsid w:val="000D288F"/>
    <w:rsid w:val="000E04FF"/>
    <w:rsid w:val="000E09A3"/>
    <w:rsid w:val="000E26A3"/>
    <w:rsid w:val="000E38CD"/>
    <w:rsid w:val="000E40F3"/>
    <w:rsid w:val="000F20D8"/>
    <w:rsid w:val="000F2151"/>
    <w:rsid w:val="00101E75"/>
    <w:rsid w:val="00103CF5"/>
    <w:rsid w:val="00112355"/>
    <w:rsid w:val="001142BC"/>
    <w:rsid w:val="00120369"/>
    <w:rsid w:val="00125ACF"/>
    <w:rsid w:val="00126262"/>
    <w:rsid w:val="001400D5"/>
    <w:rsid w:val="00147C54"/>
    <w:rsid w:val="00152C1F"/>
    <w:rsid w:val="001543F4"/>
    <w:rsid w:val="00155FF3"/>
    <w:rsid w:val="001658CB"/>
    <w:rsid w:val="00165CF0"/>
    <w:rsid w:val="0017415D"/>
    <w:rsid w:val="0017573C"/>
    <w:rsid w:val="0017795B"/>
    <w:rsid w:val="00181087"/>
    <w:rsid w:val="00182B07"/>
    <w:rsid w:val="001831C9"/>
    <w:rsid w:val="001859E8"/>
    <w:rsid w:val="0018654D"/>
    <w:rsid w:val="001871C0"/>
    <w:rsid w:val="00187B85"/>
    <w:rsid w:val="0019388A"/>
    <w:rsid w:val="00193F53"/>
    <w:rsid w:val="00197E12"/>
    <w:rsid w:val="001A1CC5"/>
    <w:rsid w:val="001A349B"/>
    <w:rsid w:val="001A357A"/>
    <w:rsid w:val="001A5060"/>
    <w:rsid w:val="001A5738"/>
    <w:rsid w:val="001B0AD5"/>
    <w:rsid w:val="001B4E6A"/>
    <w:rsid w:val="001B5784"/>
    <w:rsid w:val="001B6594"/>
    <w:rsid w:val="001B7A18"/>
    <w:rsid w:val="001C664A"/>
    <w:rsid w:val="001D0711"/>
    <w:rsid w:val="001D2449"/>
    <w:rsid w:val="001D5A18"/>
    <w:rsid w:val="001D65A9"/>
    <w:rsid w:val="001D6856"/>
    <w:rsid w:val="001D6CA7"/>
    <w:rsid w:val="001E3626"/>
    <w:rsid w:val="001E475F"/>
    <w:rsid w:val="001E5F31"/>
    <w:rsid w:val="001F1E5F"/>
    <w:rsid w:val="001F1F77"/>
    <w:rsid w:val="001F48F6"/>
    <w:rsid w:val="001F560D"/>
    <w:rsid w:val="00212744"/>
    <w:rsid w:val="0021757E"/>
    <w:rsid w:val="00227D1E"/>
    <w:rsid w:val="002335FC"/>
    <w:rsid w:val="002451C4"/>
    <w:rsid w:val="00247909"/>
    <w:rsid w:val="00254BE2"/>
    <w:rsid w:val="0026210D"/>
    <w:rsid w:val="00262783"/>
    <w:rsid w:val="0026388E"/>
    <w:rsid w:val="00264103"/>
    <w:rsid w:val="0026580E"/>
    <w:rsid w:val="0026623C"/>
    <w:rsid w:val="00267946"/>
    <w:rsid w:val="00270A83"/>
    <w:rsid w:val="002711A1"/>
    <w:rsid w:val="0027380D"/>
    <w:rsid w:val="0028142E"/>
    <w:rsid w:val="00284768"/>
    <w:rsid w:val="00284E50"/>
    <w:rsid w:val="002870E0"/>
    <w:rsid w:val="00293747"/>
    <w:rsid w:val="002957FA"/>
    <w:rsid w:val="00296107"/>
    <w:rsid w:val="00297991"/>
    <w:rsid w:val="002A1110"/>
    <w:rsid w:val="002A697F"/>
    <w:rsid w:val="002C36AB"/>
    <w:rsid w:val="002C6B3D"/>
    <w:rsid w:val="002D32B3"/>
    <w:rsid w:val="002E1530"/>
    <w:rsid w:val="002E298C"/>
    <w:rsid w:val="002E333E"/>
    <w:rsid w:val="002E7FA1"/>
    <w:rsid w:val="002F013D"/>
    <w:rsid w:val="002F5E3C"/>
    <w:rsid w:val="002F6D6D"/>
    <w:rsid w:val="00317227"/>
    <w:rsid w:val="00320E00"/>
    <w:rsid w:val="00323BEE"/>
    <w:rsid w:val="00324F60"/>
    <w:rsid w:val="00325588"/>
    <w:rsid w:val="0032639D"/>
    <w:rsid w:val="003268EF"/>
    <w:rsid w:val="0033080D"/>
    <w:rsid w:val="00331E9A"/>
    <w:rsid w:val="00334B2E"/>
    <w:rsid w:val="00343B27"/>
    <w:rsid w:val="00352F5F"/>
    <w:rsid w:val="00371B90"/>
    <w:rsid w:val="00380AB2"/>
    <w:rsid w:val="00385D94"/>
    <w:rsid w:val="00385FDE"/>
    <w:rsid w:val="00386A18"/>
    <w:rsid w:val="0039251F"/>
    <w:rsid w:val="00393793"/>
    <w:rsid w:val="003A002A"/>
    <w:rsid w:val="003A6DCD"/>
    <w:rsid w:val="003A7106"/>
    <w:rsid w:val="003B1127"/>
    <w:rsid w:val="003B21B9"/>
    <w:rsid w:val="003B5B6C"/>
    <w:rsid w:val="003C0423"/>
    <w:rsid w:val="003C383B"/>
    <w:rsid w:val="003C4BA8"/>
    <w:rsid w:val="003D6FE4"/>
    <w:rsid w:val="003D7743"/>
    <w:rsid w:val="003E16CB"/>
    <w:rsid w:val="003E2AC7"/>
    <w:rsid w:val="003E73A4"/>
    <w:rsid w:val="0040795B"/>
    <w:rsid w:val="00411513"/>
    <w:rsid w:val="00411880"/>
    <w:rsid w:val="00421915"/>
    <w:rsid w:val="004228B4"/>
    <w:rsid w:val="00430A99"/>
    <w:rsid w:val="0043364D"/>
    <w:rsid w:val="004369C4"/>
    <w:rsid w:val="00447740"/>
    <w:rsid w:val="00452A7F"/>
    <w:rsid w:val="004552B1"/>
    <w:rsid w:val="00455575"/>
    <w:rsid w:val="00465993"/>
    <w:rsid w:val="004666B9"/>
    <w:rsid w:val="00472C2A"/>
    <w:rsid w:val="00477964"/>
    <w:rsid w:val="00481811"/>
    <w:rsid w:val="004834E5"/>
    <w:rsid w:val="004849B2"/>
    <w:rsid w:val="00486D0E"/>
    <w:rsid w:val="00490661"/>
    <w:rsid w:val="004A1080"/>
    <w:rsid w:val="004A3F0C"/>
    <w:rsid w:val="004A7B90"/>
    <w:rsid w:val="004B0491"/>
    <w:rsid w:val="004B0DA4"/>
    <w:rsid w:val="004C15BF"/>
    <w:rsid w:val="004E0D53"/>
    <w:rsid w:val="004E3319"/>
    <w:rsid w:val="004E3B5F"/>
    <w:rsid w:val="004F29C9"/>
    <w:rsid w:val="00504098"/>
    <w:rsid w:val="00533BE2"/>
    <w:rsid w:val="005346D9"/>
    <w:rsid w:val="00534D20"/>
    <w:rsid w:val="00535BD3"/>
    <w:rsid w:val="00536F80"/>
    <w:rsid w:val="00537EE4"/>
    <w:rsid w:val="00542982"/>
    <w:rsid w:val="005456D6"/>
    <w:rsid w:val="00561DE6"/>
    <w:rsid w:val="0056328C"/>
    <w:rsid w:val="00563294"/>
    <w:rsid w:val="00565580"/>
    <w:rsid w:val="00580781"/>
    <w:rsid w:val="005836F1"/>
    <w:rsid w:val="005A2A21"/>
    <w:rsid w:val="005A5AE3"/>
    <w:rsid w:val="005A6B4D"/>
    <w:rsid w:val="005B0914"/>
    <w:rsid w:val="005B218D"/>
    <w:rsid w:val="005B58F4"/>
    <w:rsid w:val="005B6E6E"/>
    <w:rsid w:val="005B78D3"/>
    <w:rsid w:val="005C2EE3"/>
    <w:rsid w:val="005C5735"/>
    <w:rsid w:val="005D0C0E"/>
    <w:rsid w:val="005D31E5"/>
    <w:rsid w:val="005D47DC"/>
    <w:rsid w:val="005D6D2C"/>
    <w:rsid w:val="005F7F96"/>
    <w:rsid w:val="00601FB1"/>
    <w:rsid w:val="00603EE2"/>
    <w:rsid w:val="00605DAA"/>
    <w:rsid w:val="00612A47"/>
    <w:rsid w:val="006161E5"/>
    <w:rsid w:val="00616FFB"/>
    <w:rsid w:val="00617EF4"/>
    <w:rsid w:val="00617F6F"/>
    <w:rsid w:val="00620DE6"/>
    <w:rsid w:val="00622B42"/>
    <w:rsid w:val="00634826"/>
    <w:rsid w:val="00634D13"/>
    <w:rsid w:val="00644BB3"/>
    <w:rsid w:val="006503C1"/>
    <w:rsid w:val="006508A5"/>
    <w:rsid w:val="006560A4"/>
    <w:rsid w:val="0066017F"/>
    <w:rsid w:val="00660D49"/>
    <w:rsid w:val="0066193D"/>
    <w:rsid w:val="0067470B"/>
    <w:rsid w:val="0068345D"/>
    <w:rsid w:val="00695D09"/>
    <w:rsid w:val="006A37BA"/>
    <w:rsid w:val="006B5E25"/>
    <w:rsid w:val="006B6205"/>
    <w:rsid w:val="006B689F"/>
    <w:rsid w:val="006B6B44"/>
    <w:rsid w:val="006C1FAC"/>
    <w:rsid w:val="006C355D"/>
    <w:rsid w:val="006C58F9"/>
    <w:rsid w:val="006D416C"/>
    <w:rsid w:val="006D5DA0"/>
    <w:rsid w:val="006D6C01"/>
    <w:rsid w:val="006E0218"/>
    <w:rsid w:val="006E03EA"/>
    <w:rsid w:val="006E0894"/>
    <w:rsid w:val="006E0953"/>
    <w:rsid w:val="006F61D0"/>
    <w:rsid w:val="00701A75"/>
    <w:rsid w:val="00703727"/>
    <w:rsid w:val="0071077D"/>
    <w:rsid w:val="00713E20"/>
    <w:rsid w:val="007210C0"/>
    <w:rsid w:val="00722112"/>
    <w:rsid w:val="00725BA7"/>
    <w:rsid w:val="00727D9E"/>
    <w:rsid w:val="007302B8"/>
    <w:rsid w:val="00730764"/>
    <w:rsid w:val="00730E24"/>
    <w:rsid w:val="00732268"/>
    <w:rsid w:val="007325B0"/>
    <w:rsid w:val="00732A60"/>
    <w:rsid w:val="0073446B"/>
    <w:rsid w:val="00734AEE"/>
    <w:rsid w:val="00737E8C"/>
    <w:rsid w:val="007401AE"/>
    <w:rsid w:val="00744B9C"/>
    <w:rsid w:val="00766B42"/>
    <w:rsid w:val="0076782C"/>
    <w:rsid w:val="00767FCE"/>
    <w:rsid w:val="00771467"/>
    <w:rsid w:val="007741FF"/>
    <w:rsid w:val="00775AD4"/>
    <w:rsid w:val="007762FB"/>
    <w:rsid w:val="0079203D"/>
    <w:rsid w:val="00793F61"/>
    <w:rsid w:val="007A031F"/>
    <w:rsid w:val="007A0F10"/>
    <w:rsid w:val="007A5272"/>
    <w:rsid w:val="007A5706"/>
    <w:rsid w:val="007A600F"/>
    <w:rsid w:val="007A603B"/>
    <w:rsid w:val="007B30A8"/>
    <w:rsid w:val="007C798B"/>
    <w:rsid w:val="007D54A7"/>
    <w:rsid w:val="007E49AE"/>
    <w:rsid w:val="00805C76"/>
    <w:rsid w:val="00815929"/>
    <w:rsid w:val="00817EC2"/>
    <w:rsid w:val="00822AB5"/>
    <w:rsid w:val="008435F1"/>
    <w:rsid w:val="00843CBC"/>
    <w:rsid w:val="00843F6B"/>
    <w:rsid w:val="00845E47"/>
    <w:rsid w:val="00855404"/>
    <w:rsid w:val="00860C8A"/>
    <w:rsid w:val="0086281F"/>
    <w:rsid w:val="008637ED"/>
    <w:rsid w:val="00864AB7"/>
    <w:rsid w:val="008821C9"/>
    <w:rsid w:val="0089434E"/>
    <w:rsid w:val="008A2720"/>
    <w:rsid w:val="008A5E1A"/>
    <w:rsid w:val="008A696E"/>
    <w:rsid w:val="008B0A6F"/>
    <w:rsid w:val="008B276C"/>
    <w:rsid w:val="008B37F3"/>
    <w:rsid w:val="008B72CD"/>
    <w:rsid w:val="008B73D1"/>
    <w:rsid w:val="008C01C0"/>
    <w:rsid w:val="008C3CF8"/>
    <w:rsid w:val="008D5F88"/>
    <w:rsid w:val="008D6AB5"/>
    <w:rsid w:val="008E3E88"/>
    <w:rsid w:val="008E7092"/>
    <w:rsid w:val="008F36BF"/>
    <w:rsid w:val="008F633E"/>
    <w:rsid w:val="008F6B0A"/>
    <w:rsid w:val="009005B3"/>
    <w:rsid w:val="00904007"/>
    <w:rsid w:val="00905EAB"/>
    <w:rsid w:val="00911F42"/>
    <w:rsid w:val="00915FE8"/>
    <w:rsid w:val="00917680"/>
    <w:rsid w:val="0092111E"/>
    <w:rsid w:val="00921616"/>
    <w:rsid w:val="00922B87"/>
    <w:rsid w:val="00923C40"/>
    <w:rsid w:val="00923E5E"/>
    <w:rsid w:val="00926BA3"/>
    <w:rsid w:val="0093010E"/>
    <w:rsid w:val="009401CD"/>
    <w:rsid w:val="0094063C"/>
    <w:rsid w:val="009424B0"/>
    <w:rsid w:val="00944C3A"/>
    <w:rsid w:val="009641F2"/>
    <w:rsid w:val="00965BA2"/>
    <w:rsid w:val="0097103F"/>
    <w:rsid w:val="00972DE4"/>
    <w:rsid w:val="0097374A"/>
    <w:rsid w:val="00975855"/>
    <w:rsid w:val="0097693A"/>
    <w:rsid w:val="0098501A"/>
    <w:rsid w:val="0099114B"/>
    <w:rsid w:val="0099177A"/>
    <w:rsid w:val="00991A97"/>
    <w:rsid w:val="009949C3"/>
    <w:rsid w:val="009A3212"/>
    <w:rsid w:val="009A3CE7"/>
    <w:rsid w:val="009A4E6C"/>
    <w:rsid w:val="009A5CA6"/>
    <w:rsid w:val="009A61A5"/>
    <w:rsid w:val="009B0037"/>
    <w:rsid w:val="009B42F7"/>
    <w:rsid w:val="009D4B2B"/>
    <w:rsid w:val="009D50E5"/>
    <w:rsid w:val="009E247F"/>
    <w:rsid w:val="009F15C0"/>
    <w:rsid w:val="009F5148"/>
    <w:rsid w:val="00A02CAD"/>
    <w:rsid w:val="00A15DF1"/>
    <w:rsid w:val="00A1650D"/>
    <w:rsid w:val="00A16674"/>
    <w:rsid w:val="00A20AC7"/>
    <w:rsid w:val="00A213ED"/>
    <w:rsid w:val="00A21694"/>
    <w:rsid w:val="00A25271"/>
    <w:rsid w:val="00A25C2F"/>
    <w:rsid w:val="00A337E1"/>
    <w:rsid w:val="00A42C9B"/>
    <w:rsid w:val="00A61E76"/>
    <w:rsid w:val="00A62AB7"/>
    <w:rsid w:val="00A650E1"/>
    <w:rsid w:val="00A66FA1"/>
    <w:rsid w:val="00A71D66"/>
    <w:rsid w:val="00A73C21"/>
    <w:rsid w:val="00A7490C"/>
    <w:rsid w:val="00A74B3A"/>
    <w:rsid w:val="00A81BBF"/>
    <w:rsid w:val="00A855A1"/>
    <w:rsid w:val="00A857DB"/>
    <w:rsid w:val="00A86EF0"/>
    <w:rsid w:val="00A904E6"/>
    <w:rsid w:val="00A90AAB"/>
    <w:rsid w:val="00AA46D3"/>
    <w:rsid w:val="00AB4D0D"/>
    <w:rsid w:val="00AB6D08"/>
    <w:rsid w:val="00AC0121"/>
    <w:rsid w:val="00AC1DCF"/>
    <w:rsid w:val="00AC523C"/>
    <w:rsid w:val="00AC610F"/>
    <w:rsid w:val="00AC6BA1"/>
    <w:rsid w:val="00AC7B90"/>
    <w:rsid w:val="00AD48BE"/>
    <w:rsid w:val="00AE0395"/>
    <w:rsid w:val="00AE3E8F"/>
    <w:rsid w:val="00AE642C"/>
    <w:rsid w:val="00AF2F57"/>
    <w:rsid w:val="00AF45CB"/>
    <w:rsid w:val="00B00A48"/>
    <w:rsid w:val="00B06A38"/>
    <w:rsid w:val="00B0766F"/>
    <w:rsid w:val="00B1002E"/>
    <w:rsid w:val="00B10702"/>
    <w:rsid w:val="00B108AC"/>
    <w:rsid w:val="00B14A47"/>
    <w:rsid w:val="00B14E6D"/>
    <w:rsid w:val="00B178DD"/>
    <w:rsid w:val="00B17CE3"/>
    <w:rsid w:val="00B25D09"/>
    <w:rsid w:val="00B41E2C"/>
    <w:rsid w:val="00B455A3"/>
    <w:rsid w:val="00B51ACE"/>
    <w:rsid w:val="00B52C1D"/>
    <w:rsid w:val="00B56B1D"/>
    <w:rsid w:val="00B7351A"/>
    <w:rsid w:val="00B80D66"/>
    <w:rsid w:val="00B80F58"/>
    <w:rsid w:val="00B81380"/>
    <w:rsid w:val="00B85340"/>
    <w:rsid w:val="00B9208B"/>
    <w:rsid w:val="00B94E86"/>
    <w:rsid w:val="00B97394"/>
    <w:rsid w:val="00BA7440"/>
    <w:rsid w:val="00BA7CE4"/>
    <w:rsid w:val="00BB37C2"/>
    <w:rsid w:val="00BB4F13"/>
    <w:rsid w:val="00BC67FE"/>
    <w:rsid w:val="00BC736F"/>
    <w:rsid w:val="00BD33A0"/>
    <w:rsid w:val="00BD35BF"/>
    <w:rsid w:val="00BD59FD"/>
    <w:rsid w:val="00BE0FD2"/>
    <w:rsid w:val="00BE2D45"/>
    <w:rsid w:val="00BE40A0"/>
    <w:rsid w:val="00BF03E6"/>
    <w:rsid w:val="00BF1DA1"/>
    <w:rsid w:val="00BF2A56"/>
    <w:rsid w:val="00C02BD2"/>
    <w:rsid w:val="00C11C00"/>
    <w:rsid w:val="00C1423C"/>
    <w:rsid w:val="00C14395"/>
    <w:rsid w:val="00C26B4B"/>
    <w:rsid w:val="00C31ADD"/>
    <w:rsid w:val="00C32335"/>
    <w:rsid w:val="00C3648C"/>
    <w:rsid w:val="00C37C49"/>
    <w:rsid w:val="00C40706"/>
    <w:rsid w:val="00C46B5B"/>
    <w:rsid w:val="00C4763F"/>
    <w:rsid w:val="00C54A4E"/>
    <w:rsid w:val="00C60522"/>
    <w:rsid w:val="00C74270"/>
    <w:rsid w:val="00C74990"/>
    <w:rsid w:val="00C80C59"/>
    <w:rsid w:val="00C82AA4"/>
    <w:rsid w:val="00C85B57"/>
    <w:rsid w:val="00C90F21"/>
    <w:rsid w:val="00C920D6"/>
    <w:rsid w:val="00C9574A"/>
    <w:rsid w:val="00C96DBE"/>
    <w:rsid w:val="00CA54F6"/>
    <w:rsid w:val="00CA5641"/>
    <w:rsid w:val="00CA7493"/>
    <w:rsid w:val="00CB1CEA"/>
    <w:rsid w:val="00CB4518"/>
    <w:rsid w:val="00CC16D6"/>
    <w:rsid w:val="00CC2ACA"/>
    <w:rsid w:val="00CC2C4D"/>
    <w:rsid w:val="00CD0138"/>
    <w:rsid w:val="00CD0C16"/>
    <w:rsid w:val="00CD17D4"/>
    <w:rsid w:val="00CD1ACC"/>
    <w:rsid w:val="00CD3FC1"/>
    <w:rsid w:val="00CD540B"/>
    <w:rsid w:val="00CD5521"/>
    <w:rsid w:val="00CD61F2"/>
    <w:rsid w:val="00CE0BAD"/>
    <w:rsid w:val="00CE1DE2"/>
    <w:rsid w:val="00CE7D7F"/>
    <w:rsid w:val="00CF2DE1"/>
    <w:rsid w:val="00CF736D"/>
    <w:rsid w:val="00D0014D"/>
    <w:rsid w:val="00D114BF"/>
    <w:rsid w:val="00D16B2C"/>
    <w:rsid w:val="00D2716A"/>
    <w:rsid w:val="00D35073"/>
    <w:rsid w:val="00D37678"/>
    <w:rsid w:val="00D46C4B"/>
    <w:rsid w:val="00D46D62"/>
    <w:rsid w:val="00D47101"/>
    <w:rsid w:val="00D51809"/>
    <w:rsid w:val="00D52A8F"/>
    <w:rsid w:val="00D62CA9"/>
    <w:rsid w:val="00D63BFE"/>
    <w:rsid w:val="00D6610D"/>
    <w:rsid w:val="00D74244"/>
    <w:rsid w:val="00D7741A"/>
    <w:rsid w:val="00D7782C"/>
    <w:rsid w:val="00D80276"/>
    <w:rsid w:val="00D80742"/>
    <w:rsid w:val="00D80778"/>
    <w:rsid w:val="00D80BAF"/>
    <w:rsid w:val="00D82D0E"/>
    <w:rsid w:val="00D833C2"/>
    <w:rsid w:val="00D84783"/>
    <w:rsid w:val="00D8681A"/>
    <w:rsid w:val="00D8775B"/>
    <w:rsid w:val="00D9074B"/>
    <w:rsid w:val="00D9233A"/>
    <w:rsid w:val="00D9318F"/>
    <w:rsid w:val="00D9340F"/>
    <w:rsid w:val="00D97207"/>
    <w:rsid w:val="00DA0D04"/>
    <w:rsid w:val="00DA5330"/>
    <w:rsid w:val="00DC166E"/>
    <w:rsid w:val="00DC6149"/>
    <w:rsid w:val="00DC7DC3"/>
    <w:rsid w:val="00DD02CD"/>
    <w:rsid w:val="00DD16EF"/>
    <w:rsid w:val="00DD2A4E"/>
    <w:rsid w:val="00DD50F1"/>
    <w:rsid w:val="00DF1804"/>
    <w:rsid w:val="00DF6423"/>
    <w:rsid w:val="00E01B9E"/>
    <w:rsid w:val="00E01D62"/>
    <w:rsid w:val="00E10C33"/>
    <w:rsid w:val="00E142A3"/>
    <w:rsid w:val="00E200E4"/>
    <w:rsid w:val="00E218C1"/>
    <w:rsid w:val="00E23D03"/>
    <w:rsid w:val="00E252E4"/>
    <w:rsid w:val="00E3115B"/>
    <w:rsid w:val="00E32985"/>
    <w:rsid w:val="00E333BB"/>
    <w:rsid w:val="00E40CD4"/>
    <w:rsid w:val="00E43BA8"/>
    <w:rsid w:val="00E47CAE"/>
    <w:rsid w:val="00E52D83"/>
    <w:rsid w:val="00E53A15"/>
    <w:rsid w:val="00E55C2B"/>
    <w:rsid w:val="00E60FE0"/>
    <w:rsid w:val="00E6500C"/>
    <w:rsid w:val="00E72C6D"/>
    <w:rsid w:val="00E74B2E"/>
    <w:rsid w:val="00E768A4"/>
    <w:rsid w:val="00E82261"/>
    <w:rsid w:val="00E92250"/>
    <w:rsid w:val="00E922EA"/>
    <w:rsid w:val="00E937B7"/>
    <w:rsid w:val="00E9389D"/>
    <w:rsid w:val="00E95DE0"/>
    <w:rsid w:val="00EA54B2"/>
    <w:rsid w:val="00EA77E6"/>
    <w:rsid w:val="00EC3A00"/>
    <w:rsid w:val="00EC6B9D"/>
    <w:rsid w:val="00ED0778"/>
    <w:rsid w:val="00ED544E"/>
    <w:rsid w:val="00ED7287"/>
    <w:rsid w:val="00ED7C31"/>
    <w:rsid w:val="00EE1451"/>
    <w:rsid w:val="00EE35C9"/>
    <w:rsid w:val="00EE36BF"/>
    <w:rsid w:val="00EF0195"/>
    <w:rsid w:val="00EF451D"/>
    <w:rsid w:val="00EF4EB2"/>
    <w:rsid w:val="00EF6DBE"/>
    <w:rsid w:val="00EF7775"/>
    <w:rsid w:val="00F11E62"/>
    <w:rsid w:val="00F132AE"/>
    <w:rsid w:val="00F20EA2"/>
    <w:rsid w:val="00F21239"/>
    <w:rsid w:val="00F41AA4"/>
    <w:rsid w:val="00F43613"/>
    <w:rsid w:val="00F516AD"/>
    <w:rsid w:val="00F51762"/>
    <w:rsid w:val="00F61957"/>
    <w:rsid w:val="00F727C4"/>
    <w:rsid w:val="00F735F5"/>
    <w:rsid w:val="00F741F7"/>
    <w:rsid w:val="00F767F5"/>
    <w:rsid w:val="00F77CDF"/>
    <w:rsid w:val="00F860F4"/>
    <w:rsid w:val="00F866FB"/>
    <w:rsid w:val="00F87055"/>
    <w:rsid w:val="00F87474"/>
    <w:rsid w:val="00F927BE"/>
    <w:rsid w:val="00F963CB"/>
    <w:rsid w:val="00FA59A1"/>
    <w:rsid w:val="00FA7849"/>
    <w:rsid w:val="00FB5481"/>
    <w:rsid w:val="00FB7CBD"/>
    <w:rsid w:val="00FC0583"/>
    <w:rsid w:val="00FC587D"/>
    <w:rsid w:val="00FC6C0D"/>
    <w:rsid w:val="00FD0525"/>
    <w:rsid w:val="00FD1A52"/>
    <w:rsid w:val="00FE24B6"/>
    <w:rsid w:val="00FE3F42"/>
    <w:rsid w:val="00FE7920"/>
    <w:rsid w:val="00FF3840"/>
    <w:rsid w:val="00FF4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49AE"/>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49AE"/>
    <w:pPr>
      <w:tabs>
        <w:tab w:val="center" w:pos="4153"/>
        <w:tab w:val="right" w:pos="8306"/>
      </w:tabs>
      <w:snapToGrid w:val="0"/>
    </w:pPr>
    <w:rPr>
      <w:sz w:val="20"/>
    </w:rPr>
  </w:style>
  <w:style w:type="character" w:styleId="a5">
    <w:name w:val="page number"/>
    <w:basedOn w:val="a1"/>
    <w:rsid w:val="007E49AE"/>
  </w:style>
  <w:style w:type="paragraph" w:styleId="a6">
    <w:name w:val="header"/>
    <w:basedOn w:val="a0"/>
    <w:rsid w:val="007E49AE"/>
    <w:pPr>
      <w:tabs>
        <w:tab w:val="center" w:pos="4153"/>
        <w:tab w:val="right" w:pos="8306"/>
      </w:tabs>
      <w:snapToGrid w:val="0"/>
    </w:pPr>
    <w:rPr>
      <w:sz w:val="20"/>
    </w:rPr>
  </w:style>
  <w:style w:type="paragraph" w:styleId="a7">
    <w:name w:val="Body Text"/>
    <w:basedOn w:val="a0"/>
    <w:rsid w:val="007E49AE"/>
    <w:pPr>
      <w:spacing w:after="120"/>
    </w:pPr>
  </w:style>
  <w:style w:type="character" w:styleId="a8">
    <w:name w:val="Hyperlink"/>
    <w:basedOn w:val="a1"/>
    <w:rsid w:val="007E49AE"/>
    <w:rPr>
      <w:color w:val="0000FF"/>
      <w:u w:val="single"/>
    </w:rPr>
  </w:style>
  <w:style w:type="paragraph" w:styleId="2">
    <w:name w:val="Body Text Indent 2"/>
    <w:basedOn w:val="a0"/>
    <w:rsid w:val="0068345D"/>
    <w:pPr>
      <w:spacing w:after="120" w:line="480" w:lineRule="auto"/>
      <w:ind w:leftChars="200" w:left="480"/>
    </w:pPr>
  </w:style>
  <w:style w:type="paragraph" w:customStyle="1" w:styleId="a">
    <w:name w:val="公文(後續段落)"/>
    <w:rsid w:val="0018654D"/>
    <w:pPr>
      <w:numPr>
        <w:numId w:val="4"/>
      </w:numPr>
      <w:adjustRightInd w:val="0"/>
      <w:snapToGrid w:val="0"/>
      <w:spacing w:line="578" w:lineRule="exact"/>
      <w:textAlignment w:val="center"/>
    </w:pPr>
    <w:rPr>
      <w:rFonts w:eastAsia="標楷體"/>
      <w:noProof/>
      <w:sz w:val="32"/>
    </w:rPr>
  </w:style>
  <w:style w:type="paragraph" w:styleId="a9">
    <w:name w:val="List Paragraph"/>
    <w:basedOn w:val="a0"/>
    <w:uiPriority w:val="34"/>
    <w:qFormat/>
    <w:rsid w:val="001D0711"/>
    <w:pPr>
      <w:ind w:leftChars="200" w:left="480"/>
    </w:pPr>
  </w:style>
</w:styles>
</file>

<file path=word/webSettings.xml><?xml version="1.0" encoding="utf-8"?>
<w:webSettings xmlns:r="http://schemas.openxmlformats.org/officeDocument/2006/relationships" xmlns:w="http://schemas.openxmlformats.org/wordprocessingml/2006/main">
  <w:divs>
    <w:div w:id="1549534683">
      <w:bodyDiv w:val="1"/>
      <w:marLeft w:val="0"/>
      <w:marRight w:val="0"/>
      <w:marTop w:val="0"/>
      <w:marBottom w:val="0"/>
      <w:divBdr>
        <w:top w:val="none" w:sz="0" w:space="0" w:color="auto"/>
        <w:left w:val="none" w:sz="0" w:space="0" w:color="auto"/>
        <w:bottom w:val="none" w:sz="0" w:space="0" w:color="auto"/>
        <w:right w:val="none" w:sz="0" w:space="0" w:color="auto"/>
      </w:divBdr>
      <w:divsChild>
        <w:div w:id="53327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E2FEE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FF5D7-53DC-4EAF-A5A6-2ACC5C49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539</Words>
  <Characters>3074</Characters>
  <Application>Microsoft Office Word</Application>
  <DocSecurity>0</DocSecurity>
  <Lines>25</Lines>
  <Paragraphs>7</Paragraphs>
  <ScaleCrop>false</ScaleCrop>
  <Company>Epais</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容器回收清除處理費費率修正草案總說明</dc:title>
  <dc:creator>Epais</dc:creator>
  <cp:lastModifiedBy>kjlee</cp:lastModifiedBy>
  <cp:revision>12</cp:revision>
  <cp:lastPrinted>2013-08-01T05:04:00Z</cp:lastPrinted>
  <dcterms:created xsi:type="dcterms:W3CDTF">2013-07-24T03:13:00Z</dcterms:created>
  <dcterms:modified xsi:type="dcterms:W3CDTF">2013-08-13T09:04:00Z</dcterms:modified>
</cp:coreProperties>
</file>