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F" w:rsidRPr="00053603" w:rsidRDefault="003E43D9" w:rsidP="000A0FCF">
      <w:pPr>
        <w:pStyle w:val="a3"/>
        <w:spacing w:before="0" w:after="0" w:line="500" w:lineRule="exact"/>
        <w:rPr>
          <w:rFonts w:ascii="標楷體" w:eastAsia="標楷體" w:hAnsi="標楷體"/>
          <w:bCs/>
          <w:sz w:val="36"/>
        </w:rPr>
      </w:pPr>
      <w:r>
        <w:rPr>
          <w:rFonts w:ascii="標楷體" w:eastAsia="標楷體" w:hAnsi="標楷體"/>
          <w:bCs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1.15pt;margin-top:-24.5pt;width:68.15pt;height:36pt;z-index:251658240" filled="f" stroked="f">
            <v:textbox style="mso-next-textbox:#_x0000_s1026">
              <w:txbxContent>
                <w:p w:rsidR="000A0FCF" w:rsidRPr="0099023B" w:rsidRDefault="00611654" w:rsidP="000A0FCF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附件</w:t>
                  </w:r>
                </w:p>
              </w:txbxContent>
            </v:textbox>
          </v:shape>
        </w:pict>
      </w:r>
      <w:r w:rsidR="000A0FCF" w:rsidRPr="00053603">
        <w:rPr>
          <w:rFonts w:ascii="標楷體" w:eastAsia="標楷體" w:hAnsi="標楷體" w:hint="eastAsia"/>
          <w:bCs/>
          <w:sz w:val="36"/>
        </w:rPr>
        <w:t>容器回收清除處理費費率表</w:t>
      </w:r>
    </w:p>
    <w:p w:rsidR="000A0FCF" w:rsidRPr="003C3B96" w:rsidRDefault="000A0FCF" w:rsidP="000A0FCF">
      <w:pPr>
        <w:snapToGrid w:val="0"/>
        <w:spacing w:line="280" w:lineRule="exact"/>
        <w:ind w:left="2086" w:hangingChars="869" w:hanging="2086"/>
        <w:jc w:val="both"/>
        <w:rPr>
          <w:rFonts w:ascii="標楷體" w:hAnsi="標楷體"/>
          <w:szCs w:val="24"/>
        </w:rPr>
      </w:pPr>
    </w:p>
    <w:tbl>
      <w:tblPr>
        <w:tblpPr w:leftFromText="180" w:rightFromText="180" w:vertAnchor="text" w:horzAnchor="margin" w:tblpXSpec="center" w:tblpY="-213"/>
        <w:tblOverlap w:val="never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805"/>
        <w:gridCol w:w="2700"/>
        <w:gridCol w:w="3810"/>
        <w:gridCol w:w="2409"/>
      </w:tblGrid>
      <w:tr w:rsidR="00603A5E" w:rsidRPr="007A0F10" w:rsidTr="00E54D99">
        <w:trPr>
          <w:cantSplit/>
          <w:trHeight w:val="527"/>
          <w:tblHeader/>
        </w:trPr>
        <w:tc>
          <w:tcPr>
            <w:tcW w:w="805" w:type="dxa"/>
            <w:vAlign w:val="center"/>
          </w:tcPr>
          <w:p w:rsidR="00603A5E" w:rsidRPr="00053603" w:rsidRDefault="00603A5E" w:rsidP="00603A5E">
            <w:pPr>
              <w:spacing w:line="280" w:lineRule="exact"/>
              <w:jc w:val="center"/>
              <w:rPr>
                <w:rFonts w:ascii="標楷體" w:hAnsi="標楷體"/>
                <w:bCs/>
                <w:szCs w:val="24"/>
              </w:rPr>
            </w:pPr>
            <w:r w:rsidRPr="00053603">
              <w:rPr>
                <w:rFonts w:ascii="標楷體" w:hAnsi="標楷體"/>
                <w:bCs/>
                <w:szCs w:val="24"/>
              </w:rPr>
              <w:t>項次</w:t>
            </w:r>
          </w:p>
        </w:tc>
        <w:tc>
          <w:tcPr>
            <w:tcW w:w="2700" w:type="dxa"/>
            <w:vAlign w:val="center"/>
          </w:tcPr>
          <w:p w:rsidR="00603A5E" w:rsidRPr="00053603" w:rsidRDefault="00603A5E" w:rsidP="00603A5E">
            <w:pPr>
              <w:spacing w:line="280" w:lineRule="exact"/>
              <w:jc w:val="center"/>
              <w:rPr>
                <w:rFonts w:ascii="標楷體" w:hAnsi="標楷體"/>
                <w:bCs/>
                <w:szCs w:val="24"/>
              </w:rPr>
            </w:pPr>
            <w:r w:rsidRPr="00053603">
              <w:rPr>
                <w:rFonts w:ascii="標楷體" w:hAnsi="標楷體"/>
                <w:bCs/>
                <w:szCs w:val="24"/>
              </w:rPr>
              <w:t>項目</w:t>
            </w:r>
          </w:p>
        </w:tc>
        <w:tc>
          <w:tcPr>
            <w:tcW w:w="3810" w:type="dxa"/>
            <w:vAlign w:val="center"/>
          </w:tcPr>
          <w:p w:rsidR="00603A5E" w:rsidRPr="00053603" w:rsidRDefault="00603A5E" w:rsidP="00603A5E">
            <w:pPr>
              <w:widowControl/>
              <w:spacing w:line="280" w:lineRule="exact"/>
              <w:jc w:val="center"/>
              <w:rPr>
                <w:rFonts w:ascii="標楷體" w:hAnsi="標楷體"/>
                <w:bCs/>
                <w:szCs w:val="24"/>
              </w:rPr>
            </w:pPr>
            <w:r w:rsidRPr="00053603">
              <w:rPr>
                <w:rFonts w:ascii="標楷體" w:hAnsi="標楷體"/>
                <w:bCs/>
                <w:szCs w:val="24"/>
              </w:rPr>
              <w:t>費率</w:t>
            </w:r>
          </w:p>
        </w:tc>
        <w:tc>
          <w:tcPr>
            <w:tcW w:w="2409" w:type="dxa"/>
            <w:vAlign w:val="center"/>
          </w:tcPr>
          <w:p w:rsidR="00603A5E" w:rsidRPr="00053603" w:rsidRDefault="00603A5E" w:rsidP="00603A5E">
            <w:pPr>
              <w:widowControl/>
              <w:spacing w:line="280" w:lineRule="exact"/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生效日期</w:t>
            </w:r>
          </w:p>
        </w:tc>
      </w:tr>
      <w:tr w:rsidR="00603A5E" w:rsidRPr="0097693A" w:rsidTr="00E54D99">
        <w:trPr>
          <w:cantSplit/>
          <w:trHeight w:val="527"/>
        </w:trPr>
        <w:tc>
          <w:tcPr>
            <w:tcW w:w="805" w:type="dxa"/>
            <w:vMerge w:val="restart"/>
            <w:vAlign w:val="center"/>
          </w:tcPr>
          <w:p w:rsidR="00603A5E" w:rsidRPr="0051716A" w:rsidRDefault="00603A5E" w:rsidP="004260D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proofErr w:type="gramStart"/>
            <w:r w:rsidRPr="0051716A">
              <w:rPr>
                <w:rFonts w:ascii="標楷體" w:hAnsi="標楷體"/>
                <w:szCs w:val="24"/>
              </w:rPr>
              <w:t>一</w:t>
            </w:r>
            <w:proofErr w:type="gramEnd"/>
          </w:p>
        </w:tc>
        <w:tc>
          <w:tcPr>
            <w:tcW w:w="2700" w:type="dxa"/>
            <w:vMerge w:val="restart"/>
            <w:vAlign w:val="center"/>
          </w:tcPr>
          <w:p w:rsidR="00603A5E" w:rsidRPr="0051716A" w:rsidRDefault="00603A5E" w:rsidP="004260D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鐵容器</w:t>
            </w:r>
          </w:p>
        </w:tc>
        <w:tc>
          <w:tcPr>
            <w:tcW w:w="3810" w:type="dxa"/>
            <w:vAlign w:val="center"/>
          </w:tcPr>
          <w:p w:rsidR="00603A5E" w:rsidRPr="0051716A" w:rsidRDefault="00603A5E" w:rsidP="004260D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proofErr w:type="gramStart"/>
            <w:r w:rsidRPr="0051716A">
              <w:rPr>
                <w:rFonts w:ascii="標楷體" w:hAnsi="標楷體"/>
                <w:szCs w:val="24"/>
              </w:rPr>
              <w:t>一</w:t>
            </w:r>
            <w:proofErr w:type="gramEnd"/>
            <w:r w:rsidRPr="0051716A">
              <w:rPr>
                <w:rFonts w:ascii="標楷體" w:hAnsi="標楷體"/>
                <w:szCs w:val="24"/>
              </w:rPr>
              <w:t>．</w:t>
            </w:r>
            <w:proofErr w:type="gramStart"/>
            <w:r w:rsidRPr="0051716A">
              <w:rPr>
                <w:rFonts w:ascii="標楷體" w:hAnsi="標楷體"/>
                <w:szCs w:val="24"/>
              </w:rPr>
              <w:t>三</w:t>
            </w:r>
            <w:proofErr w:type="gramEnd"/>
            <w:r w:rsidRPr="0051716A">
              <w:rPr>
                <w:rFonts w:ascii="標楷體" w:hAnsi="標楷體"/>
                <w:szCs w:val="24"/>
              </w:rPr>
              <w:t>二元／公斤</w:t>
            </w:r>
          </w:p>
        </w:tc>
        <w:tc>
          <w:tcPr>
            <w:tcW w:w="2409" w:type="dxa"/>
            <w:vAlign w:val="center"/>
          </w:tcPr>
          <w:p w:rsidR="00603A5E" w:rsidRPr="0051716A" w:rsidRDefault="00603A5E" w:rsidP="004260D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603A5E" w:rsidRPr="0097693A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603A5E" w:rsidRPr="0051716A" w:rsidRDefault="00603A5E" w:rsidP="004260D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603A5E" w:rsidRPr="0051716A" w:rsidRDefault="00603A5E" w:rsidP="004260D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603A5E" w:rsidRPr="0051716A" w:rsidRDefault="00603A5E" w:rsidP="004260D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proofErr w:type="gramStart"/>
            <w:r>
              <w:rPr>
                <w:rFonts w:ascii="標楷體" w:hAnsi="標楷體"/>
                <w:szCs w:val="24"/>
              </w:rPr>
              <w:t>一</w:t>
            </w:r>
            <w:proofErr w:type="gramEnd"/>
            <w:r>
              <w:rPr>
                <w:rFonts w:ascii="標楷體" w:hAnsi="標楷體"/>
                <w:szCs w:val="24"/>
              </w:rPr>
              <w:t>．</w:t>
            </w:r>
            <w:r>
              <w:rPr>
                <w:rFonts w:ascii="標楷體" w:hAnsi="標楷體" w:hint="eastAsia"/>
                <w:szCs w:val="24"/>
              </w:rPr>
              <w:t>四八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603A5E" w:rsidRPr="0051716A" w:rsidRDefault="00603A5E" w:rsidP="004260D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一百零五年三月一日</w:t>
            </w:r>
          </w:p>
        </w:tc>
      </w:tr>
      <w:tr w:rsidR="00603A5E" w:rsidRPr="0097693A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603A5E" w:rsidRPr="0051716A" w:rsidRDefault="00603A5E" w:rsidP="00603A5E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603A5E" w:rsidRPr="0051716A" w:rsidRDefault="00603A5E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603A5E" w:rsidRPr="0051716A" w:rsidRDefault="00603A5E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proofErr w:type="gramStart"/>
            <w:r>
              <w:rPr>
                <w:rFonts w:ascii="標楷體" w:hAnsi="標楷體"/>
                <w:szCs w:val="24"/>
              </w:rPr>
              <w:t>一</w:t>
            </w:r>
            <w:proofErr w:type="gramEnd"/>
            <w:r>
              <w:rPr>
                <w:rFonts w:ascii="標楷體" w:hAnsi="標楷體"/>
                <w:szCs w:val="24"/>
              </w:rPr>
              <w:t>．</w:t>
            </w:r>
            <w:r>
              <w:rPr>
                <w:rFonts w:ascii="標楷體" w:hAnsi="標楷體" w:hint="eastAsia"/>
                <w:szCs w:val="24"/>
              </w:rPr>
              <w:t>六四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603A5E" w:rsidRPr="0051716A" w:rsidRDefault="00603A5E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一百零七年三月一日</w:t>
            </w:r>
          </w:p>
        </w:tc>
      </w:tr>
      <w:tr w:rsidR="00603A5E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603A5E" w:rsidRPr="0051716A" w:rsidRDefault="00603A5E" w:rsidP="00603A5E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二</w:t>
            </w:r>
          </w:p>
        </w:tc>
        <w:tc>
          <w:tcPr>
            <w:tcW w:w="2700" w:type="dxa"/>
            <w:vAlign w:val="center"/>
          </w:tcPr>
          <w:p w:rsidR="00603A5E" w:rsidRPr="0051716A" w:rsidRDefault="00603A5E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鋁容器</w:t>
            </w:r>
          </w:p>
        </w:tc>
        <w:tc>
          <w:tcPr>
            <w:tcW w:w="3810" w:type="dxa"/>
            <w:vAlign w:val="center"/>
          </w:tcPr>
          <w:p w:rsidR="00603A5E" w:rsidRPr="0051716A" w:rsidRDefault="00603A5E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proofErr w:type="gramStart"/>
            <w:r w:rsidRPr="0051716A">
              <w:rPr>
                <w:rFonts w:ascii="標楷體" w:hAnsi="標楷體"/>
                <w:szCs w:val="24"/>
              </w:rPr>
              <w:t>一</w:t>
            </w:r>
            <w:proofErr w:type="gramEnd"/>
            <w:r w:rsidRPr="0051716A">
              <w:rPr>
                <w:rFonts w:ascii="標楷體" w:hAnsi="標楷體"/>
                <w:szCs w:val="24"/>
              </w:rPr>
              <w:t>．○○元／公斤</w:t>
            </w:r>
          </w:p>
        </w:tc>
        <w:tc>
          <w:tcPr>
            <w:tcW w:w="2409" w:type="dxa"/>
            <w:vAlign w:val="center"/>
          </w:tcPr>
          <w:p w:rsidR="00603A5E" w:rsidRPr="0051716A" w:rsidRDefault="00603A5E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3A51FD" w:rsidRPr="007A0F10" w:rsidTr="00E54D99">
        <w:trPr>
          <w:cantSplit/>
          <w:trHeight w:val="527"/>
        </w:trPr>
        <w:tc>
          <w:tcPr>
            <w:tcW w:w="805" w:type="dxa"/>
            <w:vMerge w:val="restart"/>
            <w:vAlign w:val="center"/>
          </w:tcPr>
          <w:p w:rsidR="003A51FD" w:rsidRPr="0051716A" w:rsidRDefault="003A51FD" w:rsidP="00603A5E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三</w:t>
            </w:r>
          </w:p>
        </w:tc>
        <w:tc>
          <w:tcPr>
            <w:tcW w:w="2700" w:type="dxa"/>
            <w:vMerge w:val="restart"/>
            <w:vAlign w:val="center"/>
          </w:tcPr>
          <w:p w:rsidR="003A51FD" w:rsidRPr="0051716A" w:rsidRDefault="003A51FD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玻璃容器</w:t>
            </w:r>
          </w:p>
        </w:tc>
        <w:tc>
          <w:tcPr>
            <w:tcW w:w="3810" w:type="dxa"/>
            <w:vAlign w:val="center"/>
          </w:tcPr>
          <w:p w:rsidR="003A51FD" w:rsidRPr="0051716A" w:rsidRDefault="003A51FD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proofErr w:type="gramStart"/>
            <w:r w:rsidRPr="0051716A">
              <w:rPr>
                <w:rFonts w:ascii="標楷體" w:hAnsi="標楷體"/>
                <w:szCs w:val="24"/>
              </w:rPr>
              <w:t>一</w:t>
            </w:r>
            <w:proofErr w:type="gramEnd"/>
            <w:r w:rsidRPr="0051716A">
              <w:rPr>
                <w:rFonts w:ascii="標楷體" w:hAnsi="標楷體"/>
                <w:szCs w:val="24"/>
              </w:rPr>
              <w:t>．六五元／公斤</w:t>
            </w:r>
          </w:p>
        </w:tc>
        <w:tc>
          <w:tcPr>
            <w:tcW w:w="2409" w:type="dxa"/>
            <w:vAlign w:val="center"/>
          </w:tcPr>
          <w:p w:rsidR="003A51FD" w:rsidRPr="0051716A" w:rsidRDefault="003A51FD" w:rsidP="00603A5E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3A51FD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3A51FD" w:rsidRPr="0051716A" w:rsidRDefault="003A51FD" w:rsidP="003A51FD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3A51FD" w:rsidRPr="0051716A" w:rsidRDefault="003A51FD" w:rsidP="003A51FD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3A51FD" w:rsidRPr="0051716A" w:rsidRDefault="003A51FD" w:rsidP="003A51FD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二</w:t>
            </w:r>
            <w:r w:rsidRPr="0051716A">
              <w:rPr>
                <w:rFonts w:ascii="標楷體" w:hAnsi="標楷體"/>
                <w:szCs w:val="24"/>
              </w:rPr>
              <w:t>．○○元／公斤</w:t>
            </w:r>
          </w:p>
        </w:tc>
        <w:tc>
          <w:tcPr>
            <w:tcW w:w="2409" w:type="dxa"/>
            <w:vAlign w:val="center"/>
          </w:tcPr>
          <w:p w:rsidR="003A51FD" w:rsidRPr="0051716A" w:rsidRDefault="003A51FD" w:rsidP="003A51FD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六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一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3A51FD" w:rsidRPr="007A0F10" w:rsidTr="00E54D99">
        <w:trPr>
          <w:cantSplit/>
          <w:trHeight w:val="527"/>
        </w:trPr>
        <w:tc>
          <w:tcPr>
            <w:tcW w:w="805" w:type="dxa"/>
            <w:vMerge w:val="restart"/>
            <w:vAlign w:val="center"/>
          </w:tcPr>
          <w:p w:rsidR="003A51FD" w:rsidRPr="0051716A" w:rsidRDefault="003A51FD" w:rsidP="003A51FD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四</w:t>
            </w:r>
          </w:p>
        </w:tc>
        <w:tc>
          <w:tcPr>
            <w:tcW w:w="2700" w:type="dxa"/>
            <w:vMerge w:val="restart"/>
            <w:vAlign w:val="center"/>
          </w:tcPr>
          <w:p w:rsidR="003A51FD" w:rsidRPr="0051716A" w:rsidRDefault="003A51FD" w:rsidP="003A51FD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鋁箔包</w:t>
            </w:r>
          </w:p>
        </w:tc>
        <w:tc>
          <w:tcPr>
            <w:tcW w:w="3810" w:type="dxa"/>
            <w:vAlign w:val="center"/>
          </w:tcPr>
          <w:p w:rsidR="003A51FD" w:rsidRPr="0051716A" w:rsidRDefault="003A51FD" w:rsidP="003A51FD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四．八五元／公斤</w:t>
            </w:r>
          </w:p>
        </w:tc>
        <w:tc>
          <w:tcPr>
            <w:tcW w:w="2409" w:type="dxa"/>
            <w:vAlign w:val="center"/>
          </w:tcPr>
          <w:p w:rsidR="003A51FD" w:rsidRPr="0051716A" w:rsidRDefault="003A51FD" w:rsidP="003A51FD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五</w:t>
            </w:r>
            <w:r>
              <w:rPr>
                <w:rFonts w:ascii="標楷體" w:hAnsi="標楷體"/>
                <w:szCs w:val="24"/>
              </w:rPr>
              <w:t>．</w:t>
            </w:r>
            <w:r>
              <w:rPr>
                <w:rFonts w:ascii="標楷體" w:hAnsi="標楷體" w:hint="eastAsia"/>
                <w:szCs w:val="24"/>
              </w:rPr>
              <w:t>六三五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五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六</w:t>
            </w:r>
            <w:r>
              <w:rPr>
                <w:rFonts w:ascii="標楷體" w:hAnsi="標楷體"/>
                <w:szCs w:val="24"/>
              </w:rPr>
              <w:t>．</w:t>
            </w:r>
            <w:r>
              <w:rPr>
                <w:rFonts w:ascii="標楷體" w:hAnsi="標楷體" w:hint="eastAsia"/>
                <w:szCs w:val="24"/>
              </w:rPr>
              <w:t>四二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七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 w:val="restart"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五</w:t>
            </w:r>
          </w:p>
        </w:tc>
        <w:tc>
          <w:tcPr>
            <w:tcW w:w="2700" w:type="dxa"/>
            <w:vMerge w:val="restart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氣密</w:t>
            </w:r>
            <w:proofErr w:type="gramStart"/>
            <w:r w:rsidRPr="0051716A">
              <w:rPr>
                <w:rFonts w:ascii="標楷體" w:hAnsi="標楷體"/>
                <w:szCs w:val="24"/>
              </w:rPr>
              <w:t>或液密</w:t>
            </w:r>
            <w:proofErr w:type="gramEnd"/>
            <w:r w:rsidRPr="0051716A">
              <w:rPr>
                <w:rFonts w:ascii="標楷體" w:hAnsi="標楷體"/>
                <w:szCs w:val="24"/>
              </w:rPr>
              <w:t>包裝紙容器(</w:t>
            </w:r>
            <w:proofErr w:type="gramStart"/>
            <w:r w:rsidRPr="0051716A">
              <w:rPr>
                <w:rFonts w:ascii="標楷體" w:hAnsi="標楷體"/>
                <w:szCs w:val="24"/>
              </w:rPr>
              <w:t>不含免洗</w:t>
            </w:r>
            <w:proofErr w:type="gramEnd"/>
            <w:r w:rsidRPr="0051716A">
              <w:rPr>
                <w:rFonts w:ascii="標楷體" w:hAnsi="標楷體"/>
                <w:szCs w:val="24"/>
              </w:rPr>
              <w:t>餐具)</w:t>
            </w: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三．○一元／公斤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三．一</w:t>
            </w:r>
            <w:r>
              <w:rPr>
                <w:rFonts w:ascii="標楷體" w:hAnsi="標楷體" w:hint="eastAsia"/>
                <w:szCs w:val="24"/>
              </w:rPr>
              <w:t>六五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五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三．</w:t>
            </w:r>
            <w:proofErr w:type="gramStart"/>
            <w:r>
              <w:rPr>
                <w:rFonts w:ascii="標楷體" w:hAnsi="標楷體" w:hint="eastAsia"/>
                <w:szCs w:val="24"/>
              </w:rPr>
              <w:t>三</w:t>
            </w:r>
            <w:proofErr w:type="gramEnd"/>
            <w:r>
              <w:rPr>
                <w:rFonts w:ascii="標楷體" w:hAnsi="標楷體" w:hint="eastAsia"/>
                <w:szCs w:val="24"/>
              </w:rPr>
              <w:t>二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七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六</w:t>
            </w:r>
          </w:p>
        </w:tc>
        <w:tc>
          <w:tcPr>
            <w:tcW w:w="270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其他紙容器(包括紙製平板容器)</w:t>
            </w: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五．四○元／公斤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七</w:t>
            </w:r>
          </w:p>
        </w:tc>
        <w:tc>
          <w:tcPr>
            <w:tcW w:w="270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植物纖維容器(包括植物纖維非</w:t>
            </w:r>
            <w:proofErr w:type="gramStart"/>
            <w:r w:rsidRPr="0051716A">
              <w:rPr>
                <w:rFonts w:ascii="標楷體" w:hAnsi="標楷體"/>
                <w:szCs w:val="24"/>
              </w:rPr>
              <w:t>平板類免洗</w:t>
            </w:r>
            <w:proofErr w:type="gramEnd"/>
            <w:r w:rsidRPr="0051716A">
              <w:rPr>
                <w:rFonts w:ascii="標楷體" w:hAnsi="標楷體"/>
                <w:szCs w:val="24"/>
              </w:rPr>
              <w:t>餐具)</w:t>
            </w: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五．四○元／公斤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八</w:t>
            </w:r>
          </w:p>
        </w:tc>
        <w:tc>
          <w:tcPr>
            <w:tcW w:w="270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塑膠容器</w:t>
            </w:r>
          </w:p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(PET)</w:t>
            </w:r>
          </w:p>
        </w:tc>
        <w:tc>
          <w:tcPr>
            <w:tcW w:w="3810" w:type="dxa"/>
            <w:vAlign w:val="center"/>
          </w:tcPr>
          <w:p w:rsidR="00581FB1" w:rsidRDefault="00581FB1" w:rsidP="00581FB1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(1)PET A類：八．五○元／公斤</w:t>
            </w:r>
          </w:p>
          <w:p w:rsidR="00581FB1" w:rsidRPr="0051716A" w:rsidRDefault="00581FB1" w:rsidP="00581FB1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(2)PET B類：九．三五元／公斤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九</w:t>
            </w:r>
          </w:p>
        </w:tc>
        <w:tc>
          <w:tcPr>
            <w:tcW w:w="270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塑膠容器</w:t>
            </w:r>
          </w:p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(PVC)</w:t>
            </w: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一八．五○元／公斤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 w:val="restart"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十</w:t>
            </w:r>
          </w:p>
        </w:tc>
        <w:tc>
          <w:tcPr>
            <w:tcW w:w="2700" w:type="dxa"/>
            <w:vMerge w:val="restart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塑膠容器</w:t>
            </w:r>
          </w:p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(PS未發泡)</w:t>
            </w: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八．一八元／公斤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九</w:t>
            </w:r>
            <w:r w:rsidRPr="0051716A">
              <w:rPr>
                <w:rFonts w:ascii="標楷體" w:hAnsi="標楷體"/>
                <w:szCs w:val="24"/>
              </w:rPr>
              <w:t>．</w:t>
            </w:r>
            <w:r>
              <w:rPr>
                <w:rFonts w:ascii="標楷體" w:hAnsi="標楷體" w:hint="eastAsia"/>
                <w:szCs w:val="24"/>
              </w:rPr>
              <w:t>九一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五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一一</w:t>
            </w:r>
            <w:r w:rsidRPr="0051716A">
              <w:rPr>
                <w:rFonts w:ascii="標楷體" w:hAnsi="標楷體"/>
                <w:szCs w:val="24"/>
              </w:rPr>
              <w:t>．</w:t>
            </w:r>
            <w:r>
              <w:rPr>
                <w:rFonts w:ascii="標楷體" w:hAnsi="標楷體" w:hint="eastAsia"/>
                <w:szCs w:val="24"/>
              </w:rPr>
              <w:t>六四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七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361BAA" w:rsidRPr="007A0F10" w:rsidTr="00E54D99">
        <w:trPr>
          <w:cantSplit/>
          <w:trHeight w:val="527"/>
        </w:trPr>
        <w:tc>
          <w:tcPr>
            <w:tcW w:w="805" w:type="dxa"/>
            <w:vMerge w:val="restart"/>
            <w:vAlign w:val="center"/>
          </w:tcPr>
          <w:p w:rsidR="00361BAA" w:rsidRPr="0051716A" w:rsidRDefault="00361BAA" w:rsidP="00361BA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十一</w:t>
            </w:r>
          </w:p>
        </w:tc>
        <w:tc>
          <w:tcPr>
            <w:tcW w:w="2700" w:type="dxa"/>
            <w:vMerge w:val="restart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塑膠容器</w:t>
            </w:r>
          </w:p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(PS發泡)</w:t>
            </w:r>
          </w:p>
        </w:tc>
        <w:tc>
          <w:tcPr>
            <w:tcW w:w="3810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三七．二九元／公斤</w:t>
            </w:r>
          </w:p>
        </w:tc>
        <w:tc>
          <w:tcPr>
            <w:tcW w:w="2409" w:type="dxa"/>
            <w:vAlign w:val="center"/>
          </w:tcPr>
          <w:p w:rsidR="00361BAA" w:rsidRPr="0051716A" w:rsidRDefault="00361BAA" w:rsidP="00361BAA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361BAA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361BAA" w:rsidRPr="0051716A" w:rsidRDefault="00361BAA" w:rsidP="00361BA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五</w:t>
            </w:r>
            <w:r w:rsidRPr="0051716A">
              <w:rPr>
                <w:rFonts w:ascii="標楷體" w:hAnsi="標楷體"/>
                <w:szCs w:val="24"/>
              </w:rPr>
              <w:t>三．</w:t>
            </w:r>
            <w:r>
              <w:rPr>
                <w:rFonts w:ascii="標楷體" w:hAnsi="標楷體" w:hint="eastAsia"/>
                <w:szCs w:val="24"/>
              </w:rPr>
              <w:t>五六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五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361BAA" w:rsidRPr="007A0F10" w:rsidTr="00E54D99">
        <w:trPr>
          <w:cantSplit/>
          <w:trHeight w:val="527"/>
        </w:trPr>
        <w:tc>
          <w:tcPr>
            <w:tcW w:w="805" w:type="dxa"/>
            <w:vMerge/>
            <w:vAlign w:val="center"/>
          </w:tcPr>
          <w:p w:rsidR="00361BAA" w:rsidRPr="0051716A" w:rsidRDefault="00361BAA" w:rsidP="00361BA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六九</w:t>
            </w:r>
            <w:r w:rsidRPr="0051716A">
              <w:rPr>
                <w:rFonts w:ascii="標楷體" w:hAnsi="標楷體"/>
                <w:szCs w:val="24"/>
              </w:rPr>
              <w:t>．</w:t>
            </w:r>
            <w:r>
              <w:rPr>
                <w:rFonts w:ascii="標楷體" w:hAnsi="標楷體" w:hint="eastAsia"/>
                <w:szCs w:val="24"/>
              </w:rPr>
              <w:t>八三</w:t>
            </w:r>
            <w:r w:rsidRPr="0051716A">
              <w:rPr>
                <w:rFonts w:ascii="標楷體" w:hAnsi="標楷體"/>
                <w:szCs w:val="24"/>
              </w:rPr>
              <w:t>元／公斤</w:t>
            </w:r>
          </w:p>
        </w:tc>
        <w:tc>
          <w:tcPr>
            <w:tcW w:w="2409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</w:t>
            </w:r>
            <w:r>
              <w:rPr>
                <w:rFonts w:ascii="標楷體" w:hAnsi="標楷體" w:hint="eastAsia"/>
                <w:szCs w:val="24"/>
              </w:rPr>
              <w:t>七</w:t>
            </w:r>
            <w:r w:rsidRPr="00603A5E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>三</w:t>
            </w:r>
            <w:r w:rsidRPr="00603A5E">
              <w:rPr>
                <w:rFonts w:ascii="標楷體" w:hAnsi="標楷體" w:hint="eastAsia"/>
                <w:szCs w:val="24"/>
              </w:rPr>
              <w:t>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十二</w:t>
            </w:r>
          </w:p>
        </w:tc>
        <w:tc>
          <w:tcPr>
            <w:tcW w:w="270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塑膠容器</w:t>
            </w:r>
          </w:p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(PP/PE)</w:t>
            </w: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七．○○元／公斤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581FB1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581FB1" w:rsidRPr="0051716A" w:rsidRDefault="00581FB1" w:rsidP="00581FB1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lastRenderedPageBreak/>
              <w:t>十三</w:t>
            </w:r>
          </w:p>
        </w:tc>
        <w:tc>
          <w:tcPr>
            <w:tcW w:w="270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塑膠容器</w:t>
            </w:r>
          </w:p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(其他塑膠)</w:t>
            </w:r>
          </w:p>
        </w:tc>
        <w:tc>
          <w:tcPr>
            <w:tcW w:w="3810" w:type="dxa"/>
            <w:vAlign w:val="center"/>
          </w:tcPr>
          <w:p w:rsidR="00581FB1" w:rsidRPr="0051716A" w:rsidRDefault="00581FB1" w:rsidP="00581FB1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八．四○元／公斤</w:t>
            </w:r>
          </w:p>
        </w:tc>
        <w:tc>
          <w:tcPr>
            <w:tcW w:w="2409" w:type="dxa"/>
            <w:vAlign w:val="center"/>
          </w:tcPr>
          <w:p w:rsidR="00581FB1" w:rsidRPr="0051716A" w:rsidRDefault="00581FB1" w:rsidP="00581FB1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361BAA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361BAA" w:rsidRPr="0051716A" w:rsidRDefault="00361BAA" w:rsidP="00361BA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十四</w:t>
            </w:r>
          </w:p>
        </w:tc>
        <w:tc>
          <w:tcPr>
            <w:tcW w:w="2700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生質塑膠</w:t>
            </w:r>
          </w:p>
        </w:tc>
        <w:tc>
          <w:tcPr>
            <w:tcW w:w="3810" w:type="dxa"/>
            <w:vAlign w:val="center"/>
          </w:tcPr>
          <w:p w:rsidR="00361BAA" w:rsidRPr="0051716A" w:rsidRDefault="00361BAA" w:rsidP="00361BAA">
            <w:pPr>
              <w:spacing w:line="280" w:lineRule="exact"/>
              <w:ind w:left="360" w:hangingChars="150" w:hanging="360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(1)原料及板材：五．九六元／公斤</w:t>
            </w:r>
          </w:p>
          <w:p w:rsidR="00361BAA" w:rsidRPr="0051716A" w:rsidRDefault="00361BAA" w:rsidP="00361BAA">
            <w:pPr>
              <w:spacing w:line="280" w:lineRule="exact"/>
              <w:ind w:left="360" w:hangingChars="150" w:hanging="360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(2)容器、容器商品、平板容器或非</w:t>
            </w:r>
            <w:proofErr w:type="gramStart"/>
            <w:r w:rsidRPr="0051716A">
              <w:rPr>
                <w:rFonts w:ascii="標楷體" w:hAnsi="標楷體"/>
                <w:szCs w:val="24"/>
              </w:rPr>
              <w:t>平板類免洗</w:t>
            </w:r>
            <w:proofErr w:type="gramEnd"/>
            <w:r w:rsidRPr="0051716A">
              <w:rPr>
                <w:rFonts w:ascii="標楷體" w:hAnsi="標楷體"/>
                <w:szCs w:val="24"/>
              </w:rPr>
              <w:t>餐具：五．九六元／公斤</w:t>
            </w:r>
          </w:p>
        </w:tc>
        <w:tc>
          <w:tcPr>
            <w:tcW w:w="2409" w:type="dxa"/>
            <w:vAlign w:val="center"/>
          </w:tcPr>
          <w:p w:rsidR="00361BAA" w:rsidRPr="0051716A" w:rsidRDefault="00361BAA" w:rsidP="00361BAA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361BAA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361BAA" w:rsidRPr="0051716A" w:rsidRDefault="00361BAA" w:rsidP="00361BA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十五</w:t>
            </w:r>
          </w:p>
        </w:tc>
        <w:tc>
          <w:tcPr>
            <w:tcW w:w="2700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特殊環境用藥容器</w:t>
            </w:r>
          </w:p>
        </w:tc>
        <w:tc>
          <w:tcPr>
            <w:tcW w:w="3810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製造或輸入：</w:t>
            </w:r>
          </w:p>
          <w:p w:rsidR="00361BAA" w:rsidRDefault="00361BAA" w:rsidP="00361BAA">
            <w:pPr>
              <w:pStyle w:val="a8"/>
              <w:numPr>
                <w:ilvl w:val="0"/>
                <w:numId w:val="1"/>
              </w:numPr>
              <w:spacing w:line="280" w:lineRule="exact"/>
              <w:ind w:leftChars="0"/>
              <w:jc w:val="both"/>
              <w:rPr>
                <w:rFonts w:ascii="標楷體" w:hAnsi="標楷體"/>
                <w:szCs w:val="24"/>
              </w:rPr>
            </w:pPr>
            <w:proofErr w:type="gramStart"/>
            <w:r w:rsidRPr="00361BAA">
              <w:rPr>
                <w:rFonts w:ascii="標楷體" w:hAnsi="標楷體"/>
                <w:szCs w:val="24"/>
              </w:rPr>
              <w:t>粒劑</w:t>
            </w:r>
            <w:proofErr w:type="gramEnd"/>
            <w:r w:rsidRPr="00361BAA">
              <w:rPr>
                <w:rFonts w:ascii="標楷體" w:hAnsi="標楷體"/>
                <w:szCs w:val="24"/>
              </w:rPr>
              <w:t>：○．九一元／公斤成品</w:t>
            </w:r>
          </w:p>
          <w:p w:rsidR="00361BAA" w:rsidRPr="00361BAA" w:rsidRDefault="00361BAA" w:rsidP="00361BAA">
            <w:pPr>
              <w:pStyle w:val="a8"/>
              <w:numPr>
                <w:ilvl w:val="0"/>
                <w:numId w:val="1"/>
              </w:numPr>
              <w:spacing w:line="280" w:lineRule="exact"/>
              <w:ind w:leftChars="0"/>
              <w:jc w:val="both"/>
              <w:rPr>
                <w:rFonts w:ascii="標楷體" w:hAnsi="標楷體"/>
                <w:szCs w:val="24"/>
              </w:rPr>
            </w:pPr>
            <w:r w:rsidRPr="00361BAA">
              <w:rPr>
                <w:rFonts w:ascii="標楷體" w:hAnsi="標楷體"/>
                <w:szCs w:val="24"/>
              </w:rPr>
              <w:t>其他類：</w:t>
            </w:r>
            <w:proofErr w:type="gramStart"/>
            <w:r w:rsidRPr="00361BAA">
              <w:rPr>
                <w:rFonts w:ascii="標楷體" w:hAnsi="標楷體"/>
                <w:szCs w:val="24"/>
              </w:rPr>
              <w:t>一</w:t>
            </w:r>
            <w:proofErr w:type="gramEnd"/>
            <w:r w:rsidRPr="00361BAA">
              <w:rPr>
                <w:rFonts w:ascii="標楷體" w:hAnsi="標楷體"/>
                <w:szCs w:val="24"/>
              </w:rPr>
              <w:t>．七一元／公斤成品</w:t>
            </w:r>
          </w:p>
        </w:tc>
        <w:tc>
          <w:tcPr>
            <w:tcW w:w="2409" w:type="dxa"/>
            <w:vAlign w:val="center"/>
          </w:tcPr>
          <w:p w:rsidR="00361BAA" w:rsidRPr="0051716A" w:rsidRDefault="00361BAA" w:rsidP="00361BAA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  <w:tr w:rsidR="00361BAA" w:rsidRPr="007A0F10" w:rsidTr="00E54D99">
        <w:trPr>
          <w:cantSplit/>
          <w:trHeight w:val="527"/>
        </w:trPr>
        <w:tc>
          <w:tcPr>
            <w:tcW w:w="805" w:type="dxa"/>
            <w:vAlign w:val="center"/>
          </w:tcPr>
          <w:p w:rsidR="00361BAA" w:rsidRPr="0051716A" w:rsidRDefault="00361BAA" w:rsidP="00361BAA">
            <w:pPr>
              <w:spacing w:line="280" w:lineRule="exact"/>
              <w:ind w:hanging="85"/>
              <w:jc w:val="center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十六</w:t>
            </w:r>
          </w:p>
        </w:tc>
        <w:tc>
          <w:tcPr>
            <w:tcW w:w="2700" w:type="dxa"/>
            <w:vAlign w:val="center"/>
          </w:tcPr>
          <w:p w:rsidR="00361BAA" w:rsidRPr="0051716A" w:rsidRDefault="00361BAA" w:rsidP="00361BAA">
            <w:pPr>
              <w:spacing w:line="280" w:lineRule="exact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農藥容器</w:t>
            </w:r>
          </w:p>
        </w:tc>
        <w:tc>
          <w:tcPr>
            <w:tcW w:w="3810" w:type="dxa"/>
            <w:vAlign w:val="center"/>
          </w:tcPr>
          <w:p w:rsidR="00361BAA" w:rsidRPr="0051716A" w:rsidRDefault="00361BAA" w:rsidP="00361BAA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(1)進口原體(料)：○．四四元/進口價格換算美元</w:t>
            </w:r>
          </w:p>
          <w:p w:rsidR="00361BAA" w:rsidRPr="0051716A" w:rsidRDefault="00361BAA" w:rsidP="00361BAA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(2)進口成品：</w:t>
            </w:r>
          </w:p>
          <w:p w:rsidR="00361BAA" w:rsidRPr="0051716A" w:rsidRDefault="00361BAA" w:rsidP="00361BAA">
            <w:pPr>
              <w:spacing w:line="280" w:lineRule="exact"/>
              <w:ind w:leftChars="77" w:left="353" w:hangingChars="70" w:hanging="168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1.</w:t>
            </w:r>
            <w:proofErr w:type="gramStart"/>
            <w:r w:rsidRPr="0051716A">
              <w:rPr>
                <w:rFonts w:ascii="標楷體" w:hAnsi="標楷體"/>
                <w:szCs w:val="24"/>
              </w:rPr>
              <w:t>粒劑類</w:t>
            </w:r>
            <w:proofErr w:type="gramEnd"/>
            <w:r w:rsidRPr="0051716A">
              <w:rPr>
                <w:rFonts w:ascii="標楷體" w:hAnsi="標楷體"/>
                <w:szCs w:val="24"/>
              </w:rPr>
              <w:t>：○．九一元/公斤成品</w:t>
            </w:r>
          </w:p>
          <w:p w:rsidR="00361BAA" w:rsidRPr="0051716A" w:rsidRDefault="00361BAA" w:rsidP="00361BAA">
            <w:pPr>
              <w:spacing w:line="280" w:lineRule="exact"/>
              <w:ind w:leftChars="77" w:left="353" w:hangingChars="70" w:hanging="168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2.大生類：</w:t>
            </w:r>
            <w:proofErr w:type="gramStart"/>
            <w:r w:rsidRPr="0051716A">
              <w:rPr>
                <w:rFonts w:ascii="標楷體" w:hAnsi="標楷體"/>
                <w:szCs w:val="24"/>
              </w:rPr>
              <w:t>一</w:t>
            </w:r>
            <w:proofErr w:type="gramEnd"/>
            <w:r w:rsidRPr="0051716A">
              <w:rPr>
                <w:rFonts w:ascii="標楷體" w:hAnsi="標楷體"/>
                <w:szCs w:val="24"/>
              </w:rPr>
              <w:t>．○七元/公斤成品</w:t>
            </w:r>
          </w:p>
          <w:p w:rsidR="00361BAA" w:rsidRPr="0051716A" w:rsidRDefault="00361BAA" w:rsidP="00361BAA">
            <w:pPr>
              <w:spacing w:line="280" w:lineRule="exact"/>
              <w:ind w:leftChars="77" w:left="353" w:hangingChars="70" w:hanging="168"/>
              <w:jc w:val="both"/>
              <w:rPr>
                <w:rFonts w:ascii="標楷體" w:hAnsi="標楷體"/>
                <w:szCs w:val="24"/>
              </w:rPr>
            </w:pPr>
            <w:r w:rsidRPr="0051716A">
              <w:rPr>
                <w:rFonts w:ascii="標楷體" w:hAnsi="標楷體"/>
                <w:szCs w:val="24"/>
              </w:rPr>
              <w:t>3.其他類：</w:t>
            </w:r>
            <w:proofErr w:type="gramStart"/>
            <w:r w:rsidRPr="0051716A">
              <w:rPr>
                <w:rFonts w:ascii="標楷體" w:hAnsi="標楷體"/>
                <w:szCs w:val="24"/>
              </w:rPr>
              <w:t>一</w:t>
            </w:r>
            <w:proofErr w:type="gramEnd"/>
            <w:r w:rsidRPr="0051716A">
              <w:rPr>
                <w:rFonts w:ascii="標楷體" w:hAnsi="標楷體"/>
                <w:szCs w:val="24"/>
              </w:rPr>
              <w:t>．七一元/公斤成品</w:t>
            </w:r>
          </w:p>
        </w:tc>
        <w:tc>
          <w:tcPr>
            <w:tcW w:w="2409" w:type="dxa"/>
            <w:vAlign w:val="center"/>
          </w:tcPr>
          <w:p w:rsidR="00361BAA" w:rsidRPr="0051716A" w:rsidRDefault="00361BAA" w:rsidP="00361BAA">
            <w:pPr>
              <w:spacing w:line="280" w:lineRule="exact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603A5E">
              <w:rPr>
                <w:rFonts w:ascii="標楷體" w:hAnsi="標楷體" w:hint="eastAsia"/>
                <w:szCs w:val="24"/>
              </w:rPr>
              <w:t>一百零四年七月一日</w:t>
            </w:r>
          </w:p>
        </w:tc>
      </w:tr>
    </w:tbl>
    <w:p w:rsidR="00EE542E" w:rsidRDefault="000A0FCF" w:rsidP="000A0FCF">
      <w:pPr>
        <w:snapToGrid w:val="0"/>
        <w:spacing w:line="280" w:lineRule="exact"/>
        <w:ind w:left="2086" w:hangingChars="869" w:hanging="2086"/>
        <w:jc w:val="both"/>
        <w:rPr>
          <w:rFonts w:ascii="標楷體" w:hAnsi="標楷體"/>
          <w:szCs w:val="24"/>
        </w:rPr>
      </w:pPr>
      <w:r w:rsidRPr="0051716A">
        <w:rPr>
          <w:rFonts w:ascii="標楷體" w:hAnsi="標楷體"/>
          <w:szCs w:val="24"/>
        </w:rPr>
        <w:t>【備註】PET A類：</w:t>
      </w:r>
      <w:r w:rsidR="00EE542E">
        <w:rPr>
          <w:rFonts w:ascii="標楷體" w:hAnsi="標楷體" w:hint="eastAsia"/>
          <w:szCs w:val="24"/>
        </w:rPr>
        <w:t>指符合下列情形之</w:t>
      </w:r>
      <w:proofErr w:type="gramStart"/>
      <w:r w:rsidR="00EE542E">
        <w:rPr>
          <w:rFonts w:ascii="標楷體" w:hAnsi="標楷體" w:hint="eastAsia"/>
          <w:szCs w:val="24"/>
        </w:rPr>
        <w:t>一</w:t>
      </w:r>
      <w:proofErr w:type="gramEnd"/>
      <w:r w:rsidR="00EE542E">
        <w:rPr>
          <w:rFonts w:ascii="標楷體" w:hAnsi="標楷體" w:hint="eastAsia"/>
          <w:szCs w:val="24"/>
        </w:rPr>
        <w:t>者：</w:t>
      </w:r>
    </w:p>
    <w:p w:rsidR="00167910" w:rsidRDefault="00EE542E" w:rsidP="00167910">
      <w:pPr>
        <w:pStyle w:val="a8"/>
        <w:numPr>
          <w:ilvl w:val="0"/>
          <w:numId w:val="2"/>
        </w:numPr>
        <w:snapToGrid w:val="0"/>
        <w:spacing w:line="280" w:lineRule="exact"/>
        <w:ind w:leftChars="0" w:left="1701" w:hanging="501"/>
        <w:jc w:val="both"/>
        <w:rPr>
          <w:rFonts w:ascii="標楷體" w:hAnsi="標楷體"/>
          <w:szCs w:val="24"/>
        </w:rPr>
      </w:pPr>
      <w:r w:rsidRPr="00167910">
        <w:rPr>
          <w:rFonts w:ascii="標楷體" w:hAnsi="標楷體" w:hint="eastAsia"/>
          <w:szCs w:val="24"/>
        </w:rPr>
        <w:t>瓶身使用收縮標籤膜且</w:t>
      </w:r>
      <w:proofErr w:type="gramStart"/>
      <w:r w:rsidRPr="00167910">
        <w:rPr>
          <w:rFonts w:ascii="標楷體" w:hAnsi="標楷體" w:hint="eastAsia"/>
          <w:szCs w:val="24"/>
        </w:rPr>
        <w:t>採易撕線</w:t>
      </w:r>
      <w:proofErr w:type="gramEnd"/>
      <w:r w:rsidRPr="00167910">
        <w:rPr>
          <w:rFonts w:ascii="標楷體" w:hAnsi="標楷體" w:hint="eastAsia"/>
          <w:szCs w:val="24"/>
        </w:rPr>
        <w:t>設計：瓶上之塑膠收縮標籤膜有虛線設計，使人</w:t>
      </w:r>
      <w:proofErr w:type="gramStart"/>
      <w:r w:rsidRPr="00167910">
        <w:rPr>
          <w:rFonts w:ascii="標楷體" w:hAnsi="標楷體" w:hint="eastAsia"/>
          <w:szCs w:val="24"/>
        </w:rPr>
        <w:t>方便撕除</w:t>
      </w:r>
      <w:proofErr w:type="gramEnd"/>
      <w:r w:rsidRPr="00167910">
        <w:rPr>
          <w:rFonts w:ascii="標楷體" w:hAnsi="標楷體" w:hint="eastAsia"/>
          <w:szCs w:val="24"/>
        </w:rPr>
        <w:t>。</w:t>
      </w:r>
    </w:p>
    <w:p w:rsidR="00EE542E" w:rsidRPr="00167910" w:rsidRDefault="00EE542E" w:rsidP="00167910">
      <w:pPr>
        <w:pStyle w:val="a8"/>
        <w:numPr>
          <w:ilvl w:val="0"/>
          <w:numId w:val="2"/>
        </w:numPr>
        <w:snapToGrid w:val="0"/>
        <w:spacing w:line="280" w:lineRule="exact"/>
        <w:ind w:leftChars="0" w:left="1701" w:hanging="501"/>
        <w:jc w:val="both"/>
        <w:rPr>
          <w:rFonts w:ascii="標楷體" w:hAnsi="標楷體"/>
          <w:szCs w:val="24"/>
        </w:rPr>
      </w:pPr>
      <w:r w:rsidRPr="00167910">
        <w:rPr>
          <w:rFonts w:ascii="標楷體" w:hAnsi="標楷體" w:hint="eastAsia"/>
          <w:szCs w:val="24"/>
        </w:rPr>
        <w:t>瓶身使用非自</w:t>
      </w:r>
      <w:proofErr w:type="gramStart"/>
      <w:r w:rsidRPr="00167910">
        <w:rPr>
          <w:rFonts w:ascii="標楷體" w:hAnsi="標楷體" w:hint="eastAsia"/>
          <w:szCs w:val="24"/>
        </w:rPr>
        <w:t>黏性環貼標籤</w:t>
      </w:r>
      <w:proofErr w:type="gramEnd"/>
      <w:r w:rsidRPr="00167910">
        <w:rPr>
          <w:rFonts w:ascii="標楷體" w:hAnsi="標楷體" w:hint="eastAsia"/>
          <w:szCs w:val="24"/>
        </w:rPr>
        <w:t>設計：非自</w:t>
      </w:r>
      <w:proofErr w:type="gramStart"/>
      <w:r w:rsidRPr="00167910">
        <w:rPr>
          <w:rFonts w:ascii="標楷體" w:hAnsi="標楷體" w:hint="eastAsia"/>
          <w:szCs w:val="24"/>
        </w:rPr>
        <w:t>黏性環貼標籤</w:t>
      </w:r>
      <w:proofErr w:type="gramEnd"/>
      <w:r w:rsidRPr="00167910">
        <w:rPr>
          <w:rFonts w:ascii="標楷體" w:hAnsi="標楷體" w:hint="eastAsia"/>
          <w:szCs w:val="24"/>
        </w:rPr>
        <w:t>指下列情形之</w:t>
      </w:r>
      <w:proofErr w:type="gramStart"/>
      <w:r w:rsidRPr="00167910">
        <w:rPr>
          <w:rFonts w:ascii="標楷體" w:hAnsi="標楷體" w:hint="eastAsia"/>
          <w:szCs w:val="24"/>
        </w:rPr>
        <w:t>一</w:t>
      </w:r>
      <w:proofErr w:type="gramEnd"/>
      <w:r w:rsidRPr="00167910">
        <w:rPr>
          <w:rFonts w:ascii="標楷體" w:hAnsi="標楷體" w:hint="eastAsia"/>
          <w:szCs w:val="24"/>
        </w:rPr>
        <w:t>：</w:t>
      </w:r>
    </w:p>
    <w:p w:rsidR="00167910" w:rsidRDefault="00EE542E" w:rsidP="00167910">
      <w:pPr>
        <w:pStyle w:val="a8"/>
        <w:numPr>
          <w:ilvl w:val="0"/>
          <w:numId w:val="3"/>
        </w:numPr>
        <w:snapToGrid w:val="0"/>
        <w:spacing w:line="280" w:lineRule="exact"/>
        <w:ind w:leftChars="627" w:left="2242" w:hanging="737"/>
        <w:jc w:val="both"/>
        <w:rPr>
          <w:rFonts w:ascii="標楷體" w:hAnsi="標楷體"/>
          <w:szCs w:val="24"/>
        </w:rPr>
      </w:pPr>
      <w:r w:rsidRPr="00167910">
        <w:rPr>
          <w:rFonts w:ascii="標楷體" w:hAnsi="標楷體" w:hint="eastAsia"/>
          <w:szCs w:val="24"/>
        </w:rPr>
        <w:t>為非收縮膜標籤，且未全部黏貼於瓶身上，僅有交接處及部分</w:t>
      </w:r>
      <w:proofErr w:type="gramStart"/>
      <w:r w:rsidRPr="00167910">
        <w:rPr>
          <w:rFonts w:ascii="標楷體" w:hAnsi="標楷體" w:hint="eastAsia"/>
          <w:szCs w:val="24"/>
        </w:rPr>
        <w:t>點膠使</w:t>
      </w:r>
      <w:proofErr w:type="gramEnd"/>
      <w:r w:rsidRPr="00167910">
        <w:rPr>
          <w:rFonts w:ascii="標楷體" w:hAnsi="標楷體" w:hint="eastAsia"/>
          <w:szCs w:val="24"/>
        </w:rPr>
        <w:t>之不至掉落。</w:t>
      </w:r>
    </w:p>
    <w:p w:rsidR="00EE542E" w:rsidRPr="00167910" w:rsidRDefault="00EE542E" w:rsidP="00167910">
      <w:pPr>
        <w:pStyle w:val="a8"/>
        <w:numPr>
          <w:ilvl w:val="0"/>
          <w:numId w:val="3"/>
        </w:numPr>
        <w:snapToGrid w:val="0"/>
        <w:spacing w:line="280" w:lineRule="exact"/>
        <w:ind w:leftChars="627" w:left="2242" w:hanging="737"/>
        <w:jc w:val="both"/>
        <w:rPr>
          <w:rFonts w:ascii="標楷體" w:hAnsi="標楷體"/>
          <w:szCs w:val="24"/>
        </w:rPr>
      </w:pPr>
      <w:r w:rsidRPr="00167910">
        <w:rPr>
          <w:rFonts w:ascii="標楷體" w:hAnsi="標楷體" w:hint="eastAsia"/>
          <w:szCs w:val="24"/>
        </w:rPr>
        <w:t>使用水性</w:t>
      </w:r>
      <w:proofErr w:type="gramStart"/>
      <w:r w:rsidRPr="00167910">
        <w:rPr>
          <w:rFonts w:ascii="標楷體" w:hAnsi="標楷體" w:hint="eastAsia"/>
          <w:szCs w:val="24"/>
        </w:rPr>
        <w:t>聚乙烯醇系樹</w:t>
      </w:r>
      <w:r w:rsidR="005141BA">
        <w:rPr>
          <w:rFonts w:ascii="標楷體" w:hAnsi="標楷體" w:hint="eastAsia"/>
          <w:szCs w:val="24"/>
        </w:rPr>
        <w:t>脂</w:t>
      </w:r>
      <w:proofErr w:type="gramEnd"/>
      <w:r w:rsidR="00167910" w:rsidRPr="00167910">
        <w:rPr>
          <w:rFonts w:ascii="標楷體" w:hAnsi="標楷體" w:hint="eastAsia"/>
          <w:szCs w:val="24"/>
        </w:rPr>
        <w:t>(PVA)黏膠</w:t>
      </w:r>
      <w:proofErr w:type="gramStart"/>
      <w:r w:rsidR="00167910" w:rsidRPr="00167910">
        <w:rPr>
          <w:rFonts w:ascii="標楷體" w:hAnsi="標楷體" w:hint="eastAsia"/>
          <w:szCs w:val="24"/>
        </w:rPr>
        <w:t>環貼之紙</w:t>
      </w:r>
      <w:proofErr w:type="gramEnd"/>
      <w:r w:rsidR="00167910" w:rsidRPr="00167910">
        <w:rPr>
          <w:rFonts w:ascii="標楷體" w:hAnsi="標楷體" w:hint="eastAsia"/>
          <w:szCs w:val="24"/>
        </w:rPr>
        <w:t>標籤。</w:t>
      </w:r>
    </w:p>
    <w:p w:rsidR="00CA7C92" w:rsidRDefault="000A0FCF" w:rsidP="000A0FCF">
      <w:r>
        <w:rPr>
          <w:rFonts w:ascii="標楷體" w:hAnsi="標楷體" w:hint="eastAsia"/>
          <w:szCs w:val="24"/>
        </w:rPr>
        <w:t xml:space="preserve">       </w:t>
      </w:r>
      <w:r w:rsidR="00167910">
        <w:rPr>
          <w:rFonts w:ascii="標楷體" w:hAnsi="標楷體" w:hint="eastAsia"/>
          <w:szCs w:val="24"/>
        </w:rPr>
        <w:t xml:space="preserve">  </w:t>
      </w:r>
      <w:r w:rsidRPr="0051716A">
        <w:rPr>
          <w:rFonts w:ascii="標楷體" w:hAnsi="標楷體"/>
          <w:szCs w:val="24"/>
        </w:rPr>
        <w:t>PET B</w:t>
      </w:r>
      <w:r w:rsidR="00167910">
        <w:rPr>
          <w:rFonts w:ascii="標楷體" w:hAnsi="標楷體"/>
          <w:szCs w:val="24"/>
        </w:rPr>
        <w:t>類：</w:t>
      </w:r>
      <w:r w:rsidRPr="0051716A">
        <w:rPr>
          <w:rFonts w:ascii="標楷體" w:hAnsi="標楷體"/>
          <w:szCs w:val="24"/>
        </w:rPr>
        <w:t>非</w:t>
      </w:r>
      <w:r w:rsidR="00167910">
        <w:rPr>
          <w:rFonts w:ascii="標楷體" w:hAnsi="標楷體" w:hint="eastAsia"/>
          <w:szCs w:val="24"/>
        </w:rPr>
        <w:t>屬</w:t>
      </w:r>
      <w:r w:rsidRPr="0051716A">
        <w:rPr>
          <w:rFonts w:ascii="標楷體" w:hAnsi="標楷體"/>
          <w:szCs w:val="24"/>
        </w:rPr>
        <w:t>PET A</w:t>
      </w:r>
      <w:proofErr w:type="gramStart"/>
      <w:r w:rsidRPr="0051716A">
        <w:rPr>
          <w:rFonts w:ascii="標楷體" w:hAnsi="標楷體"/>
          <w:szCs w:val="24"/>
        </w:rPr>
        <w:t>類者</w:t>
      </w:r>
      <w:proofErr w:type="gramEnd"/>
      <w:r w:rsidRPr="0051716A">
        <w:rPr>
          <w:rFonts w:ascii="標楷體" w:hAnsi="標楷體"/>
          <w:szCs w:val="24"/>
        </w:rPr>
        <w:t>。</w:t>
      </w:r>
    </w:p>
    <w:sectPr w:rsidR="00CA7C92" w:rsidSect="004D01E6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426" w:rsidRDefault="003C3426" w:rsidP="00611654">
      <w:r>
        <w:separator/>
      </w:r>
    </w:p>
  </w:endnote>
  <w:endnote w:type="continuationSeparator" w:id="0">
    <w:p w:rsidR="003C3426" w:rsidRDefault="003C3426" w:rsidP="00611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426" w:rsidRDefault="003C3426" w:rsidP="00611654">
      <w:r>
        <w:separator/>
      </w:r>
    </w:p>
  </w:footnote>
  <w:footnote w:type="continuationSeparator" w:id="0">
    <w:p w:rsidR="003C3426" w:rsidRDefault="003C3426" w:rsidP="00611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901B7"/>
    <w:multiLevelType w:val="hybridMultilevel"/>
    <w:tmpl w:val="B7583740"/>
    <w:lvl w:ilvl="0" w:tplc="4A74AA2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0F21FE"/>
    <w:multiLevelType w:val="hybridMultilevel"/>
    <w:tmpl w:val="9F540012"/>
    <w:lvl w:ilvl="0" w:tplc="03B2064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840908"/>
    <w:multiLevelType w:val="hybridMultilevel"/>
    <w:tmpl w:val="22603E1E"/>
    <w:lvl w:ilvl="0" w:tplc="A62E9B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FCF"/>
    <w:rsid w:val="00052919"/>
    <w:rsid w:val="0005709B"/>
    <w:rsid w:val="00066F07"/>
    <w:rsid w:val="000A0FCF"/>
    <w:rsid w:val="000E7FD3"/>
    <w:rsid w:val="001106CD"/>
    <w:rsid w:val="00167910"/>
    <w:rsid w:val="001A6911"/>
    <w:rsid w:val="001D0851"/>
    <w:rsid w:val="001E39FD"/>
    <w:rsid w:val="0023352A"/>
    <w:rsid w:val="00273E4B"/>
    <w:rsid w:val="0029112D"/>
    <w:rsid w:val="003044AE"/>
    <w:rsid w:val="00361BAA"/>
    <w:rsid w:val="003A51FD"/>
    <w:rsid w:val="003A62E6"/>
    <w:rsid w:val="003C3426"/>
    <w:rsid w:val="003E43D9"/>
    <w:rsid w:val="00400889"/>
    <w:rsid w:val="00413628"/>
    <w:rsid w:val="00434C40"/>
    <w:rsid w:val="00473276"/>
    <w:rsid w:val="004B3985"/>
    <w:rsid w:val="004D01E6"/>
    <w:rsid w:val="005141BA"/>
    <w:rsid w:val="00533262"/>
    <w:rsid w:val="00581FB1"/>
    <w:rsid w:val="005A59A9"/>
    <w:rsid w:val="00603A5E"/>
    <w:rsid w:val="006110E1"/>
    <w:rsid w:val="00611654"/>
    <w:rsid w:val="00625907"/>
    <w:rsid w:val="00693751"/>
    <w:rsid w:val="006A6043"/>
    <w:rsid w:val="006D5C43"/>
    <w:rsid w:val="007541FF"/>
    <w:rsid w:val="007642D9"/>
    <w:rsid w:val="007B3577"/>
    <w:rsid w:val="007D58CC"/>
    <w:rsid w:val="007F4C1A"/>
    <w:rsid w:val="00890B21"/>
    <w:rsid w:val="009271B6"/>
    <w:rsid w:val="009642C7"/>
    <w:rsid w:val="009F1B7C"/>
    <w:rsid w:val="00A66EF3"/>
    <w:rsid w:val="00AF187F"/>
    <w:rsid w:val="00B6095B"/>
    <w:rsid w:val="00BC56C2"/>
    <w:rsid w:val="00C15C67"/>
    <w:rsid w:val="00C3282F"/>
    <w:rsid w:val="00C4128C"/>
    <w:rsid w:val="00C609A5"/>
    <w:rsid w:val="00CA7C92"/>
    <w:rsid w:val="00CD4830"/>
    <w:rsid w:val="00D955F9"/>
    <w:rsid w:val="00DB0D79"/>
    <w:rsid w:val="00DB16C3"/>
    <w:rsid w:val="00E336AC"/>
    <w:rsid w:val="00E54D99"/>
    <w:rsid w:val="00ED7346"/>
    <w:rsid w:val="00EE542E"/>
    <w:rsid w:val="00F348CE"/>
    <w:rsid w:val="00F571C0"/>
    <w:rsid w:val="00FD13EA"/>
    <w:rsid w:val="00FF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CF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標題"/>
    <w:basedOn w:val="a"/>
    <w:rsid w:val="000A0FCF"/>
    <w:pPr>
      <w:spacing w:before="120" w:after="120" w:line="360" w:lineRule="auto"/>
      <w:jc w:val="center"/>
    </w:pPr>
    <w:rPr>
      <w:rFonts w:eastAsia="華康中楷體"/>
      <w:sz w:val="26"/>
    </w:rPr>
  </w:style>
  <w:style w:type="paragraph" w:styleId="a4">
    <w:name w:val="header"/>
    <w:basedOn w:val="a"/>
    <w:link w:val="a5"/>
    <w:uiPriority w:val="99"/>
    <w:semiHidden/>
    <w:unhideWhenUsed/>
    <w:rsid w:val="00611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semiHidden/>
    <w:rsid w:val="00611654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11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semiHidden/>
    <w:rsid w:val="00611654"/>
    <w:rPr>
      <w:rFonts w:ascii="Times New Roman" w:eastAsia="標楷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61BA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alcheng</dc:creator>
  <cp:lastModifiedBy>ginalee</cp:lastModifiedBy>
  <cp:revision>2</cp:revision>
  <dcterms:created xsi:type="dcterms:W3CDTF">2015-08-24T02:04:00Z</dcterms:created>
  <dcterms:modified xsi:type="dcterms:W3CDTF">2015-08-24T02:04:00Z</dcterms:modified>
</cp:coreProperties>
</file>