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306" w:rsidRPr="002203AB" w:rsidRDefault="00130306" w:rsidP="002203AB">
      <w:pPr>
        <w:tabs>
          <w:tab w:val="num" w:pos="1440"/>
        </w:tabs>
        <w:spacing w:beforeLines="50" w:before="180" w:afterLines="50" w:after="180" w:line="460" w:lineRule="exact"/>
        <w:ind w:firstLineChars="200" w:firstLine="641"/>
        <w:jc w:val="both"/>
        <w:rPr>
          <w:b/>
          <w:sz w:val="32"/>
        </w:rPr>
      </w:pPr>
      <w:r w:rsidRPr="002203AB">
        <w:rPr>
          <w:rFonts w:hint="eastAsia"/>
          <w:b/>
          <w:sz w:val="32"/>
        </w:rPr>
        <w:t>附件</w:t>
      </w:r>
      <w:r w:rsidR="00F537AF">
        <w:rPr>
          <w:rFonts w:hint="eastAsia"/>
          <w:b/>
          <w:sz w:val="32"/>
        </w:rPr>
        <w:t>-</w:t>
      </w:r>
      <w:r w:rsidR="00F537AF" w:rsidRPr="00F537AF">
        <w:rPr>
          <w:rFonts w:hint="eastAsia"/>
          <w:b/>
          <w:sz w:val="32"/>
        </w:rPr>
        <w:t>空氣品質指標</w:t>
      </w:r>
      <w:r w:rsidR="00F537AF" w:rsidRPr="00F537AF">
        <w:rPr>
          <w:rFonts w:hint="eastAsia"/>
          <w:b/>
          <w:sz w:val="32"/>
        </w:rPr>
        <w:t>(Air Quality Index, AQI)</w:t>
      </w:r>
    </w:p>
    <w:tbl>
      <w:tblPr>
        <w:tblW w:w="1485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51"/>
        <w:gridCol w:w="1242"/>
        <w:gridCol w:w="2110"/>
        <w:gridCol w:w="2110"/>
        <w:gridCol w:w="2110"/>
        <w:gridCol w:w="2110"/>
        <w:gridCol w:w="2110"/>
        <w:gridCol w:w="2110"/>
      </w:tblGrid>
      <w:tr w:rsidR="00676D95" w:rsidRPr="00676D95" w:rsidTr="00676D95">
        <w:trPr>
          <w:trHeight w:val="828"/>
        </w:trPr>
        <w:tc>
          <w:tcPr>
            <w:tcW w:w="951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52C5A" w:rsidRPr="00676D95" w:rsidRDefault="00676D95" w:rsidP="00676D95">
            <w:pPr>
              <w:tabs>
                <w:tab w:val="num" w:pos="1440"/>
              </w:tabs>
              <w:spacing w:beforeLines="50" w:before="180" w:afterLines="50" w:after="180" w:line="460" w:lineRule="exact"/>
              <w:jc w:val="center"/>
              <w:rPr>
                <w:sz w:val="32"/>
              </w:rPr>
            </w:pPr>
            <w:r w:rsidRPr="00676D95">
              <w:rPr>
                <w:sz w:val="32"/>
              </w:rPr>
              <w:t>AQI</w:t>
            </w:r>
            <w:r w:rsidRPr="00676D95">
              <w:rPr>
                <w:rFonts w:hint="eastAsia"/>
                <w:sz w:val="32"/>
              </w:rPr>
              <w:t>指標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52C5A" w:rsidRPr="00676D95" w:rsidRDefault="00676D95" w:rsidP="00676D95">
            <w:pPr>
              <w:tabs>
                <w:tab w:val="num" w:pos="1440"/>
              </w:tabs>
              <w:spacing w:beforeLines="50" w:before="180" w:afterLines="50" w:after="180" w:line="460" w:lineRule="exact"/>
              <w:jc w:val="center"/>
              <w:rPr>
                <w:b/>
                <w:sz w:val="32"/>
              </w:rPr>
            </w:pPr>
            <w:r w:rsidRPr="00676D95">
              <w:rPr>
                <w:b/>
                <w:sz w:val="32"/>
              </w:rPr>
              <w:t>AQI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52C5A" w:rsidRPr="00676D95" w:rsidRDefault="00676D95" w:rsidP="00676D95">
            <w:pPr>
              <w:tabs>
                <w:tab w:val="num" w:pos="1440"/>
              </w:tabs>
              <w:spacing w:beforeLines="50" w:before="180" w:afterLines="50" w:after="180" w:line="460" w:lineRule="exact"/>
              <w:jc w:val="center"/>
              <w:rPr>
                <w:b/>
                <w:sz w:val="32"/>
              </w:rPr>
            </w:pPr>
            <w:r w:rsidRPr="00676D95">
              <w:rPr>
                <w:b/>
                <w:sz w:val="32"/>
              </w:rPr>
              <w:t>0-50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52C5A" w:rsidRPr="00676D95" w:rsidRDefault="00676D95" w:rsidP="00676D95">
            <w:pPr>
              <w:tabs>
                <w:tab w:val="num" w:pos="1440"/>
              </w:tabs>
              <w:spacing w:beforeLines="50" w:before="180" w:afterLines="50" w:after="180" w:line="460" w:lineRule="exact"/>
              <w:jc w:val="center"/>
              <w:rPr>
                <w:b/>
                <w:sz w:val="32"/>
              </w:rPr>
            </w:pPr>
            <w:r w:rsidRPr="00676D95">
              <w:rPr>
                <w:b/>
                <w:sz w:val="32"/>
              </w:rPr>
              <w:t>51-100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52C5A" w:rsidRPr="00676D95" w:rsidRDefault="00676D95" w:rsidP="00676D95">
            <w:pPr>
              <w:tabs>
                <w:tab w:val="num" w:pos="1440"/>
              </w:tabs>
              <w:spacing w:beforeLines="50" w:before="180" w:afterLines="50" w:after="180" w:line="460" w:lineRule="exact"/>
              <w:jc w:val="center"/>
              <w:rPr>
                <w:b/>
                <w:sz w:val="32"/>
              </w:rPr>
            </w:pPr>
            <w:r w:rsidRPr="00676D95">
              <w:rPr>
                <w:b/>
                <w:sz w:val="32"/>
              </w:rPr>
              <w:t>101-150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52C5A" w:rsidRPr="00676D95" w:rsidRDefault="00676D95" w:rsidP="00676D95">
            <w:pPr>
              <w:tabs>
                <w:tab w:val="num" w:pos="1440"/>
              </w:tabs>
              <w:spacing w:beforeLines="50" w:before="180" w:afterLines="50" w:after="180" w:line="460" w:lineRule="exact"/>
              <w:jc w:val="center"/>
              <w:rPr>
                <w:b/>
                <w:sz w:val="32"/>
              </w:rPr>
            </w:pPr>
            <w:r w:rsidRPr="00676D95">
              <w:rPr>
                <w:b/>
                <w:sz w:val="32"/>
              </w:rPr>
              <w:t>151-200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52C5A" w:rsidRPr="00676D95" w:rsidRDefault="00676D95" w:rsidP="00676D95">
            <w:pPr>
              <w:tabs>
                <w:tab w:val="num" w:pos="1440"/>
              </w:tabs>
              <w:spacing w:beforeLines="50" w:before="180" w:afterLines="50" w:after="180" w:line="460" w:lineRule="exact"/>
              <w:jc w:val="center"/>
              <w:rPr>
                <w:b/>
                <w:sz w:val="32"/>
              </w:rPr>
            </w:pPr>
            <w:r w:rsidRPr="00676D95">
              <w:rPr>
                <w:b/>
                <w:sz w:val="32"/>
              </w:rPr>
              <w:t>201-300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52C5A" w:rsidRPr="00676D95" w:rsidRDefault="00676D95" w:rsidP="00676D95">
            <w:pPr>
              <w:tabs>
                <w:tab w:val="num" w:pos="1440"/>
              </w:tabs>
              <w:spacing w:beforeLines="50" w:before="180" w:afterLines="50" w:after="180" w:line="460" w:lineRule="exact"/>
              <w:jc w:val="center"/>
              <w:rPr>
                <w:b/>
                <w:sz w:val="32"/>
              </w:rPr>
            </w:pPr>
            <w:r w:rsidRPr="00676D95">
              <w:rPr>
                <w:b/>
                <w:sz w:val="32"/>
              </w:rPr>
              <w:t>301-500</w:t>
            </w:r>
          </w:p>
        </w:tc>
      </w:tr>
      <w:tr w:rsidR="00676D95" w:rsidRPr="00676D95" w:rsidTr="00676D95">
        <w:trPr>
          <w:trHeight w:val="1527"/>
        </w:trPr>
        <w:tc>
          <w:tcPr>
            <w:tcW w:w="951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676D95" w:rsidRPr="00676D95" w:rsidRDefault="00676D95" w:rsidP="00676D95">
            <w:pPr>
              <w:tabs>
                <w:tab w:val="num" w:pos="1440"/>
              </w:tabs>
              <w:spacing w:beforeLines="50" w:before="180" w:afterLines="50" w:after="180" w:line="460" w:lineRule="exact"/>
              <w:ind w:firstLineChars="200" w:firstLine="640"/>
              <w:jc w:val="both"/>
              <w:rPr>
                <w:sz w:val="32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52C5A" w:rsidRPr="00676D95" w:rsidRDefault="00676D95" w:rsidP="00676D95">
            <w:pPr>
              <w:tabs>
                <w:tab w:val="num" w:pos="1440"/>
              </w:tabs>
              <w:spacing w:beforeLines="50" w:before="180" w:afterLines="50" w:after="180" w:line="460" w:lineRule="exact"/>
              <w:jc w:val="center"/>
              <w:rPr>
                <w:sz w:val="32"/>
              </w:rPr>
            </w:pPr>
            <w:r w:rsidRPr="00676D95">
              <w:rPr>
                <w:rFonts w:hint="eastAsia"/>
                <w:sz w:val="32"/>
              </w:rPr>
              <w:t>對健康的影響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52C5A" w:rsidRPr="00676D95" w:rsidRDefault="00676D95" w:rsidP="00676D95">
            <w:pPr>
              <w:tabs>
                <w:tab w:val="num" w:pos="1440"/>
              </w:tabs>
              <w:spacing w:beforeLines="50" w:before="180" w:afterLines="50" w:after="180" w:line="460" w:lineRule="exact"/>
              <w:jc w:val="center"/>
              <w:rPr>
                <w:sz w:val="32"/>
              </w:rPr>
            </w:pPr>
            <w:r w:rsidRPr="00676D95">
              <w:rPr>
                <w:rFonts w:hint="eastAsia"/>
                <w:sz w:val="32"/>
              </w:rPr>
              <w:t>良好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52C5A" w:rsidRPr="00676D95" w:rsidRDefault="00676D95" w:rsidP="00676D95">
            <w:pPr>
              <w:tabs>
                <w:tab w:val="num" w:pos="1440"/>
              </w:tabs>
              <w:spacing w:beforeLines="50" w:before="180" w:afterLines="50" w:after="180" w:line="460" w:lineRule="exact"/>
              <w:jc w:val="center"/>
              <w:rPr>
                <w:sz w:val="32"/>
              </w:rPr>
            </w:pPr>
            <w:r w:rsidRPr="00676D95">
              <w:rPr>
                <w:rFonts w:hint="eastAsia"/>
                <w:sz w:val="32"/>
              </w:rPr>
              <w:t>普通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4235" w:rsidRDefault="00AA4235" w:rsidP="00AA4235">
            <w:pPr>
              <w:tabs>
                <w:tab w:val="num" w:pos="1440"/>
              </w:tabs>
              <w:spacing w:beforeLines="50" w:before="180" w:afterLines="50" w:after="180" w:line="4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對</w:t>
            </w:r>
            <w:r w:rsidRPr="00676D95">
              <w:rPr>
                <w:rFonts w:hint="eastAsia"/>
                <w:sz w:val="32"/>
              </w:rPr>
              <w:t>敏感族群</w:t>
            </w:r>
          </w:p>
          <w:p w:rsidR="00852C5A" w:rsidRPr="00676D95" w:rsidRDefault="00676D95" w:rsidP="00AA4235">
            <w:pPr>
              <w:tabs>
                <w:tab w:val="num" w:pos="1440"/>
              </w:tabs>
              <w:spacing w:beforeLines="50" w:before="180" w:afterLines="50" w:after="180" w:line="460" w:lineRule="exact"/>
              <w:jc w:val="center"/>
              <w:rPr>
                <w:sz w:val="32"/>
              </w:rPr>
            </w:pPr>
            <w:r w:rsidRPr="00676D95">
              <w:rPr>
                <w:rFonts w:hint="eastAsia"/>
                <w:sz w:val="32"/>
              </w:rPr>
              <w:t>不良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4235" w:rsidRDefault="00AA4235" w:rsidP="00AA4235">
            <w:pPr>
              <w:tabs>
                <w:tab w:val="num" w:pos="1440"/>
              </w:tabs>
              <w:spacing w:beforeLines="50" w:before="180" w:afterLines="50" w:after="180" w:line="4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對</w:t>
            </w:r>
            <w:r w:rsidR="005D545D">
              <w:rPr>
                <w:rFonts w:hint="eastAsia"/>
                <w:sz w:val="32"/>
              </w:rPr>
              <w:t>所有</w:t>
            </w:r>
            <w:r w:rsidR="00676D95" w:rsidRPr="00676D95">
              <w:rPr>
                <w:rFonts w:hint="eastAsia"/>
                <w:sz w:val="32"/>
              </w:rPr>
              <w:t>族群</w:t>
            </w:r>
          </w:p>
          <w:p w:rsidR="00852C5A" w:rsidRPr="00676D95" w:rsidRDefault="00AA4235" w:rsidP="00AA4235">
            <w:pPr>
              <w:tabs>
                <w:tab w:val="num" w:pos="1440"/>
              </w:tabs>
              <w:spacing w:beforeLines="50" w:before="180" w:afterLines="50" w:after="180" w:line="460" w:lineRule="exact"/>
              <w:jc w:val="center"/>
              <w:rPr>
                <w:sz w:val="32"/>
              </w:rPr>
            </w:pPr>
            <w:r w:rsidRPr="00676D95">
              <w:rPr>
                <w:rFonts w:hint="eastAsia"/>
                <w:sz w:val="32"/>
              </w:rPr>
              <w:t>不良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52C5A" w:rsidRPr="00676D95" w:rsidRDefault="00676D95" w:rsidP="00676D95">
            <w:pPr>
              <w:tabs>
                <w:tab w:val="num" w:pos="1440"/>
              </w:tabs>
              <w:spacing w:beforeLines="50" w:before="180" w:afterLines="50" w:after="180" w:line="460" w:lineRule="exact"/>
              <w:jc w:val="center"/>
              <w:rPr>
                <w:sz w:val="32"/>
              </w:rPr>
            </w:pPr>
            <w:r w:rsidRPr="00676D95">
              <w:rPr>
                <w:rFonts w:hint="eastAsia"/>
                <w:sz w:val="32"/>
              </w:rPr>
              <w:t>非常不良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52C5A" w:rsidRPr="00676D95" w:rsidRDefault="00676D95" w:rsidP="00676D95">
            <w:pPr>
              <w:tabs>
                <w:tab w:val="num" w:pos="1440"/>
              </w:tabs>
              <w:spacing w:beforeLines="50" w:before="180" w:afterLines="50" w:after="180" w:line="460" w:lineRule="exact"/>
              <w:jc w:val="center"/>
              <w:rPr>
                <w:sz w:val="32"/>
              </w:rPr>
            </w:pPr>
            <w:r w:rsidRPr="00676D95">
              <w:rPr>
                <w:rFonts w:hint="eastAsia"/>
                <w:sz w:val="32"/>
              </w:rPr>
              <w:t>有害</w:t>
            </w:r>
          </w:p>
        </w:tc>
      </w:tr>
      <w:tr w:rsidR="00676D95" w:rsidRPr="00676D95" w:rsidTr="00FB24FB">
        <w:trPr>
          <w:trHeight w:val="1262"/>
        </w:trPr>
        <w:tc>
          <w:tcPr>
            <w:tcW w:w="951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676D95" w:rsidRPr="00676D95" w:rsidRDefault="00676D95" w:rsidP="00676D95">
            <w:pPr>
              <w:tabs>
                <w:tab w:val="num" w:pos="1440"/>
              </w:tabs>
              <w:spacing w:beforeLines="50" w:before="180" w:afterLines="50" w:after="180" w:line="460" w:lineRule="exact"/>
              <w:ind w:firstLineChars="200" w:firstLine="640"/>
              <w:jc w:val="both"/>
              <w:rPr>
                <w:sz w:val="32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6D95" w:rsidRDefault="00676D95" w:rsidP="00676D95">
            <w:pPr>
              <w:tabs>
                <w:tab w:val="num" w:pos="1440"/>
              </w:tabs>
              <w:spacing w:beforeLines="50" w:before="180" w:afterLines="50" w:after="180" w:line="460" w:lineRule="exact"/>
              <w:jc w:val="center"/>
              <w:rPr>
                <w:sz w:val="32"/>
              </w:rPr>
            </w:pPr>
            <w:r w:rsidRPr="00676D95">
              <w:rPr>
                <w:rFonts w:hint="eastAsia"/>
                <w:sz w:val="32"/>
              </w:rPr>
              <w:t>代表</w:t>
            </w:r>
          </w:p>
          <w:p w:rsidR="00852C5A" w:rsidRPr="00676D95" w:rsidRDefault="00676D95" w:rsidP="00676D95">
            <w:pPr>
              <w:tabs>
                <w:tab w:val="num" w:pos="1440"/>
              </w:tabs>
              <w:spacing w:beforeLines="50" w:before="180" w:afterLines="50" w:after="180" w:line="460" w:lineRule="exact"/>
              <w:jc w:val="center"/>
              <w:rPr>
                <w:sz w:val="32"/>
              </w:rPr>
            </w:pPr>
            <w:r w:rsidRPr="00676D95">
              <w:rPr>
                <w:rFonts w:hint="eastAsia"/>
                <w:sz w:val="32"/>
              </w:rPr>
              <w:t>顏色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52C5A" w:rsidRPr="00FB24FB" w:rsidRDefault="00676D95" w:rsidP="00FB24FB">
            <w:pPr>
              <w:tabs>
                <w:tab w:val="num" w:pos="1440"/>
              </w:tabs>
              <w:spacing w:beforeLines="50" w:before="180" w:afterLines="50" w:after="180" w:line="460" w:lineRule="exact"/>
              <w:jc w:val="center"/>
              <w:rPr>
                <w:b/>
                <w:sz w:val="32"/>
              </w:rPr>
            </w:pPr>
            <w:r w:rsidRPr="00FB24FB">
              <w:rPr>
                <w:rFonts w:hint="eastAsia"/>
                <w:b/>
                <w:sz w:val="32"/>
              </w:rPr>
              <w:t>綠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52C5A" w:rsidRPr="00FB24FB" w:rsidRDefault="00676D95" w:rsidP="00FB24FB">
            <w:pPr>
              <w:tabs>
                <w:tab w:val="num" w:pos="1440"/>
              </w:tabs>
              <w:spacing w:beforeLines="50" w:before="180" w:afterLines="50" w:after="180" w:line="460" w:lineRule="exact"/>
              <w:jc w:val="center"/>
              <w:rPr>
                <w:b/>
                <w:sz w:val="32"/>
              </w:rPr>
            </w:pPr>
            <w:r w:rsidRPr="00FB24FB">
              <w:rPr>
                <w:rFonts w:hint="eastAsia"/>
                <w:b/>
                <w:sz w:val="32"/>
              </w:rPr>
              <w:t>黃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52C5A" w:rsidRPr="00FB24FB" w:rsidRDefault="00676D95" w:rsidP="00FB24FB">
            <w:pPr>
              <w:tabs>
                <w:tab w:val="num" w:pos="1440"/>
              </w:tabs>
              <w:spacing w:beforeLines="50" w:before="180" w:afterLines="50" w:after="180" w:line="460" w:lineRule="exact"/>
              <w:jc w:val="center"/>
              <w:rPr>
                <w:b/>
                <w:sz w:val="32"/>
              </w:rPr>
            </w:pPr>
            <w:proofErr w:type="gramStart"/>
            <w:r w:rsidRPr="00FB24FB">
              <w:rPr>
                <w:rFonts w:hint="eastAsia"/>
                <w:b/>
                <w:sz w:val="32"/>
              </w:rPr>
              <w:t>橘</w:t>
            </w:r>
            <w:proofErr w:type="gramEnd"/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52C5A" w:rsidRPr="00FB24FB" w:rsidRDefault="00676D95" w:rsidP="00FB24FB">
            <w:pPr>
              <w:tabs>
                <w:tab w:val="num" w:pos="1440"/>
              </w:tabs>
              <w:spacing w:beforeLines="50" w:before="180" w:afterLines="50" w:after="180" w:line="460" w:lineRule="exact"/>
              <w:jc w:val="center"/>
              <w:rPr>
                <w:b/>
                <w:sz w:val="32"/>
              </w:rPr>
            </w:pPr>
            <w:r w:rsidRPr="00FB24FB">
              <w:rPr>
                <w:rFonts w:hint="eastAsia"/>
                <w:b/>
                <w:sz w:val="32"/>
              </w:rPr>
              <w:t>紅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0099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52C5A" w:rsidRPr="00FB24FB" w:rsidRDefault="00676D95" w:rsidP="00FB24FB">
            <w:pPr>
              <w:tabs>
                <w:tab w:val="num" w:pos="1440"/>
              </w:tabs>
              <w:spacing w:beforeLines="50" w:before="180" w:afterLines="50" w:after="180" w:line="460" w:lineRule="exact"/>
              <w:jc w:val="center"/>
              <w:rPr>
                <w:b/>
                <w:sz w:val="32"/>
              </w:rPr>
            </w:pPr>
            <w:r w:rsidRPr="00FB24FB">
              <w:rPr>
                <w:rFonts w:hint="eastAsia"/>
                <w:b/>
                <w:sz w:val="32"/>
              </w:rPr>
              <w:t>紫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990000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52C5A" w:rsidRPr="00FB24FB" w:rsidRDefault="00DE1318" w:rsidP="00FB24FB">
            <w:pPr>
              <w:tabs>
                <w:tab w:val="num" w:pos="1440"/>
              </w:tabs>
              <w:spacing w:beforeLines="50" w:before="180" w:afterLines="50" w:after="180" w:line="460" w:lineRule="exact"/>
              <w:jc w:val="center"/>
              <w:rPr>
                <w:b/>
                <w:sz w:val="32"/>
              </w:rPr>
            </w:pPr>
            <w:proofErr w:type="gramStart"/>
            <w:r>
              <w:rPr>
                <w:rFonts w:hint="eastAsia"/>
                <w:b/>
                <w:sz w:val="32"/>
              </w:rPr>
              <w:t>褐</w:t>
            </w:r>
            <w:r w:rsidR="00676D95" w:rsidRPr="00FB24FB">
              <w:rPr>
                <w:rFonts w:hint="eastAsia"/>
                <w:b/>
                <w:sz w:val="32"/>
              </w:rPr>
              <w:t>紅</w:t>
            </w:r>
            <w:proofErr w:type="gramEnd"/>
          </w:p>
        </w:tc>
      </w:tr>
      <w:tr w:rsidR="00676D95" w:rsidRPr="00676D95" w:rsidTr="00676D95">
        <w:trPr>
          <w:trHeight w:val="3658"/>
        </w:trPr>
        <w:tc>
          <w:tcPr>
            <w:tcW w:w="951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676D95" w:rsidRPr="00676D95" w:rsidRDefault="00676D95" w:rsidP="00676D95">
            <w:pPr>
              <w:tabs>
                <w:tab w:val="num" w:pos="1440"/>
              </w:tabs>
              <w:spacing w:beforeLines="50" w:before="180" w:afterLines="50" w:after="180" w:line="460" w:lineRule="exact"/>
              <w:ind w:firstLineChars="200" w:firstLine="640"/>
              <w:jc w:val="both"/>
              <w:rPr>
                <w:sz w:val="32"/>
              </w:rPr>
            </w:pP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52C5A" w:rsidRPr="00676D95" w:rsidRDefault="00676D95" w:rsidP="00676D95">
            <w:pPr>
              <w:tabs>
                <w:tab w:val="num" w:pos="1440"/>
              </w:tabs>
              <w:spacing w:beforeLines="50" w:before="180" w:afterLines="50" w:after="180" w:line="460" w:lineRule="exact"/>
              <w:jc w:val="center"/>
              <w:rPr>
                <w:sz w:val="32"/>
              </w:rPr>
            </w:pPr>
            <w:r w:rsidRPr="00676D95">
              <w:rPr>
                <w:rFonts w:hint="eastAsia"/>
                <w:sz w:val="32"/>
              </w:rPr>
              <w:t>人體健康影響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2C5A" w:rsidRPr="00676D95" w:rsidRDefault="00676D95" w:rsidP="00676D95">
            <w:pPr>
              <w:tabs>
                <w:tab w:val="num" w:pos="1440"/>
              </w:tabs>
              <w:spacing w:beforeLines="50" w:before="180" w:afterLines="50" w:after="180" w:line="460" w:lineRule="exact"/>
              <w:jc w:val="both"/>
              <w:rPr>
                <w:sz w:val="32"/>
              </w:rPr>
            </w:pPr>
            <w:r w:rsidRPr="00676D95">
              <w:rPr>
                <w:rFonts w:hint="eastAsia"/>
                <w:sz w:val="32"/>
              </w:rPr>
              <w:t>空氣品質為良好，污染程度低或無污染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2C5A" w:rsidRPr="00676D95" w:rsidRDefault="00676D95" w:rsidP="00676D95">
            <w:pPr>
              <w:tabs>
                <w:tab w:val="num" w:pos="1440"/>
              </w:tabs>
              <w:spacing w:beforeLines="50" w:before="180" w:afterLines="50" w:after="180" w:line="460" w:lineRule="exact"/>
              <w:jc w:val="both"/>
              <w:rPr>
                <w:sz w:val="32"/>
              </w:rPr>
            </w:pPr>
            <w:r w:rsidRPr="00676D95">
              <w:rPr>
                <w:rFonts w:hint="eastAsia"/>
                <w:sz w:val="32"/>
              </w:rPr>
              <w:t>空氣品質普通；但對非常少數之極敏感族群產生輕微影響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2C5A" w:rsidRPr="00676D95" w:rsidRDefault="00676D95" w:rsidP="00676D95">
            <w:pPr>
              <w:tabs>
                <w:tab w:val="num" w:pos="1440"/>
              </w:tabs>
              <w:spacing w:beforeLines="50" w:before="180" w:afterLines="50" w:after="180" w:line="460" w:lineRule="exact"/>
              <w:jc w:val="both"/>
              <w:rPr>
                <w:sz w:val="32"/>
              </w:rPr>
            </w:pPr>
            <w:r w:rsidRPr="00676D95">
              <w:rPr>
                <w:rFonts w:hint="eastAsia"/>
                <w:sz w:val="32"/>
              </w:rPr>
              <w:t>空氣污染物可能會對敏感族群的健康造成影響，但是對一般大眾的影響不明顯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2C5A" w:rsidRPr="00676D95" w:rsidRDefault="00676D95" w:rsidP="00676D95">
            <w:pPr>
              <w:tabs>
                <w:tab w:val="num" w:pos="1440"/>
              </w:tabs>
              <w:spacing w:beforeLines="50" w:before="180" w:afterLines="50" w:after="180" w:line="460" w:lineRule="exact"/>
              <w:jc w:val="both"/>
              <w:rPr>
                <w:sz w:val="32"/>
              </w:rPr>
            </w:pPr>
            <w:r w:rsidRPr="00676D95">
              <w:rPr>
                <w:rFonts w:hint="eastAsia"/>
                <w:sz w:val="32"/>
              </w:rPr>
              <w:t>對所有人的健康開始產生影響，對於敏感族群可能產生</w:t>
            </w:r>
            <w:r w:rsidR="00EE357E">
              <w:rPr>
                <w:rFonts w:hint="eastAsia"/>
                <w:sz w:val="32"/>
              </w:rPr>
              <w:t>較</w:t>
            </w:r>
            <w:r w:rsidRPr="00676D95">
              <w:rPr>
                <w:rFonts w:hint="eastAsia"/>
                <w:sz w:val="32"/>
              </w:rPr>
              <w:t>嚴重的健康影響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2C5A" w:rsidRPr="00676D95" w:rsidRDefault="00676D95" w:rsidP="00676D95">
            <w:pPr>
              <w:tabs>
                <w:tab w:val="num" w:pos="1440"/>
              </w:tabs>
              <w:spacing w:beforeLines="50" w:before="180" w:afterLines="50" w:after="180" w:line="460" w:lineRule="exact"/>
              <w:jc w:val="both"/>
              <w:rPr>
                <w:sz w:val="32"/>
              </w:rPr>
            </w:pPr>
            <w:r w:rsidRPr="00676D95">
              <w:rPr>
                <w:rFonts w:hint="eastAsia"/>
                <w:sz w:val="32"/>
              </w:rPr>
              <w:t>健康警報：所有人都可能產生</w:t>
            </w:r>
            <w:r w:rsidR="00EE357E">
              <w:rPr>
                <w:rFonts w:hint="eastAsia"/>
                <w:sz w:val="32"/>
              </w:rPr>
              <w:t>較</w:t>
            </w:r>
            <w:r w:rsidRPr="00676D95">
              <w:rPr>
                <w:rFonts w:hint="eastAsia"/>
                <w:sz w:val="32"/>
              </w:rPr>
              <w:t>嚴重的健康影響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52C5A" w:rsidRPr="00676D95" w:rsidRDefault="00676D95" w:rsidP="00676D95">
            <w:pPr>
              <w:tabs>
                <w:tab w:val="num" w:pos="1440"/>
              </w:tabs>
              <w:spacing w:beforeLines="50" w:before="180" w:afterLines="50" w:after="180" w:line="460" w:lineRule="exact"/>
              <w:jc w:val="both"/>
              <w:rPr>
                <w:sz w:val="32"/>
              </w:rPr>
            </w:pPr>
            <w:r w:rsidRPr="00676D95">
              <w:rPr>
                <w:rFonts w:hint="eastAsia"/>
                <w:sz w:val="32"/>
              </w:rPr>
              <w:t>健康威脅達到緊急，所有人都可能受到影響</w:t>
            </w:r>
          </w:p>
        </w:tc>
      </w:tr>
    </w:tbl>
    <w:p w:rsidR="00130306" w:rsidRPr="00676D95" w:rsidRDefault="00130306" w:rsidP="00F537AF">
      <w:pPr>
        <w:tabs>
          <w:tab w:val="num" w:pos="1440"/>
        </w:tabs>
        <w:spacing w:beforeLines="50" w:before="180" w:afterLines="50" w:after="180" w:line="460" w:lineRule="exact"/>
        <w:ind w:firstLineChars="200" w:firstLine="640"/>
        <w:jc w:val="both"/>
        <w:rPr>
          <w:sz w:val="32"/>
        </w:rPr>
      </w:pPr>
      <w:bookmarkStart w:id="0" w:name="_GoBack"/>
      <w:bookmarkEnd w:id="0"/>
    </w:p>
    <w:sectPr w:rsidR="00130306" w:rsidRPr="00676D95" w:rsidSect="00F537AF">
      <w:footerReference w:type="even" r:id="rId9"/>
      <w:footerReference w:type="default" r:id="rId10"/>
      <w:pgSz w:w="16838" w:h="11906" w:orient="landscape"/>
      <w:pgMar w:top="1247" w:right="851" w:bottom="107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DC" w:rsidRDefault="007A6ADC">
      <w:r>
        <w:separator/>
      </w:r>
    </w:p>
  </w:endnote>
  <w:endnote w:type="continuationSeparator" w:id="0">
    <w:p w:rsidR="007A6ADC" w:rsidRDefault="007A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D8C" w:rsidRDefault="00EB0D8C" w:rsidP="008D4AF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B0D8C" w:rsidRDefault="00EB0D8C" w:rsidP="00374D5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D8C" w:rsidRDefault="00EB0D8C" w:rsidP="008D4AF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537AF">
      <w:rPr>
        <w:rStyle w:val="a8"/>
        <w:noProof/>
      </w:rPr>
      <w:t>1</w:t>
    </w:r>
    <w:r>
      <w:rPr>
        <w:rStyle w:val="a8"/>
      </w:rPr>
      <w:fldChar w:fldCharType="end"/>
    </w:r>
  </w:p>
  <w:p w:rsidR="00EB0D8C" w:rsidRDefault="00EB0D8C" w:rsidP="00374D5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DC" w:rsidRDefault="007A6ADC">
      <w:r>
        <w:separator/>
      </w:r>
    </w:p>
  </w:footnote>
  <w:footnote w:type="continuationSeparator" w:id="0">
    <w:p w:rsidR="007A6ADC" w:rsidRDefault="007A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9707B"/>
    <w:multiLevelType w:val="hybridMultilevel"/>
    <w:tmpl w:val="7680A1D8"/>
    <w:lvl w:ilvl="0" w:tplc="C2FE1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26054DF4"/>
    <w:multiLevelType w:val="hybridMultilevel"/>
    <w:tmpl w:val="3ABEE900"/>
    <w:lvl w:ilvl="0" w:tplc="CFD6CFAE">
      <w:start w:val="1"/>
      <w:numFmt w:val="taiwaneseCountingThousand"/>
      <w:lvlText w:val="%1、"/>
      <w:lvlJc w:val="left"/>
      <w:pPr>
        <w:ind w:left="1360" w:hanging="720"/>
      </w:pPr>
      <w:rPr>
        <w:rFonts w:hint="default"/>
      </w:rPr>
    </w:lvl>
    <w:lvl w:ilvl="1" w:tplc="4F222C54">
      <w:start w:val="1"/>
      <w:numFmt w:val="taiwaneseCountingThousand"/>
      <w:lvlText w:val="（%2）"/>
      <w:lvlJc w:val="left"/>
      <w:pPr>
        <w:ind w:left="16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">
    <w:nsid w:val="324F4E4C"/>
    <w:multiLevelType w:val="hybridMultilevel"/>
    <w:tmpl w:val="E7A8C06E"/>
    <w:lvl w:ilvl="0" w:tplc="CFD6CFAE">
      <w:start w:val="1"/>
      <w:numFmt w:val="taiwaneseCountingThousand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3">
    <w:nsid w:val="36797DBE"/>
    <w:multiLevelType w:val="hybridMultilevel"/>
    <w:tmpl w:val="00AC04A8"/>
    <w:lvl w:ilvl="0" w:tplc="6B7CFE8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3F086433"/>
    <w:multiLevelType w:val="hybridMultilevel"/>
    <w:tmpl w:val="523C44E8"/>
    <w:lvl w:ilvl="0" w:tplc="EDFEE48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2FA2FBC"/>
    <w:multiLevelType w:val="hybridMultilevel"/>
    <w:tmpl w:val="1D5A7AB8"/>
    <w:lvl w:ilvl="0" w:tplc="89B8F2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4A817789"/>
    <w:multiLevelType w:val="hybridMultilevel"/>
    <w:tmpl w:val="E7A8C06E"/>
    <w:lvl w:ilvl="0" w:tplc="CFD6CFAE">
      <w:start w:val="1"/>
      <w:numFmt w:val="taiwaneseCountingThousand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7">
    <w:nsid w:val="5AF35848"/>
    <w:multiLevelType w:val="hybridMultilevel"/>
    <w:tmpl w:val="210E6490"/>
    <w:lvl w:ilvl="0" w:tplc="12FA70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63C11EAF"/>
    <w:multiLevelType w:val="hybridMultilevel"/>
    <w:tmpl w:val="E3E468B4"/>
    <w:lvl w:ilvl="0" w:tplc="E3CA4C92">
      <w:start w:val="1"/>
      <w:numFmt w:val="taiwaneseCountingThousand"/>
      <w:lvlText w:val="%1、"/>
      <w:lvlJc w:val="left"/>
      <w:pPr>
        <w:ind w:left="1044" w:hanging="720"/>
      </w:pPr>
      <w:rPr>
        <w:rFonts w:hint="default"/>
      </w:rPr>
    </w:lvl>
    <w:lvl w:ilvl="1" w:tplc="7E8C50BC">
      <w:start w:val="1"/>
      <w:numFmt w:val="taiwaneseCountingThousand"/>
      <w:lvlText w:val="（%2）"/>
      <w:lvlJc w:val="left"/>
      <w:pPr>
        <w:ind w:left="1898" w:hanging="480"/>
      </w:pPr>
      <w:rPr>
        <w:rFonts w:hint="eastAsia"/>
      </w:rPr>
    </w:lvl>
    <w:lvl w:ilvl="2" w:tplc="B3BCAADA">
      <w:start w:val="1"/>
      <w:numFmt w:val="decimal"/>
      <w:lvlText w:val="%3、"/>
      <w:lvlJc w:val="left"/>
      <w:pPr>
        <w:ind w:left="1764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9">
    <w:nsid w:val="6AE93862"/>
    <w:multiLevelType w:val="hybridMultilevel"/>
    <w:tmpl w:val="8BA233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755A4B08"/>
    <w:multiLevelType w:val="hybridMultilevel"/>
    <w:tmpl w:val="4C221492"/>
    <w:lvl w:ilvl="0" w:tplc="7F00A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AE60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83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D28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22B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067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42F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1E0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66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F2"/>
    <w:rsid w:val="00004575"/>
    <w:rsid w:val="00010F72"/>
    <w:rsid w:val="000141D5"/>
    <w:rsid w:val="00015CE7"/>
    <w:rsid w:val="00020460"/>
    <w:rsid w:val="0002392F"/>
    <w:rsid w:val="00027C20"/>
    <w:rsid w:val="00046A52"/>
    <w:rsid w:val="00054A5C"/>
    <w:rsid w:val="00056B32"/>
    <w:rsid w:val="0005796F"/>
    <w:rsid w:val="00060840"/>
    <w:rsid w:val="000716F8"/>
    <w:rsid w:val="000748C0"/>
    <w:rsid w:val="0008300C"/>
    <w:rsid w:val="00093073"/>
    <w:rsid w:val="00095E1A"/>
    <w:rsid w:val="00095F0D"/>
    <w:rsid w:val="00096F20"/>
    <w:rsid w:val="00097068"/>
    <w:rsid w:val="00097DA4"/>
    <w:rsid w:val="000A1070"/>
    <w:rsid w:val="000B3C1F"/>
    <w:rsid w:val="000C2C87"/>
    <w:rsid w:val="000C62D4"/>
    <w:rsid w:val="000C7881"/>
    <w:rsid w:val="000D4774"/>
    <w:rsid w:val="000D5F0B"/>
    <w:rsid w:val="000E50C1"/>
    <w:rsid w:val="000F01BF"/>
    <w:rsid w:val="00101509"/>
    <w:rsid w:val="0010319F"/>
    <w:rsid w:val="001036B5"/>
    <w:rsid w:val="001110C6"/>
    <w:rsid w:val="00124729"/>
    <w:rsid w:val="00126784"/>
    <w:rsid w:val="00130306"/>
    <w:rsid w:val="00132CDE"/>
    <w:rsid w:val="00135ABE"/>
    <w:rsid w:val="001424A1"/>
    <w:rsid w:val="00142DE6"/>
    <w:rsid w:val="00150378"/>
    <w:rsid w:val="00150C92"/>
    <w:rsid w:val="001514F4"/>
    <w:rsid w:val="00151625"/>
    <w:rsid w:val="00153096"/>
    <w:rsid w:val="00153974"/>
    <w:rsid w:val="00156E6B"/>
    <w:rsid w:val="00163AFE"/>
    <w:rsid w:val="0017119D"/>
    <w:rsid w:val="00176075"/>
    <w:rsid w:val="001765B6"/>
    <w:rsid w:val="00177648"/>
    <w:rsid w:val="00180784"/>
    <w:rsid w:val="00182C00"/>
    <w:rsid w:val="00183B94"/>
    <w:rsid w:val="0018590F"/>
    <w:rsid w:val="00187947"/>
    <w:rsid w:val="00187D43"/>
    <w:rsid w:val="0019119A"/>
    <w:rsid w:val="0019615F"/>
    <w:rsid w:val="001A016D"/>
    <w:rsid w:val="001A033A"/>
    <w:rsid w:val="001A393B"/>
    <w:rsid w:val="001B52A1"/>
    <w:rsid w:val="001C3971"/>
    <w:rsid w:val="001E5D95"/>
    <w:rsid w:val="001F2714"/>
    <w:rsid w:val="001F3554"/>
    <w:rsid w:val="00200B9F"/>
    <w:rsid w:val="00207A36"/>
    <w:rsid w:val="00214473"/>
    <w:rsid w:val="002203AB"/>
    <w:rsid w:val="002236E0"/>
    <w:rsid w:val="002270CC"/>
    <w:rsid w:val="00230E7C"/>
    <w:rsid w:val="00245F00"/>
    <w:rsid w:val="0025243E"/>
    <w:rsid w:val="00253AEF"/>
    <w:rsid w:val="00255377"/>
    <w:rsid w:val="00255866"/>
    <w:rsid w:val="002561FD"/>
    <w:rsid w:val="00256818"/>
    <w:rsid w:val="00256D31"/>
    <w:rsid w:val="00270395"/>
    <w:rsid w:val="00277699"/>
    <w:rsid w:val="00281286"/>
    <w:rsid w:val="00284524"/>
    <w:rsid w:val="00285EDD"/>
    <w:rsid w:val="00292C31"/>
    <w:rsid w:val="00294CA6"/>
    <w:rsid w:val="002A42B5"/>
    <w:rsid w:val="002A6A67"/>
    <w:rsid w:val="002B02ED"/>
    <w:rsid w:val="002B2019"/>
    <w:rsid w:val="002B478F"/>
    <w:rsid w:val="002B73AD"/>
    <w:rsid w:val="002C4CF3"/>
    <w:rsid w:val="002C4F4D"/>
    <w:rsid w:val="002C5C7B"/>
    <w:rsid w:val="002D1834"/>
    <w:rsid w:val="002D389F"/>
    <w:rsid w:val="002D7179"/>
    <w:rsid w:val="002E0AF0"/>
    <w:rsid w:val="002F2FE1"/>
    <w:rsid w:val="002F3243"/>
    <w:rsid w:val="00314858"/>
    <w:rsid w:val="00314A08"/>
    <w:rsid w:val="0032381A"/>
    <w:rsid w:val="00326B77"/>
    <w:rsid w:val="003271D1"/>
    <w:rsid w:val="0033078D"/>
    <w:rsid w:val="0033145F"/>
    <w:rsid w:val="00332FD9"/>
    <w:rsid w:val="003333B8"/>
    <w:rsid w:val="00334A34"/>
    <w:rsid w:val="00341042"/>
    <w:rsid w:val="003420E7"/>
    <w:rsid w:val="0034434F"/>
    <w:rsid w:val="00345E32"/>
    <w:rsid w:val="003632DE"/>
    <w:rsid w:val="00373585"/>
    <w:rsid w:val="00374D5D"/>
    <w:rsid w:val="00385309"/>
    <w:rsid w:val="00385619"/>
    <w:rsid w:val="00395A8F"/>
    <w:rsid w:val="003A1433"/>
    <w:rsid w:val="003B1E39"/>
    <w:rsid w:val="003B2F94"/>
    <w:rsid w:val="003C390B"/>
    <w:rsid w:val="003E0B22"/>
    <w:rsid w:val="003E67D4"/>
    <w:rsid w:val="003E7C58"/>
    <w:rsid w:val="003F1533"/>
    <w:rsid w:val="003F427F"/>
    <w:rsid w:val="004012BA"/>
    <w:rsid w:val="00402B74"/>
    <w:rsid w:val="0041679F"/>
    <w:rsid w:val="00416DD2"/>
    <w:rsid w:val="0042077F"/>
    <w:rsid w:val="00422AB7"/>
    <w:rsid w:val="004338AE"/>
    <w:rsid w:val="00440E82"/>
    <w:rsid w:val="00444D32"/>
    <w:rsid w:val="00447B52"/>
    <w:rsid w:val="004507E8"/>
    <w:rsid w:val="00451411"/>
    <w:rsid w:val="0045291A"/>
    <w:rsid w:val="004559A9"/>
    <w:rsid w:val="00455D68"/>
    <w:rsid w:val="0046552C"/>
    <w:rsid w:val="004663F1"/>
    <w:rsid w:val="004669ED"/>
    <w:rsid w:val="00470F59"/>
    <w:rsid w:val="00471A80"/>
    <w:rsid w:val="00481616"/>
    <w:rsid w:val="004920B4"/>
    <w:rsid w:val="0049313C"/>
    <w:rsid w:val="00495563"/>
    <w:rsid w:val="004967B9"/>
    <w:rsid w:val="004A1FC7"/>
    <w:rsid w:val="004A21EC"/>
    <w:rsid w:val="004A3AB9"/>
    <w:rsid w:val="004A420B"/>
    <w:rsid w:val="004A7197"/>
    <w:rsid w:val="004B041A"/>
    <w:rsid w:val="004B44E0"/>
    <w:rsid w:val="004D674E"/>
    <w:rsid w:val="004E4DA9"/>
    <w:rsid w:val="004E623E"/>
    <w:rsid w:val="004F1379"/>
    <w:rsid w:val="004F1E36"/>
    <w:rsid w:val="004F2C50"/>
    <w:rsid w:val="004F453F"/>
    <w:rsid w:val="004F7DA2"/>
    <w:rsid w:val="00504A10"/>
    <w:rsid w:val="005070B6"/>
    <w:rsid w:val="00507719"/>
    <w:rsid w:val="005110F0"/>
    <w:rsid w:val="00513EDC"/>
    <w:rsid w:val="00514DB8"/>
    <w:rsid w:val="0051537E"/>
    <w:rsid w:val="0052068C"/>
    <w:rsid w:val="0052131D"/>
    <w:rsid w:val="0052416B"/>
    <w:rsid w:val="00530BAC"/>
    <w:rsid w:val="00533312"/>
    <w:rsid w:val="00534C88"/>
    <w:rsid w:val="00541BB5"/>
    <w:rsid w:val="005442F2"/>
    <w:rsid w:val="0054546F"/>
    <w:rsid w:val="00547B68"/>
    <w:rsid w:val="005530AF"/>
    <w:rsid w:val="00555455"/>
    <w:rsid w:val="00576D26"/>
    <w:rsid w:val="00576F79"/>
    <w:rsid w:val="005778DF"/>
    <w:rsid w:val="00580C3C"/>
    <w:rsid w:val="0059230C"/>
    <w:rsid w:val="0059473C"/>
    <w:rsid w:val="005973E9"/>
    <w:rsid w:val="005A2D6B"/>
    <w:rsid w:val="005A4F2E"/>
    <w:rsid w:val="005B201F"/>
    <w:rsid w:val="005B3B99"/>
    <w:rsid w:val="005B3F92"/>
    <w:rsid w:val="005B4830"/>
    <w:rsid w:val="005B6C2B"/>
    <w:rsid w:val="005D545D"/>
    <w:rsid w:val="005D7636"/>
    <w:rsid w:val="005E10FD"/>
    <w:rsid w:val="005E65EC"/>
    <w:rsid w:val="005F3B14"/>
    <w:rsid w:val="005F6036"/>
    <w:rsid w:val="006005EE"/>
    <w:rsid w:val="006008BB"/>
    <w:rsid w:val="0060244A"/>
    <w:rsid w:val="0062147B"/>
    <w:rsid w:val="00622710"/>
    <w:rsid w:val="006239A4"/>
    <w:rsid w:val="006336B4"/>
    <w:rsid w:val="006508BC"/>
    <w:rsid w:val="006734F1"/>
    <w:rsid w:val="00676D95"/>
    <w:rsid w:val="006802A8"/>
    <w:rsid w:val="006821ED"/>
    <w:rsid w:val="0068229E"/>
    <w:rsid w:val="00682F46"/>
    <w:rsid w:val="00690167"/>
    <w:rsid w:val="00690EF7"/>
    <w:rsid w:val="006922D4"/>
    <w:rsid w:val="006929CE"/>
    <w:rsid w:val="00694892"/>
    <w:rsid w:val="00697D68"/>
    <w:rsid w:val="006A3915"/>
    <w:rsid w:val="006B0A6F"/>
    <w:rsid w:val="006B3740"/>
    <w:rsid w:val="006D5EB3"/>
    <w:rsid w:val="006D625E"/>
    <w:rsid w:val="006F1A83"/>
    <w:rsid w:val="006F3F9D"/>
    <w:rsid w:val="006F5E1B"/>
    <w:rsid w:val="007035BD"/>
    <w:rsid w:val="0071254D"/>
    <w:rsid w:val="00713886"/>
    <w:rsid w:val="0072528F"/>
    <w:rsid w:val="00730B03"/>
    <w:rsid w:val="0073110E"/>
    <w:rsid w:val="007336C3"/>
    <w:rsid w:val="007406DB"/>
    <w:rsid w:val="007424E3"/>
    <w:rsid w:val="00743843"/>
    <w:rsid w:val="00744A66"/>
    <w:rsid w:val="00751AB6"/>
    <w:rsid w:val="0075402F"/>
    <w:rsid w:val="0076678B"/>
    <w:rsid w:val="0077159F"/>
    <w:rsid w:val="007731AF"/>
    <w:rsid w:val="007747C6"/>
    <w:rsid w:val="00776F87"/>
    <w:rsid w:val="00787BE9"/>
    <w:rsid w:val="0079309F"/>
    <w:rsid w:val="00794C68"/>
    <w:rsid w:val="00795D4E"/>
    <w:rsid w:val="007A5097"/>
    <w:rsid w:val="007A6ADC"/>
    <w:rsid w:val="007B022C"/>
    <w:rsid w:val="007B52A1"/>
    <w:rsid w:val="007E39C3"/>
    <w:rsid w:val="007E42AC"/>
    <w:rsid w:val="007E5755"/>
    <w:rsid w:val="007F3575"/>
    <w:rsid w:val="008003D3"/>
    <w:rsid w:val="00803789"/>
    <w:rsid w:val="00806CD2"/>
    <w:rsid w:val="00807480"/>
    <w:rsid w:val="00810351"/>
    <w:rsid w:val="008123B2"/>
    <w:rsid w:val="00812AF6"/>
    <w:rsid w:val="00812E5E"/>
    <w:rsid w:val="008144A5"/>
    <w:rsid w:val="00816871"/>
    <w:rsid w:val="008318AD"/>
    <w:rsid w:val="00842C15"/>
    <w:rsid w:val="00843178"/>
    <w:rsid w:val="00852C5A"/>
    <w:rsid w:val="008541CB"/>
    <w:rsid w:val="00861A5E"/>
    <w:rsid w:val="00863140"/>
    <w:rsid w:val="00866C01"/>
    <w:rsid w:val="00871805"/>
    <w:rsid w:val="00872F98"/>
    <w:rsid w:val="00874EA6"/>
    <w:rsid w:val="0088624E"/>
    <w:rsid w:val="00887C83"/>
    <w:rsid w:val="00892B73"/>
    <w:rsid w:val="008A2A3E"/>
    <w:rsid w:val="008A3985"/>
    <w:rsid w:val="008A4F70"/>
    <w:rsid w:val="008A63CA"/>
    <w:rsid w:val="008B0AE6"/>
    <w:rsid w:val="008B34B9"/>
    <w:rsid w:val="008C41ED"/>
    <w:rsid w:val="008C685C"/>
    <w:rsid w:val="008D04DE"/>
    <w:rsid w:val="008D0BF4"/>
    <w:rsid w:val="008D2449"/>
    <w:rsid w:val="008D4492"/>
    <w:rsid w:val="008D4AFB"/>
    <w:rsid w:val="008E266B"/>
    <w:rsid w:val="008F0375"/>
    <w:rsid w:val="008F296D"/>
    <w:rsid w:val="008F42AC"/>
    <w:rsid w:val="00900915"/>
    <w:rsid w:val="00903B5D"/>
    <w:rsid w:val="00904F09"/>
    <w:rsid w:val="009055F3"/>
    <w:rsid w:val="009144BF"/>
    <w:rsid w:val="00917FED"/>
    <w:rsid w:val="00924774"/>
    <w:rsid w:val="00932CEB"/>
    <w:rsid w:val="009559C2"/>
    <w:rsid w:val="009677A5"/>
    <w:rsid w:val="00970010"/>
    <w:rsid w:val="00974F34"/>
    <w:rsid w:val="00976CE0"/>
    <w:rsid w:val="00987D04"/>
    <w:rsid w:val="00990C75"/>
    <w:rsid w:val="00991B4A"/>
    <w:rsid w:val="00992DB1"/>
    <w:rsid w:val="00994454"/>
    <w:rsid w:val="00994CC9"/>
    <w:rsid w:val="00995DA3"/>
    <w:rsid w:val="009970AE"/>
    <w:rsid w:val="009A06E7"/>
    <w:rsid w:val="009A477B"/>
    <w:rsid w:val="009A5EE4"/>
    <w:rsid w:val="009B32CA"/>
    <w:rsid w:val="009B4127"/>
    <w:rsid w:val="009B45B9"/>
    <w:rsid w:val="009B5EDB"/>
    <w:rsid w:val="009C1D59"/>
    <w:rsid w:val="009C2443"/>
    <w:rsid w:val="009C3510"/>
    <w:rsid w:val="009C3CEE"/>
    <w:rsid w:val="009D12FD"/>
    <w:rsid w:val="009D2C36"/>
    <w:rsid w:val="009E1FA4"/>
    <w:rsid w:val="009E3E2C"/>
    <w:rsid w:val="009F4507"/>
    <w:rsid w:val="009F6343"/>
    <w:rsid w:val="00A00C37"/>
    <w:rsid w:val="00A231C6"/>
    <w:rsid w:val="00A338E6"/>
    <w:rsid w:val="00A42E0F"/>
    <w:rsid w:val="00A43E74"/>
    <w:rsid w:val="00A463C7"/>
    <w:rsid w:val="00A51050"/>
    <w:rsid w:val="00A5128A"/>
    <w:rsid w:val="00A6473E"/>
    <w:rsid w:val="00A66917"/>
    <w:rsid w:val="00A67545"/>
    <w:rsid w:val="00A700E3"/>
    <w:rsid w:val="00A7058E"/>
    <w:rsid w:val="00A728B5"/>
    <w:rsid w:val="00A7523F"/>
    <w:rsid w:val="00A85A53"/>
    <w:rsid w:val="00A86D38"/>
    <w:rsid w:val="00A91BE8"/>
    <w:rsid w:val="00A91C88"/>
    <w:rsid w:val="00A93320"/>
    <w:rsid w:val="00AA1CFA"/>
    <w:rsid w:val="00AA4235"/>
    <w:rsid w:val="00AA6C73"/>
    <w:rsid w:val="00AB0F32"/>
    <w:rsid w:val="00AC6EFB"/>
    <w:rsid w:val="00AD463A"/>
    <w:rsid w:val="00AD775B"/>
    <w:rsid w:val="00AE0DDB"/>
    <w:rsid w:val="00AF5E90"/>
    <w:rsid w:val="00AF68BE"/>
    <w:rsid w:val="00B1035F"/>
    <w:rsid w:val="00B12E99"/>
    <w:rsid w:val="00B22EEE"/>
    <w:rsid w:val="00B25D5A"/>
    <w:rsid w:val="00B37AC0"/>
    <w:rsid w:val="00B43A40"/>
    <w:rsid w:val="00B43DAE"/>
    <w:rsid w:val="00B4582C"/>
    <w:rsid w:val="00B45DAA"/>
    <w:rsid w:val="00B45F0F"/>
    <w:rsid w:val="00B46070"/>
    <w:rsid w:val="00B47521"/>
    <w:rsid w:val="00B54A0B"/>
    <w:rsid w:val="00B6055C"/>
    <w:rsid w:val="00B624E3"/>
    <w:rsid w:val="00B63575"/>
    <w:rsid w:val="00B6589E"/>
    <w:rsid w:val="00B7154F"/>
    <w:rsid w:val="00B7166F"/>
    <w:rsid w:val="00B75041"/>
    <w:rsid w:val="00B851D1"/>
    <w:rsid w:val="00B85677"/>
    <w:rsid w:val="00B85C1E"/>
    <w:rsid w:val="00BB071C"/>
    <w:rsid w:val="00BB0888"/>
    <w:rsid w:val="00BB126B"/>
    <w:rsid w:val="00BB3971"/>
    <w:rsid w:val="00BB5326"/>
    <w:rsid w:val="00BB7BD2"/>
    <w:rsid w:val="00BC2AC1"/>
    <w:rsid w:val="00BC5DE1"/>
    <w:rsid w:val="00BC75E6"/>
    <w:rsid w:val="00BD37FD"/>
    <w:rsid w:val="00BD6DE7"/>
    <w:rsid w:val="00BE6455"/>
    <w:rsid w:val="00BF4086"/>
    <w:rsid w:val="00BF4AD2"/>
    <w:rsid w:val="00BF73BF"/>
    <w:rsid w:val="00C069E0"/>
    <w:rsid w:val="00C14636"/>
    <w:rsid w:val="00C20F5E"/>
    <w:rsid w:val="00C217C0"/>
    <w:rsid w:val="00C253B1"/>
    <w:rsid w:val="00C32268"/>
    <w:rsid w:val="00C326DE"/>
    <w:rsid w:val="00C32BB3"/>
    <w:rsid w:val="00C34D46"/>
    <w:rsid w:val="00C4377D"/>
    <w:rsid w:val="00C43EA9"/>
    <w:rsid w:val="00C44E51"/>
    <w:rsid w:val="00C5655F"/>
    <w:rsid w:val="00C64A2C"/>
    <w:rsid w:val="00C679C7"/>
    <w:rsid w:val="00C8009E"/>
    <w:rsid w:val="00C846FE"/>
    <w:rsid w:val="00C947D5"/>
    <w:rsid w:val="00C97532"/>
    <w:rsid w:val="00CA1025"/>
    <w:rsid w:val="00CA20A5"/>
    <w:rsid w:val="00CA3273"/>
    <w:rsid w:val="00CB525F"/>
    <w:rsid w:val="00CB7B3F"/>
    <w:rsid w:val="00CC20A1"/>
    <w:rsid w:val="00CC37AC"/>
    <w:rsid w:val="00CD0258"/>
    <w:rsid w:val="00CD2F2E"/>
    <w:rsid w:val="00CD6876"/>
    <w:rsid w:val="00CD7A11"/>
    <w:rsid w:val="00CE072F"/>
    <w:rsid w:val="00CE1A4E"/>
    <w:rsid w:val="00CE44C7"/>
    <w:rsid w:val="00CE4EA7"/>
    <w:rsid w:val="00CF41C2"/>
    <w:rsid w:val="00CF557B"/>
    <w:rsid w:val="00CF72C2"/>
    <w:rsid w:val="00D0109C"/>
    <w:rsid w:val="00D05E9B"/>
    <w:rsid w:val="00D12125"/>
    <w:rsid w:val="00D13513"/>
    <w:rsid w:val="00D14ACE"/>
    <w:rsid w:val="00D170AE"/>
    <w:rsid w:val="00D22299"/>
    <w:rsid w:val="00D22819"/>
    <w:rsid w:val="00D24671"/>
    <w:rsid w:val="00D3088C"/>
    <w:rsid w:val="00D3177B"/>
    <w:rsid w:val="00D3519C"/>
    <w:rsid w:val="00D36049"/>
    <w:rsid w:val="00D3795A"/>
    <w:rsid w:val="00D446BD"/>
    <w:rsid w:val="00D5156A"/>
    <w:rsid w:val="00D5324C"/>
    <w:rsid w:val="00D532CE"/>
    <w:rsid w:val="00D53AD4"/>
    <w:rsid w:val="00D5433A"/>
    <w:rsid w:val="00D74B1E"/>
    <w:rsid w:val="00D752B3"/>
    <w:rsid w:val="00D801DC"/>
    <w:rsid w:val="00D8259B"/>
    <w:rsid w:val="00D83F8E"/>
    <w:rsid w:val="00DA0DBF"/>
    <w:rsid w:val="00DA16F5"/>
    <w:rsid w:val="00DA3905"/>
    <w:rsid w:val="00DA4B70"/>
    <w:rsid w:val="00DB015E"/>
    <w:rsid w:val="00DB09C6"/>
    <w:rsid w:val="00DB3FD3"/>
    <w:rsid w:val="00DB4A43"/>
    <w:rsid w:val="00DC0A26"/>
    <w:rsid w:val="00DC0ED6"/>
    <w:rsid w:val="00DC1361"/>
    <w:rsid w:val="00DC19CB"/>
    <w:rsid w:val="00DD2397"/>
    <w:rsid w:val="00DD2EAC"/>
    <w:rsid w:val="00DD3CAC"/>
    <w:rsid w:val="00DD4AD4"/>
    <w:rsid w:val="00DE1318"/>
    <w:rsid w:val="00DE35AC"/>
    <w:rsid w:val="00DE47EF"/>
    <w:rsid w:val="00DF60F4"/>
    <w:rsid w:val="00DF6F10"/>
    <w:rsid w:val="00E11BC1"/>
    <w:rsid w:val="00E124AD"/>
    <w:rsid w:val="00E17787"/>
    <w:rsid w:val="00E2051A"/>
    <w:rsid w:val="00E209A8"/>
    <w:rsid w:val="00E2207A"/>
    <w:rsid w:val="00E225A7"/>
    <w:rsid w:val="00E23F61"/>
    <w:rsid w:val="00E25856"/>
    <w:rsid w:val="00E368F8"/>
    <w:rsid w:val="00E36AFC"/>
    <w:rsid w:val="00E40EB1"/>
    <w:rsid w:val="00E43CA4"/>
    <w:rsid w:val="00E4592C"/>
    <w:rsid w:val="00E468C6"/>
    <w:rsid w:val="00E52D73"/>
    <w:rsid w:val="00E52DCC"/>
    <w:rsid w:val="00E56740"/>
    <w:rsid w:val="00E640A5"/>
    <w:rsid w:val="00E67B72"/>
    <w:rsid w:val="00E7751E"/>
    <w:rsid w:val="00E837F2"/>
    <w:rsid w:val="00E95FF4"/>
    <w:rsid w:val="00EA46AB"/>
    <w:rsid w:val="00EB0119"/>
    <w:rsid w:val="00EB0D48"/>
    <w:rsid w:val="00EB0D8C"/>
    <w:rsid w:val="00EB3645"/>
    <w:rsid w:val="00EB5959"/>
    <w:rsid w:val="00EC5BAD"/>
    <w:rsid w:val="00EC7DCD"/>
    <w:rsid w:val="00ED18DF"/>
    <w:rsid w:val="00ED45B9"/>
    <w:rsid w:val="00ED596F"/>
    <w:rsid w:val="00ED67BC"/>
    <w:rsid w:val="00ED6BFD"/>
    <w:rsid w:val="00EE22AD"/>
    <w:rsid w:val="00EE27C4"/>
    <w:rsid w:val="00EE357E"/>
    <w:rsid w:val="00EE500E"/>
    <w:rsid w:val="00EF134A"/>
    <w:rsid w:val="00EF29DD"/>
    <w:rsid w:val="00EF4D4B"/>
    <w:rsid w:val="00F007B5"/>
    <w:rsid w:val="00F00C0B"/>
    <w:rsid w:val="00F06300"/>
    <w:rsid w:val="00F240B6"/>
    <w:rsid w:val="00F253B8"/>
    <w:rsid w:val="00F31101"/>
    <w:rsid w:val="00F316C9"/>
    <w:rsid w:val="00F323F0"/>
    <w:rsid w:val="00F37CB8"/>
    <w:rsid w:val="00F537AF"/>
    <w:rsid w:val="00F53B7D"/>
    <w:rsid w:val="00F54FF4"/>
    <w:rsid w:val="00F6356D"/>
    <w:rsid w:val="00F6431A"/>
    <w:rsid w:val="00F726F7"/>
    <w:rsid w:val="00F73917"/>
    <w:rsid w:val="00F74D95"/>
    <w:rsid w:val="00F75533"/>
    <w:rsid w:val="00F76977"/>
    <w:rsid w:val="00F80973"/>
    <w:rsid w:val="00F829B0"/>
    <w:rsid w:val="00F845C7"/>
    <w:rsid w:val="00F85699"/>
    <w:rsid w:val="00F94051"/>
    <w:rsid w:val="00F94806"/>
    <w:rsid w:val="00FA02A6"/>
    <w:rsid w:val="00FA1623"/>
    <w:rsid w:val="00FA7CBA"/>
    <w:rsid w:val="00FB24FB"/>
    <w:rsid w:val="00FB68ED"/>
    <w:rsid w:val="00FC05A2"/>
    <w:rsid w:val="00FC422E"/>
    <w:rsid w:val="00FC7F27"/>
    <w:rsid w:val="00FD04C3"/>
    <w:rsid w:val="00FD4678"/>
    <w:rsid w:val="00FD6346"/>
    <w:rsid w:val="00FE55C5"/>
    <w:rsid w:val="00FE59CB"/>
    <w:rsid w:val="00FE6094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F2"/>
    <w:pPr>
      <w:widowControl w:val="0"/>
    </w:pPr>
    <w:rPr>
      <w:rFonts w:eastAsia="標楷體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)"/>
    <w:rsid w:val="00E837F2"/>
    <w:pPr>
      <w:adjustRightInd w:val="0"/>
      <w:snapToGrid w:val="0"/>
      <w:spacing w:line="578" w:lineRule="exact"/>
      <w:ind w:left="340"/>
      <w:textAlignment w:val="center"/>
    </w:pPr>
    <w:rPr>
      <w:rFonts w:eastAsia="標楷體"/>
      <w:noProof/>
      <w:kern w:val="0"/>
      <w:sz w:val="32"/>
      <w:szCs w:val="20"/>
    </w:rPr>
  </w:style>
  <w:style w:type="paragraph" w:styleId="a4">
    <w:name w:val="Balloon Text"/>
    <w:basedOn w:val="a"/>
    <w:link w:val="a5"/>
    <w:uiPriority w:val="99"/>
    <w:semiHidden/>
    <w:rsid w:val="00F6356D"/>
    <w:rPr>
      <w:rFonts w:ascii="Arial" w:eastAsia="新細明體" w:hAnsi="Arial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Pr>
      <w:rFonts w:ascii="Cambria" w:eastAsia="新細明體" w:hAnsi="Cambria" w:cs="Times New Roman"/>
      <w:sz w:val="2"/>
    </w:rPr>
  </w:style>
  <w:style w:type="paragraph" w:styleId="a6">
    <w:name w:val="footer"/>
    <w:basedOn w:val="a"/>
    <w:link w:val="a7"/>
    <w:uiPriority w:val="99"/>
    <w:rsid w:val="00374D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  <w:locked/>
    <w:rPr>
      <w:rFonts w:eastAsia="標楷體" w:cs="Times New Roman"/>
      <w:sz w:val="20"/>
      <w:szCs w:val="20"/>
    </w:rPr>
  </w:style>
  <w:style w:type="character" w:styleId="a8">
    <w:name w:val="page number"/>
    <w:basedOn w:val="a0"/>
    <w:uiPriority w:val="99"/>
    <w:rsid w:val="00374D5D"/>
    <w:rPr>
      <w:rFonts w:cs="Times New Roman"/>
    </w:rPr>
  </w:style>
  <w:style w:type="paragraph" w:styleId="a9">
    <w:name w:val="header"/>
    <w:basedOn w:val="a"/>
    <w:link w:val="aa"/>
    <w:uiPriority w:val="99"/>
    <w:rsid w:val="00974F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locked/>
    <w:rsid w:val="00974F34"/>
    <w:rPr>
      <w:rFonts w:eastAsia="標楷體" w:cs="Times New Roman"/>
      <w:kern w:val="2"/>
    </w:rPr>
  </w:style>
  <w:style w:type="table" w:styleId="ab">
    <w:name w:val="Table Grid"/>
    <w:basedOn w:val="a1"/>
    <w:uiPriority w:val="99"/>
    <w:rsid w:val="00124729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derline">
    <w:name w:val="underline"/>
    <w:basedOn w:val="a0"/>
    <w:uiPriority w:val="99"/>
    <w:rsid w:val="005B3B99"/>
    <w:rPr>
      <w:rFonts w:cs="Times New Roman"/>
    </w:rPr>
  </w:style>
  <w:style w:type="character" w:styleId="ac">
    <w:name w:val="Hyperlink"/>
    <w:basedOn w:val="a0"/>
    <w:uiPriority w:val="99"/>
    <w:rsid w:val="005B3B99"/>
    <w:rPr>
      <w:rFonts w:cs="Times New Roman"/>
      <w:color w:val="0000FF"/>
      <w:u w:val="single"/>
    </w:rPr>
  </w:style>
  <w:style w:type="paragraph" w:styleId="ad">
    <w:name w:val="List Paragraph"/>
    <w:basedOn w:val="a"/>
    <w:uiPriority w:val="34"/>
    <w:qFormat/>
    <w:rsid w:val="00BC5DE1"/>
    <w:pPr>
      <w:ind w:leftChars="200" w:left="480"/>
    </w:pPr>
  </w:style>
  <w:style w:type="paragraph" w:styleId="Web">
    <w:name w:val="Normal (Web)"/>
    <w:basedOn w:val="a"/>
    <w:uiPriority w:val="99"/>
    <w:unhideWhenUsed/>
    <w:rsid w:val="001303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F2"/>
    <w:pPr>
      <w:widowControl w:val="0"/>
    </w:pPr>
    <w:rPr>
      <w:rFonts w:eastAsia="標楷體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)"/>
    <w:rsid w:val="00E837F2"/>
    <w:pPr>
      <w:adjustRightInd w:val="0"/>
      <w:snapToGrid w:val="0"/>
      <w:spacing w:line="578" w:lineRule="exact"/>
      <w:ind w:left="340"/>
      <w:textAlignment w:val="center"/>
    </w:pPr>
    <w:rPr>
      <w:rFonts w:eastAsia="標楷體"/>
      <w:noProof/>
      <w:kern w:val="0"/>
      <w:sz w:val="32"/>
      <w:szCs w:val="20"/>
    </w:rPr>
  </w:style>
  <w:style w:type="paragraph" w:styleId="a4">
    <w:name w:val="Balloon Text"/>
    <w:basedOn w:val="a"/>
    <w:link w:val="a5"/>
    <w:uiPriority w:val="99"/>
    <w:semiHidden/>
    <w:rsid w:val="00F6356D"/>
    <w:rPr>
      <w:rFonts w:ascii="Arial" w:eastAsia="新細明體" w:hAnsi="Arial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Pr>
      <w:rFonts w:ascii="Cambria" w:eastAsia="新細明體" w:hAnsi="Cambria" w:cs="Times New Roman"/>
      <w:sz w:val="2"/>
    </w:rPr>
  </w:style>
  <w:style w:type="paragraph" w:styleId="a6">
    <w:name w:val="footer"/>
    <w:basedOn w:val="a"/>
    <w:link w:val="a7"/>
    <w:uiPriority w:val="99"/>
    <w:rsid w:val="00374D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  <w:locked/>
    <w:rPr>
      <w:rFonts w:eastAsia="標楷體" w:cs="Times New Roman"/>
      <w:sz w:val="20"/>
      <w:szCs w:val="20"/>
    </w:rPr>
  </w:style>
  <w:style w:type="character" w:styleId="a8">
    <w:name w:val="page number"/>
    <w:basedOn w:val="a0"/>
    <w:uiPriority w:val="99"/>
    <w:rsid w:val="00374D5D"/>
    <w:rPr>
      <w:rFonts w:cs="Times New Roman"/>
    </w:rPr>
  </w:style>
  <w:style w:type="paragraph" w:styleId="a9">
    <w:name w:val="header"/>
    <w:basedOn w:val="a"/>
    <w:link w:val="aa"/>
    <w:uiPriority w:val="99"/>
    <w:rsid w:val="00974F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locked/>
    <w:rsid w:val="00974F34"/>
    <w:rPr>
      <w:rFonts w:eastAsia="標楷體" w:cs="Times New Roman"/>
      <w:kern w:val="2"/>
    </w:rPr>
  </w:style>
  <w:style w:type="table" w:styleId="ab">
    <w:name w:val="Table Grid"/>
    <w:basedOn w:val="a1"/>
    <w:uiPriority w:val="99"/>
    <w:rsid w:val="00124729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derline">
    <w:name w:val="underline"/>
    <w:basedOn w:val="a0"/>
    <w:uiPriority w:val="99"/>
    <w:rsid w:val="005B3B99"/>
    <w:rPr>
      <w:rFonts w:cs="Times New Roman"/>
    </w:rPr>
  </w:style>
  <w:style w:type="character" w:styleId="ac">
    <w:name w:val="Hyperlink"/>
    <w:basedOn w:val="a0"/>
    <w:uiPriority w:val="99"/>
    <w:rsid w:val="005B3B99"/>
    <w:rPr>
      <w:rFonts w:cs="Times New Roman"/>
      <w:color w:val="0000FF"/>
      <w:u w:val="single"/>
    </w:rPr>
  </w:style>
  <w:style w:type="paragraph" w:styleId="ad">
    <w:name w:val="List Paragraph"/>
    <w:basedOn w:val="a"/>
    <w:uiPriority w:val="34"/>
    <w:qFormat/>
    <w:rsid w:val="00BC5DE1"/>
    <w:pPr>
      <w:ind w:leftChars="200" w:left="480"/>
    </w:pPr>
  </w:style>
  <w:style w:type="paragraph" w:styleId="Web">
    <w:name w:val="Normal (Web)"/>
    <w:basedOn w:val="a"/>
    <w:uiPriority w:val="99"/>
    <w:unhideWhenUsed/>
    <w:rsid w:val="001303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560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E9490-214F-4CF3-8DAF-105B8A01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IER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行政院環境保護署新聞資料                      98年8月5日</dc:title>
  <dc:creator>HONDACIVIC</dc:creator>
  <cp:lastModifiedBy>ginalee</cp:lastModifiedBy>
  <cp:revision>2</cp:revision>
  <cp:lastPrinted>2016-11-29T05:25:00Z</cp:lastPrinted>
  <dcterms:created xsi:type="dcterms:W3CDTF">2016-11-29T07:56:00Z</dcterms:created>
  <dcterms:modified xsi:type="dcterms:W3CDTF">2016-11-29T07:56:00Z</dcterms:modified>
</cp:coreProperties>
</file>