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AE" w:rsidRPr="00F727C4" w:rsidRDefault="008D5F88" w:rsidP="00F727C4">
      <w:pPr>
        <w:jc w:val="center"/>
        <w:rPr>
          <w:sz w:val="40"/>
        </w:rPr>
      </w:pPr>
      <w:r>
        <w:rPr>
          <w:rFonts w:hint="eastAsia"/>
          <w:sz w:val="40"/>
        </w:rPr>
        <w:t>物品</w:t>
      </w:r>
      <w:r w:rsidR="0094063C" w:rsidRPr="00F727C4">
        <w:rPr>
          <w:sz w:val="40"/>
        </w:rPr>
        <w:t>回收清除處理</w:t>
      </w:r>
      <w:proofErr w:type="gramStart"/>
      <w:r w:rsidR="0094063C" w:rsidRPr="00F727C4">
        <w:rPr>
          <w:sz w:val="40"/>
        </w:rPr>
        <w:t>費</w:t>
      </w:r>
      <w:proofErr w:type="gramEnd"/>
      <w:r w:rsidR="0094063C" w:rsidRPr="00F727C4">
        <w:rPr>
          <w:sz w:val="40"/>
        </w:rPr>
        <w:t>費率</w:t>
      </w:r>
      <w:r w:rsidR="007E49AE" w:rsidRPr="00F727C4">
        <w:rPr>
          <w:rFonts w:hint="eastAsia"/>
          <w:sz w:val="40"/>
        </w:rPr>
        <w:t>修正草案總說明</w:t>
      </w:r>
    </w:p>
    <w:p w:rsidR="007E49AE" w:rsidRPr="00B10702" w:rsidRDefault="007E49AE" w:rsidP="00B10702">
      <w:pPr>
        <w:snapToGrid w:val="0"/>
        <w:spacing w:line="460" w:lineRule="exact"/>
        <w:jc w:val="both"/>
        <w:rPr>
          <w:rFonts w:ascii="標楷體" w:hAnsi="標楷體"/>
          <w:sz w:val="28"/>
          <w:szCs w:val="28"/>
        </w:rPr>
      </w:pPr>
    </w:p>
    <w:p w:rsidR="008A319D" w:rsidRDefault="00874F1C" w:rsidP="008D5F88">
      <w:pPr>
        <w:snapToGrid w:val="0"/>
        <w:spacing w:line="460" w:lineRule="exact"/>
        <w:ind w:firstLineChars="200" w:firstLine="640"/>
        <w:jc w:val="both"/>
        <w:rPr>
          <w:rFonts w:hAnsi="標楷體"/>
          <w:sz w:val="32"/>
          <w:szCs w:val="32"/>
        </w:rPr>
      </w:pPr>
      <w:r w:rsidRPr="00766AF8">
        <w:rPr>
          <w:rFonts w:hAnsi="標楷體"/>
          <w:sz w:val="32"/>
          <w:szCs w:val="28"/>
        </w:rPr>
        <w:t>為穩定基金收支平衡</w:t>
      </w:r>
      <w:r w:rsidRPr="00A55F7D">
        <w:rPr>
          <w:rFonts w:hAnsi="標楷體"/>
          <w:sz w:val="32"/>
          <w:szCs w:val="28"/>
        </w:rPr>
        <w:t>，</w:t>
      </w:r>
      <w:r>
        <w:rPr>
          <w:rFonts w:hAnsi="標楷體" w:hint="eastAsia"/>
          <w:sz w:val="32"/>
          <w:szCs w:val="28"/>
        </w:rPr>
        <w:t>並</w:t>
      </w:r>
      <w:r w:rsidRPr="0025477B">
        <w:rPr>
          <w:rFonts w:hAnsi="標楷體" w:hint="eastAsia"/>
          <w:sz w:val="32"/>
          <w:szCs w:val="28"/>
        </w:rPr>
        <w:t>提升業者產製商品對環境</w:t>
      </w:r>
      <w:r w:rsidR="008A319D">
        <w:rPr>
          <w:rFonts w:hAnsi="標楷體" w:hint="eastAsia"/>
          <w:sz w:val="32"/>
          <w:szCs w:val="28"/>
        </w:rPr>
        <w:t>之</w:t>
      </w:r>
      <w:r w:rsidRPr="0025477B">
        <w:rPr>
          <w:rFonts w:hAnsi="標楷體" w:hint="eastAsia"/>
          <w:sz w:val="32"/>
          <w:szCs w:val="28"/>
        </w:rPr>
        <w:t>友善程度，</w:t>
      </w:r>
      <w:r w:rsidR="008A319D">
        <w:rPr>
          <w:rFonts w:hAnsi="標楷體" w:hint="eastAsia"/>
          <w:sz w:val="32"/>
          <w:szCs w:val="28"/>
        </w:rPr>
        <w:t>經檢討電子電器類綠色費率之實施成效，環保署考量</w:t>
      </w:r>
      <w:r w:rsidRPr="00874F1C">
        <w:rPr>
          <w:rFonts w:hAnsi="標楷體" w:hint="eastAsia"/>
          <w:sz w:val="32"/>
          <w:szCs w:val="28"/>
        </w:rPr>
        <w:t>以產品整體環境優越性</w:t>
      </w:r>
      <w:r>
        <w:rPr>
          <w:rFonts w:hAnsi="標楷體" w:hint="eastAsia"/>
          <w:sz w:val="32"/>
          <w:szCs w:val="28"/>
        </w:rPr>
        <w:t>，即</w:t>
      </w:r>
      <w:r w:rsidR="008A319D">
        <w:rPr>
          <w:rFonts w:hAnsi="標楷體" w:hint="eastAsia"/>
          <w:sz w:val="32"/>
          <w:szCs w:val="28"/>
        </w:rPr>
        <w:t>具</w:t>
      </w:r>
      <w:r w:rsidRPr="0025477B">
        <w:rPr>
          <w:rFonts w:hAnsi="標楷體" w:hint="eastAsia"/>
          <w:sz w:val="32"/>
          <w:szCs w:val="28"/>
        </w:rPr>
        <w:t>多重環保特性要求之「環保標章」</w:t>
      </w:r>
      <w:r w:rsidR="008A319D">
        <w:rPr>
          <w:rFonts w:hAnsi="標楷體" w:hint="eastAsia"/>
          <w:sz w:val="32"/>
          <w:szCs w:val="28"/>
        </w:rPr>
        <w:t>作為</w:t>
      </w:r>
      <w:r w:rsidRPr="0025477B">
        <w:rPr>
          <w:rFonts w:hAnsi="標楷體" w:hint="eastAsia"/>
          <w:sz w:val="32"/>
          <w:szCs w:val="28"/>
        </w:rPr>
        <w:t>綠色費率</w:t>
      </w:r>
      <w:r w:rsidR="00FE3380">
        <w:rPr>
          <w:rFonts w:hAnsi="標楷體" w:hint="eastAsia"/>
          <w:sz w:val="32"/>
          <w:szCs w:val="28"/>
        </w:rPr>
        <w:t>之</w:t>
      </w:r>
      <w:r w:rsidRPr="0025477B">
        <w:rPr>
          <w:rFonts w:hAnsi="標楷體" w:hint="eastAsia"/>
          <w:sz w:val="32"/>
          <w:szCs w:val="28"/>
        </w:rPr>
        <w:t>優惠</w:t>
      </w:r>
      <w:r w:rsidR="00FE3380">
        <w:rPr>
          <w:rFonts w:hAnsi="標楷體" w:hint="eastAsia"/>
          <w:sz w:val="32"/>
          <w:szCs w:val="28"/>
        </w:rPr>
        <w:t>對象</w:t>
      </w:r>
      <w:r>
        <w:rPr>
          <w:rFonts w:hAnsi="標楷體" w:hint="eastAsia"/>
          <w:sz w:val="32"/>
          <w:szCs w:val="28"/>
        </w:rPr>
        <w:t>，並為給予業者</w:t>
      </w:r>
      <w:r w:rsidR="008A319D">
        <w:rPr>
          <w:rFonts w:hAnsi="標楷體" w:hint="eastAsia"/>
          <w:sz w:val="32"/>
          <w:szCs w:val="28"/>
        </w:rPr>
        <w:t>充分</w:t>
      </w:r>
      <w:r>
        <w:rPr>
          <w:rFonts w:hAnsi="標楷體" w:hint="eastAsia"/>
          <w:sz w:val="32"/>
          <w:szCs w:val="28"/>
        </w:rPr>
        <w:t>緩衝期因應，</w:t>
      </w:r>
      <w:r w:rsidR="008A319D">
        <w:rPr>
          <w:rFonts w:hAnsi="標楷體" w:hint="eastAsia"/>
          <w:sz w:val="32"/>
          <w:szCs w:val="28"/>
        </w:rPr>
        <w:t>將</w:t>
      </w:r>
      <w:r>
        <w:rPr>
          <w:rFonts w:hAnsi="標楷體" w:hint="eastAsia"/>
          <w:sz w:val="32"/>
          <w:szCs w:val="28"/>
        </w:rPr>
        <w:t>分二階段實施</w:t>
      </w:r>
      <w:r w:rsidR="00E8307B">
        <w:rPr>
          <w:rFonts w:hAnsi="標楷體" w:hint="eastAsia"/>
          <w:sz w:val="32"/>
          <w:szCs w:val="28"/>
        </w:rPr>
        <w:t>。</w:t>
      </w:r>
      <w:r w:rsidR="008A319D" w:rsidRPr="004516D5">
        <w:rPr>
          <w:rFonts w:hAnsi="標楷體"/>
          <w:sz w:val="32"/>
          <w:szCs w:val="32"/>
        </w:rPr>
        <w:t>擬具</w:t>
      </w:r>
      <w:r w:rsidR="008A319D">
        <w:rPr>
          <w:rFonts w:hAnsi="標楷體" w:hint="eastAsia"/>
          <w:sz w:val="32"/>
          <w:szCs w:val="32"/>
        </w:rPr>
        <w:t>電子電器類</w:t>
      </w:r>
      <w:r w:rsidR="008A319D" w:rsidRPr="004516D5">
        <w:rPr>
          <w:rFonts w:hAnsi="標楷體"/>
          <w:sz w:val="32"/>
          <w:szCs w:val="32"/>
        </w:rPr>
        <w:t>回收清除處理</w:t>
      </w:r>
      <w:proofErr w:type="gramStart"/>
      <w:r w:rsidR="008A319D" w:rsidRPr="004516D5">
        <w:rPr>
          <w:rFonts w:hAnsi="標楷體"/>
          <w:sz w:val="32"/>
          <w:szCs w:val="32"/>
        </w:rPr>
        <w:t>費</w:t>
      </w:r>
      <w:proofErr w:type="gramEnd"/>
      <w:r w:rsidR="008A319D" w:rsidRPr="004516D5">
        <w:rPr>
          <w:rFonts w:hAnsi="標楷體"/>
          <w:sz w:val="32"/>
          <w:szCs w:val="32"/>
        </w:rPr>
        <w:t>費率修正草案</w:t>
      </w:r>
      <w:r w:rsidR="008A319D">
        <w:rPr>
          <w:rFonts w:hAnsi="標楷體" w:hint="eastAsia"/>
          <w:sz w:val="32"/>
          <w:szCs w:val="32"/>
        </w:rPr>
        <w:t>。</w:t>
      </w:r>
    </w:p>
    <w:p w:rsidR="00A904E6" w:rsidRPr="009F7D4D" w:rsidRDefault="00A9708E" w:rsidP="009F7D4D">
      <w:pPr>
        <w:snapToGrid w:val="0"/>
        <w:spacing w:line="460" w:lineRule="exact"/>
        <w:ind w:firstLineChars="200" w:firstLine="640"/>
        <w:jc w:val="both"/>
        <w:rPr>
          <w:rFonts w:hAnsi="標楷體"/>
          <w:sz w:val="32"/>
          <w:szCs w:val="28"/>
        </w:rPr>
      </w:pPr>
      <w:r>
        <w:rPr>
          <w:rFonts w:hAnsi="標楷體" w:hint="eastAsia"/>
          <w:sz w:val="32"/>
          <w:szCs w:val="28"/>
        </w:rPr>
        <w:t>本次綠色費率分</w:t>
      </w:r>
      <w:r w:rsidR="009F7D4D">
        <w:rPr>
          <w:rFonts w:hAnsi="標楷體" w:hint="eastAsia"/>
          <w:sz w:val="32"/>
          <w:szCs w:val="28"/>
        </w:rPr>
        <w:t>成</w:t>
      </w:r>
      <w:r>
        <w:rPr>
          <w:rFonts w:hAnsi="標楷體" w:hint="eastAsia"/>
          <w:sz w:val="32"/>
          <w:szCs w:val="28"/>
        </w:rPr>
        <w:t>二階段實施，</w:t>
      </w:r>
      <w:r w:rsidR="008A319D">
        <w:rPr>
          <w:rFonts w:hAnsi="標楷體" w:hint="eastAsia"/>
          <w:sz w:val="32"/>
          <w:szCs w:val="28"/>
        </w:rPr>
        <w:t>第一階段自一</w:t>
      </w:r>
      <w:r w:rsidR="00E8307B">
        <w:rPr>
          <w:rFonts w:hAnsi="標楷體" w:hint="eastAsia"/>
          <w:sz w:val="32"/>
          <w:szCs w:val="28"/>
        </w:rPr>
        <w:t>百</w:t>
      </w:r>
      <w:r w:rsidR="00580B40">
        <w:rPr>
          <w:rFonts w:hAnsi="標楷體" w:hint="eastAsia"/>
          <w:sz w:val="32"/>
          <w:szCs w:val="28"/>
        </w:rPr>
        <w:t>零</w:t>
      </w:r>
      <w:r w:rsidR="008A319D">
        <w:rPr>
          <w:rFonts w:hAnsi="標楷體" w:hint="eastAsia"/>
          <w:sz w:val="32"/>
          <w:szCs w:val="28"/>
        </w:rPr>
        <w:t>四年一月</w:t>
      </w:r>
      <w:r>
        <w:rPr>
          <w:rFonts w:hAnsi="標楷體" w:hint="eastAsia"/>
          <w:sz w:val="32"/>
          <w:szCs w:val="28"/>
        </w:rPr>
        <w:t>一月起至十二月</w:t>
      </w:r>
      <w:r w:rsidR="009F7D4D">
        <w:rPr>
          <w:rFonts w:hAnsi="標楷體" w:hint="eastAsia"/>
          <w:sz w:val="32"/>
          <w:szCs w:val="28"/>
        </w:rPr>
        <w:t>三十一日</w:t>
      </w:r>
      <w:r>
        <w:rPr>
          <w:rFonts w:hAnsi="標楷體" w:hint="eastAsia"/>
          <w:sz w:val="32"/>
          <w:szCs w:val="28"/>
        </w:rPr>
        <w:t>止，</w:t>
      </w:r>
      <w:r w:rsidR="009F7D4D">
        <w:rPr>
          <w:rFonts w:hAnsi="標楷體" w:hint="eastAsia"/>
          <w:sz w:val="32"/>
          <w:szCs w:val="28"/>
        </w:rPr>
        <w:t>擬</w:t>
      </w:r>
      <w:r>
        <w:rPr>
          <w:rFonts w:hAnsi="標楷體" w:hint="eastAsia"/>
          <w:sz w:val="32"/>
          <w:szCs w:val="28"/>
        </w:rPr>
        <w:t>修正現行</w:t>
      </w:r>
      <w:r w:rsidR="00615B9B">
        <w:rPr>
          <w:rFonts w:hAnsi="標楷體" w:hint="eastAsia"/>
          <w:sz w:val="32"/>
          <w:szCs w:val="28"/>
        </w:rPr>
        <w:t>綠色費率中</w:t>
      </w:r>
      <w:r>
        <w:rPr>
          <w:rFonts w:hAnsi="標楷體" w:hint="eastAsia"/>
          <w:sz w:val="32"/>
          <w:szCs w:val="28"/>
        </w:rPr>
        <w:t>非環保</w:t>
      </w:r>
      <w:proofErr w:type="gramStart"/>
      <w:r>
        <w:rPr>
          <w:rFonts w:hAnsi="標楷體" w:hint="eastAsia"/>
          <w:sz w:val="32"/>
          <w:szCs w:val="28"/>
        </w:rPr>
        <w:t>標章類</w:t>
      </w:r>
      <w:r w:rsidR="00FE3380">
        <w:rPr>
          <w:rFonts w:hAnsi="標楷體" w:hint="eastAsia"/>
          <w:sz w:val="32"/>
          <w:szCs w:val="28"/>
        </w:rPr>
        <w:t>物品</w:t>
      </w:r>
      <w:proofErr w:type="gramEnd"/>
      <w:r>
        <w:rPr>
          <w:rFonts w:hAnsi="標楷體" w:hint="eastAsia"/>
          <w:sz w:val="32"/>
          <w:szCs w:val="28"/>
        </w:rPr>
        <w:t>之優惠</w:t>
      </w:r>
      <w:r w:rsidR="00003706">
        <w:rPr>
          <w:rFonts w:hAnsi="標楷體" w:hint="eastAsia"/>
          <w:sz w:val="32"/>
          <w:szCs w:val="28"/>
        </w:rPr>
        <w:t>金額</w:t>
      </w:r>
      <w:r>
        <w:rPr>
          <w:rFonts w:hAnsi="標楷體" w:hint="eastAsia"/>
          <w:sz w:val="32"/>
          <w:szCs w:val="28"/>
        </w:rPr>
        <w:t>，第二階段則自一</w:t>
      </w:r>
      <w:r w:rsidR="00E8307B">
        <w:rPr>
          <w:rFonts w:hAnsi="標楷體" w:hint="eastAsia"/>
          <w:sz w:val="32"/>
          <w:szCs w:val="28"/>
        </w:rPr>
        <w:t>百</w:t>
      </w:r>
      <w:r w:rsidR="00580B40">
        <w:rPr>
          <w:rFonts w:hAnsi="標楷體" w:hint="eastAsia"/>
          <w:sz w:val="32"/>
          <w:szCs w:val="28"/>
        </w:rPr>
        <w:t>零</w:t>
      </w:r>
      <w:r>
        <w:rPr>
          <w:rFonts w:hAnsi="標楷體" w:hint="eastAsia"/>
          <w:sz w:val="32"/>
          <w:szCs w:val="28"/>
        </w:rPr>
        <w:t>五年一月一日起，修正綠色費率</w:t>
      </w:r>
      <w:r w:rsidR="00FE3380">
        <w:rPr>
          <w:rFonts w:hAnsi="標楷體" w:hint="eastAsia"/>
          <w:sz w:val="32"/>
          <w:szCs w:val="28"/>
        </w:rPr>
        <w:t>之優惠對象</w:t>
      </w:r>
      <w:r>
        <w:rPr>
          <w:rFonts w:hAnsi="標楷體" w:hint="eastAsia"/>
          <w:sz w:val="32"/>
          <w:szCs w:val="28"/>
        </w:rPr>
        <w:t>為</w:t>
      </w:r>
      <w:r w:rsidR="00FE3380">
        <w:rPr>
          <w:rFonts w:hAnsi="標楷體" w:hint="eastAsia"/>
          <w:sz w:val="32"/>
          <w:szCs w:val="28"/>
        </w:rPr>
        <w:t>具</w:t>
      </w:r>
      <w:r>
        <w:rPr>
          <w:rFonts w:hAnsi="標楷體" w:hint="eastAsia"/>
          <w:sz w:val="32"/>
          <w:szCs w:val="28"/>
        </w:rPr>
        <w:t>環保標章</w:t>
      </w:r>
      <w:r w:rsidR="00FE3380">
        <w:rPr>
          <w:rFonts w:hAnsi="標楷體" w:hint="eastAsia"/>
          <w:sz w:val="32"/>
          <w:szCs w:val="28"/>
        </w:rPr>
        <w:t>產品規格之物品</w:t>
      </w:r>
      <w:r>
        <w:rPr>
          <w:rFonts w:hAnsi="標楷體" w:hint="eastAsia"/>
          <w:sz w:val="32"/>
          <w:szCs w:val="28"/>
        </w:rPr>
        <w:t>，及調整</w:t>
      </w:r>
      <w:r w:rsidR="00FE3380">
        <w:rPr>
          <w:rFonts w:hAnsi="標楷體" w:hint="eastAsia"/>
          <w:sz w:val="32"/>
          <w:szCs w:val="28"/>
        </w:rPr>
        <w:t>綠色費率</w:t>
      </w:r>
      <w:r>
        <w:rPr>
          <w:rFonts w:hAnsi="標楷體" w:hint="eastAsia"/>
          <w:sz w:val="32"/>
          <w:szCs w:val="28"/>
        </w:rPr>
        <w:t>優惠金額</w:t>
      </w:r>
      <w:r w:rsidR="009F7D4D">
        <w:rPr>
          <w:rFonts w:hAnsi="標楷體" w:hint="eastAsia"/>
          <w:sz w:val="32"/>
          <w:szCs w:val="28"/>
        </w:rPr>
        <w:t>，</w:t>
      </w:r>
      <w:r w:rsidR="00FE3380">
        <w:rPr>
          <w:rFonts w:hAnsi="標楷體" w:hint="eastAsia"/>
          <w:sz w:val="32"/>
          <w:szCs w:val="28"/>
        </w:rPr>
        <w:t>另</w:t>
      </w:r>
      <w:r w:rsidR="00A175F4">
        <w:rPr>
          <w:rFonts w:hAnsi="標楷體" w:hint="eastAsia"/>
          <w:sz w:val="32"/>
          <w:szCs w:val="28"/>
        </w:rPr>
        <w:t>電視機項目因基金虧損綠色費率優惠幅度調降，</w:t>
      </w:r>
      <w:r w:rsidR="009F7D4D">
        <w:rPr>
          <w:rFonts w:hAnsi="標楷體" w:hint="eastAsia"/>
          <w:sz w:val="32"/>
          <w:szCs w:val="32"/>
        </w:rPr>
        <w:t>以</w:t>
      </w:r>
      <w:r w:rsidR="00A175F4">
        <w:rPr>
          <w:rFonts w:hAnsi="標楷體" w:hint="eastAsia"/>
          <w:sz w:val="32"/>
          <w:szCs w:val="32"/>
        </w:rPr>
        <w:t>期基金收支平衡並</w:t>
      </w:r>
      <w:r w:rsidR="009F7D4D">
        <w:rPr>
          <w:rFonts w:hAnsi="標楷體" w:hint="eastAsia"/>
          <w:sz w:val="32"/>
          <w:szCs w:val="32"/>
        </w:rPr>
        <w:t>符執行實務</w:t>
      </w:r>
      <w:r>
        <w:rPr>
          <w:rFonts w:hAnsi="標楷體" w:hint="eastAsia"/>
          <w:sz w:val="32"/>
          <w:szCs w:val="28"/>
        </w:rPr>
        <w:t>。</w:t>
      </w:r>
    </w:p>
    <w:p w:rsidR="008D5F88" w:rsidRPr="00536F80" w:rsidRDefault="008D5F88" w:rsidP="008D5F88">
      <w:pPr>
        <w:snapToGrid w:val="0"/>
        <w:spacing w:line="460" w:lineRule="exact"/>
        <w:ind w:firstLineChars="200" w:firstLine="640"/>
        <w:jc w:val="both"/>
        <w:rPr>
          <w:rFonts w:hAnsi="標楷體"/>
          <w:sz w:val="32"/>
          <w:szCs w:val="32"/>
        </w:rPr>
      </w:pPr>
      <w:r w:rsidRPr="004516D5">
        <w:rPr>
          <w:rFonts w:hAnsi="標楷體"/>
          <w:sz w:val="32"/>
          <w:szCs w:val="32"/>
        </w:rPr>
        <w:t>本次</w:t>
      </w:r>
      <w:r w:rsidR="00BA0B95">
        <w:rPr>
          <w:rFonts w:hAnsi="標楷體" w:hint="eastAsia"/>
          <w:sz w:val="32"/>
          <w:szCs w:val="32"/>
        </w:rPr>
        <w:t>電子電器</w:t>
      </w:r>
      <w:r w:rsidR="00923E5E">
        <w:rPr>
          <w:rFonts w:hAnsi="標楷體" w:hint="eastAsia"/>
          <w:sz w:val="32"/>
          <w:szCs w:val="32"/>
        </w:rPr>
        <w:t>類</w:t>
      </w:r>
      <w:r w:rsidR="00A175F4">
        <w:rPr>
          <w:rFonts w:hAnsi="標楷體" w:hint="eastAsia"/>
          <w:sz w:val="32"/>
          <w:szCs w:val="32"/>
        </w:rPr>
        <w:t>綠色</w:t>
      </w:r>
      <w:r w:rsidRPr="004516D5">
        <w:rPr>
          <w:rFonts w:hAnsi="標楷體"/>
          <w:sz w:val="32"/>
          <w:szCs w:val="32"/>
        </w:rPr>
        <w:t>費率修正草案，</w:t>
      </w:r>
      <w:r w:rsidR="004369C4" w:rsidRPr="004369C4">
        <w:rPr>
          <w:rFonts w:hAnsi="標楷體" w:hint="eastAsia"/>
          <w:sz w:val="32"/>
          <w:szCs w:val="32"/>
        </w:rPr>
        <w:t>已依</w:t>
      </w:r>
      <w:r w:rsidR="004369C4" w:rsidRPr="004369C4">
        <w:rPr>
          <w:rFonts w:hAnsi="標楷體"/>
          <w:sz w:val="32"/>
          <w:szCs w:val="32"/>
        </w:rPr>
        <w:t>廢棄物清理法第十六條</w:t>
      </w:r>
      <w:r w:rsidR="004369C4" w:rsidRPr="004369C4">
        <w:rPr>
          <w:rFonts w:hAnsi="標楷體" w:hint="eastAsia"/>
          <w:sz w:val="32"/>
          <w:szCs w:val="32"/>
        </w:rPr>
        <w:t>第五項規定，經由</w:t>
      </w:r>
      <w:r w:rsidR="004369C4" w:rsidRPr="004369C4">
        <w:rPr>
          <w:rFonts w:hAnsi="標楷體"/>
          <w:sz w:val="32"/>
          <w:szCs w:val="32"/>
        </w:rPr>
        <w:t>工商團體、環境保護團體、消費者保護團體、學者專家及政府機關</w:t>
      </w:r>
      <w:r w:rsidR="004369C4" w:rsidRPr="004369C4">
        <w:rPr>
          <w:rFonts w:hAnsi="標楷體" w:hint="eastAsia"/>
          <w:sz w:val="32"/>
          <w:szCs w:val="32"/>
        </w:rPr>
        <w:t>等各界</w:t>
      </w:r>
      <w:r w:rsidR="004369C4" w:rsidRPr="004369C4">
        <w:rPr>
          <w:rFonts w:hAnsi="標楷體"/>
          <w:sz w:val="32"/>
          <w:szCs w:val="32"/>
        </w:rPr>
        <w:t>代表</w:t>
      </w:r>
      <w:r w:rsidR="004369C4" w:rsidRPr="004369C4">
        <w:rPr>
          <w:rFonts w:hAnsi="標楷體" w:hint="eastAsia"/>
          <w:sz w:val="32"/>
          <w:szCs w:val="32"/>
        </w:rPr>
        <w:t>所組成之</w:t>
      </w:r>
      <w:r w:rsidR="004369C4" w:rsidRPr="004369C4">
        <w:rPr>
          <w:rFonts w:hAnsi="標楷體"/>
          <w:sz w:val="32"/>
          <w:szCs w:val="32"/>
        </w:rPr>
        <w:t>資源回收費</w:t>
      </w:r>
      <w:r w:rsidR="004369C4" w:rsidRPr="00536F80">
        <w:rPr>
          <w:rFonts w:hAnsi="標楷體"/>
          <w:sz w:val="32"/>
          <w:szCs w:val="32"/>
        </w:rPr>
        <w:t>率審議委員會</w:t>
      </w:r>
      <w:r w:rsidR="004369C4" w:rsidRPr="00536F80">
        <w:rPr>
          <w:rFonts w:hAnsi="標楷體" w:hint="eastAsia"/>
          <w:sz w:val="32"/>
          <w:szCs w:val="32"/>
        </w:rPr>
        <w:t>完成審議在案。</w:t>
      </w:r>
      <w:r w:rsidRPr="00536F80">
        <w:rPr>
          <w:rFonts w:hAnsi="標楷體"/>
          <w:sz w:val="32"/>
          <w:szCs w:val="32"/>
        </w:rPr>
        <w:t>本次修正</w:t>
      </w:r>
      <w:r w:rsidRPr="00536F80">
        <w:rPr>
          <w:rFonts w:hAnsi="標楷體" w:hint="eastAsia"/>
          <w:sz w:val="32"/>
          <w:szCs w:val="32"/>
        </w:rPr>
        <w:t>草案</w:t>
      </w:r>
      <w:r w:rsidRPr="00536F80">
        <w:rPr>
          <w:rFonts w:hAnsi="標楷體"/>
          <w:sz w:val="32"/>
          <w:szCs w:val="32"/>
        </w:rPr>
        <w:t>重點如下：</w:t>
      </w:r>
    </w:p>
    <w:p w:rsidR="00D51809" w:rsidRPr="00536F80"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32"/>
          <w:szCs w:val="32"/>
        </w:rPr>
      </w:pPr>
      <w:r w:rsidRPr="00536F80">
        <w:rPr>
          <w:rFonts w:ascii="標楷體" w:hAnsi="標楷體" w:hint="eastAsia"/>
          <w:sz w:val="32"/>
          <w:szCs w:val="32"/>
        </w:rPr>
        <w:t>修正公告之生效日期。（公告主旨）</w:t>
      </w:r>
    </w:p>
    <w:p w:rsidR="00D51809" w:rsidRDefault="00D51809" w:rsidP="00D51809">
      <w:pPr>
        <w:numPr>
          <w:ilvl w:val="0"/>
          <w:numId w:val="3"/>
        </w:numPr>
        <w:tabs>
          <w:tab w:val="clear" w:pos="1685"/>
          <w:tab w:val="num" w:pos="1260"/>
        </w:tabs>
        <w:snapToGrid w:val="0"/>
        <w:spacing w:line="460" w:lineRule="exact"/>
        <w:ind w:left="1260" w:hanging="700"/>
        <w:jc w:val="both"/>
        <w:rPr>
          <w:rFonts w:ascii="標楷體" w:hAnsi="標楷體"/>
          <w:sz w:val="32"/>
          <w:szCs w:val="32"/>
        </w:rPr>
      </w:pPr>
      <w:r w:rsidRPr="00536F80">
        <w:rPr>
          <w:rFonts w:ascii="標楷體" w:hAnsi="標楷體" w:hint="eastAsia"/>
          <w:sz w:val="32"/>
          <w:szCs w:val="32"/>
        </w:rPr>
        <w:t>調整</w:t>
      </w:r>
      <w:r w:rsidR="00BA0B95">
        <w:rPr>
          <w:rFonts w:ascii="標楷體" w:hAnsi="標楷體" w:hint="eastAsia"/>
          <w:sz w:val="32"/>
          <w:szCs w:val="32"/>
        </w:rPr>
        <w:t>電子電器</w:t>
      </w:r>
      <w:r w:rsidRPr="00536F80">
        <w:rPr>
          <w:rFonts w:ascii="標楷體" w:hAnsi="標楷體" w:hint="eastAsia"/>
          <w:sz w:val="32"/>
          <w:szCs w:val="32"/>
        </w:rPr>
        <w:t>類</w:t>
      </w:r>
      <w:r w:rsidR="00A175F4">
        <w:rPr>
          <w:rFonts w:ascii="標楷體" w:hAnsi="標楷體" w:hint="eastAsia"/>
          <w:sz w:val="32"/>
          <w:szCs w:val="32"/>
        </w:rPr>
        <w:t>回收清除處理費費率表</w:t>
      </w:r>
      <w:r w:rsidR="00BA0B95">
        <w:rPr>
          <w:rFonts w:ascii="標楷體" w:hAnsi="標楷體" w:hint="eastAsia"/>
          <w:sz w:val="32"/>
          <w:szCs w:val="32"/>
        </w:rPr>
        <w:t>之綠色費率</w:t>
      </w:r>
      <w:r w:rsidRPr="00536F80">
        <w:rPr>
          <w:rFonts w:ascii="標楷體" w:hAnsi="標楷體" w:hint="eastAsia"/>
          <w:sz w:val="32"/>
          <w:szCs w:val="32"/>
        </w:rPr>
        <w:t>。（公告事項一）</w:t>
      </w:r>
    </w:p>
    <w:p w:rsidR="00A175F4" w:rsidRPr="00A175F4" w:rsidRDefault="00A175F4" w:rsidP="00A175F4">
      <w:pPr>
        <w:numPr>
          <w:ilvl w:val="0"/>
          <w:numId w:val="3"/>
        </w:numPr>
        <w:tabs>
          <w:tab w:val="clear" w:pos="1685"/>
          <w:tab w:val="num" w:pos="1260"/>
        </w:tabs>
        <w:snapToGrid w:val="0"/>
        <w:spacing w:line="460" w:lineRule="exact"/>
        <w:ind w:left="1260" w:hanging="700"/>
        <w:jc w:val="both"/>
        <w:rPr>
          <w:rFonts w:ascii="標楷體" w:hAnsi="標楷體"/>
          <w:sz w:val="32"/>
          <w:szCs w:val="32"/>
        </w:rPr>
      </w:pPr>
      <w:r>
        <w:rPr>
          <w:rFonts w:ascii="標楷體" w:hAnsi="標楷體" w:hint="eastAsia"/>
          <w:sz w:val="32"/>
          <w:szCs w:val="32"/>
        </w:rPr>
        <w:t>說明電子電器類之綠色費率分階段實施之適用期間及優惠對象。（公告事項二）</w:t>
      </w:r>
    </w:p>
    <w:p w:rsidR="007E49AE" w:rsidRPr="00B10702" w:rsidRDefault="007E49AE" w:rsidP="00BA0B95">
      <w:pPr>
        <w:snapToGrid w:val="0"/>
        <w:spacing w:line="460" w:lineRule="exact"/>
        <w:jc w:val="both"/>
        <w:rPr>
          <w:rFonts w:ascii="標楷體" w:hAnsi="標楷體"/>
          <w:sz w:val="28"/>
          <w:szCs w:val="28"/>
        </w:rPr>
      </w:pPr>
    </w:p>
    <w:p w:rsidR="007E49AE" w:rsidRPr="00B10702" w:rsidRDefault="007E49AE" w:rsidP="00DD50F1">
      <w:pPr>
        <w:snapToGrid w:val="0"/>
        <w:spacing w:line="460" w:lineRule="exact"/>
        <w:ind w:left="560" w:hangingChars="200" w:hanging="560"/>
        <w:jc w:val="both"/>
        <w:rPr>
          <w:rFonts w:ascii="標楷體" w:hAnsi="標楷體"/>
          <w:sz w:val="28"/>
          <w:szCs w:val="28"/>
        </w:rPr>
        <w:sectPr w:rsidR="007E49AE" w:rsidRPr="00B10702" w:rsidSect="00B10702">
          <w:footerReference w:type="even" r:id="rId8"/>
          <w:footerReference w:type="default" r:id="rId9"/>
          <w:pgSz w:w="11906" w:h="16838" w:code="9"/>
          <w:pgMar w:top="1418" w:right="1418" w:bottom="1418" w:left="1701" w:header="680" w:footer="680" w:gutter="0"/>
          <w:cols w:space="425"/>
          <w:docGrid w:type="lines" w:linePitch="360"/>
        </w:sectPr>
      </w:pPr>
    </w:p>
    <w:p w:rsidR="0018654D" w:rsidRDefault="0018654D" w:rsidP="00E8307B">
      <w:pPr>
        <w:snapToGrid w:val="0"/>
        <w:spacing w:beforeLines="50"/>
        <w:jc w:val="center"/>
        <w:rPr>
          <w:rFonts w:ascii="標楷體" w:hAnsi="標楷體"/>
          <w:sz w:val="40"/>
          <w:szCs w:val="40"/>
        </w:rPr>
      </w:pPr>
      <w:r w:rsidRPr="00EC1472">
        <w:rPr>
          <w:rFonts w:ascii="標楷體" w:hAnsi="標楷體" w:hint="eastAsia"/>
          <w:bCs/>
          <w:sz w:val="40"/>
          <w:szCs w:val="40"/>
        </w:rPr>
        <w:lastRenderedPageBreak/>
        <w:t>「物品</w:t>
      </w:r>
      <w:r w:rsidRPr="00EC1472">
        <w:rPr>
          <w:rFonts w:ascii="標楷體" w:hAnsi="標楷體"/>
          <w:bCs/>
          <w:sz w:val="40"/>
          <w:szCs w:val="40"/>
        </w:rPr>
        <w:t>回收清除處理費</w:t>
      </w:r>
      <w:r w:rsidRPr="00EC1472">
        <w:rPr>
          <w:rFonts w:ascii="標楷體" w:hAnsi="標楷體" w:hint="eastAsia"/>
          <w:bCs/>
          <w:sz w:val="40"/>
          <w:szCs w:val="40"/>
        </w:rPr>
        <w:t>費</w:t>
      </w:r>
      <w:r w:rsidRPr="00EC1472">
        <w:rPr>
          <w:rFonts w:ascii="標楷體" w:hAnsi="標楷體"/>
          <w:bCs/>
          <w:sz w:val="40"/>
          <w:szCs w:val="40"/>
        </w:rPr>
        <w:t>率</w:t>
      </w:r>
      <w:r w:rsidRPr="00EC1472">
        <w:rPr>
          <w:rFonts w:ascii="標楷體" w:hAnsi="標楷體" w:hint="eastAsia"/>
          <w:bCs/>
          <w:sz w:val="40"/>
          <w:szCs w:val="40"/>
        </w:rPr>
        <w:t>」修正</w:t>
      </w:r>
      <w:r>
        <w:rPr>
          <w:rFonts w:ascii="標楷體" w:hAnsi="標楷體" w:hint="eastAsia"/>
          <w:bCs/>
          <w:sz w:val="40"/>
          <w:szCs w:val="40"/>
        </w:rPr>
        <w:t>草案</w:t>
      </w:r>
      <w:r w:rsidRPr="00EC1472">
        <w:rPr>
          <w:rFonts w:ascii="標楷體" w:hAnsi="標楷體" w:hint="eastAsia"/>
          <w:sz w:val="40"/>
          <w:szCs w:val="40"/>
        </w:rPr>
        <w:t>對照表</w:t>
      </w:r>
    </w:p>
    <w:tbl>
      <w:tblPr>
        <w:tblpPr w:leftFromText="180" w:rightFromText="180" w:vertAnchor="text" w:horzAnchor="margin" w:tblpXSpec="center" w:tblpY="6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3969"/>
        <w:gridCol w:w="2630"/>
      </w:tblGrid>
      <w:tr w:rsidR="00C46B5B" w:rsidRPr="008C2222" w:rsidTr="001F5B80">
        <w:trPr>
          <w:tblHeader/>
        </w:trPr>
        <w:tc>
          <w:tcPr>
            <w:tcW w:w="3794" w:type="dxa"/>
          </w:tcPr>
          <w:p w:rsidR="00C46B5B" w:rsidRDefault="00C46B5B" w:rsidP="00C46B5B">
            <w:pPr>
              <w:jc w:val="center"/>
            </w:pPr>
            <w:r>
              <w:rPr>
                <w:rFonts w:hint="eastAsia"/>
              </w:rPr>
              <w:t>修正公告</w:t>
            </w:r>
          </w:p>
        </w:tc>
        <w:tc>
          <w:tcPr>
            <w:tcW w:w="3969" w:type="dxa"/>
          </w:tcPr>
          <w:p w:rsidR="00C46B5B" w:rsidRDefault="00C46B5B" w:rsidP="00C46B5B">
            <w:pPr>
              <w:jc w:val="center"/>
            </w:pPr>
            <w:r>
              <w:rPr>
                <w:rFonts w:hint="eastAsia"/>
              </w:rPr>
              <w:t>現行公告</w:t>
            </w:r>
          </w:p>
        </w:tc>
        <w:tc>
          <w:tcPr>
            <w:tcW w:w="2630" w:type="dxa"/>
          </w:tcPr>
          <w:p w:rsidR="00C46B5B" w:rsidRDefault="00C46B5B" w:rsidP="00C46B5B">
            <w:pPr>
              <w:jc w:val="center"/>
            </w:pPr>
            <w:r>
              <w:rPr>
                <w:rFonts w:hint="eastAsia"/>
              </w:rPr>
              <w:t>說明</w:t>
            </w:r>
          </w:p>
        </w:tc>
      </w:tr>
      <w:tr w:rsidR="00C46B5B" w:rsidRPr="008C2222" w:rsidTr="001F5B80">
        <w:trPr>
          <w:trHeight w:val="902"/>
          <w:tblHeader/>
        </w:trPr>
        <w:tc>
          <w:tcPr>
            <w:tcW w:w="3794"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主旨：</w:t>
            </w:r>
            <w:r w:rsidR="00BA0B95" w:rsidRPr="00CD17D4">
              <w:rPr>
                <w:rFonts w:hAnsi="標楷體" w:hint="eastAsia"/>
                <w:bCs/>
                <w:szCs w:val="24"/>
              </w:rPr>
              <w:t>修正「物品</w:t>
            </w:r>
            <w:r w:rsidR="00BA0B95" w:rsidRPr="00CD17D4">
              <w:rPr>
                <w:rFonts w:hAnsi="標楷體"/>
                <w:bCs/>
                <w:szCs w:val="24"/>
              </w:rPr>
              <w:t>回收清除處理費</w:t>
            </w:r>
            <w:r w:rsidR="00BA0B95" w:rsidRPr="00CD17D4">
              <w:rPr>
                <w:rFonts w:hAnsi="標楷體" w:hint="eastAsia"/>
                <w:bCs/>
                <w:szCs w:val="24"/>
              </w:rPr>
              <w:t>費</w:t>
            </w:r>
            <w:r w:rsidR="00BA0B95" w:rsidRPr="00CD17D4">
              <w:rPr>
                <w:rFonts w:hAnsi="標楷體"/>
                <w:bCs/>
                <w:szCs w:val="24"/>
              </w:rPr>
              <w:t>率</w:t>
            </w:r>
            <w:r w:rsidR="00BA0B95" w:rsidRPr="00CD17D4">
              <w:rPr>
                <w:rFonts w:hAnsi="標楷體" w:hint="eastAsia"/>
                <w:bCs/>
                <w:szCs w:val="24"/>
              </w:rPr>
              <w:t>」，並自中華民國一百零</w:t>
            </w:r>
            <w:r w:rsidR="00BA0B95" w:rsidRPr="00475DB2">
              <w:rPr>
                <w:rFonts w:hAnsi="標楷體" w:hint="eastAsia"/>
                <w:bCs/>
                <w:szCs w:val="24"/>
                <w:u w:val="single"/>
              </w:rPr>
              <w:t>四</w:t>
            </w:r>
            <w:r w:rsidR="00BA0B95" w:rsidRPr="00BA0B95">
              <w:rPr>
                <w:rFonts w:hAnsi="標楷體" w:hint="eastAsia"/>
                <w:bCs/>
                <w:szCs w:val="24"/>
              </w:rPr>
              <w:t>年</w:t>
            </w:r>
            <w:r w:rsidR="00BA0B95" w:rsidRPr="00475DB2">
              <w:rPr>
                <w:rFonts w:hAnsi="標楷體" w:hint="eastAsia"/>
                <w:bCs/>
                <w:szCs w:val="24"/>
                <w:u w:val="single"/>
              </w:rPr>
              <w:t>一</w:t>
            </w:r>
            <w:r w:rsidR="00BA0B95" w:rsidRPr="00BA0B95">
              <w:rPr>
                <w:rFonts w:hAnsi="標楷體" w:hint="eastAsia"/>
                <w:bCs/>
                <w:szCs w:val="24"/>
              </w:rPr>
              <w:t>月一日生效</w:t>
            </w:r>
            <w:r w:rsidR="00BA0B95" w:rsidRPr="00CD17D4">
              <w:rPr>
                <w:rFonts w:hAnsi="標楷體" w:hint="eastAsia"/>
                <w:bCs/>
                <w:szCs w:val="24"/>
              </w:rPr>
              <w:t>。</w:t>
            </w:r>
            <w:r w:rsidR="00BA0B95" w:rsidRPr="00CD17D4">
              <w:rPr>
                <w:rFonts w:hAnsi="標楷體"/>
                <w:bCs/>
                <w:szCs w:val="24"/>
              </w:rPr>
              <w:t xml:space="preserve"> </w:t>
            </w:r>
          </w:p>
        </w:tc>
        <w:tc>
          <w:tcPr>
            <w:tcW w:w="3969"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主旨：</w:t>
            </w:r>
            <w:r w:rsidR="00BA0B95" w:rsidRPr="00CD17D4">
              <w:rPr>
                <w:rFonts w:hAnsi="標楷體" w:hint="eastAsia"/>
                <w:bCs/>
                <w:szCs w:val="24"/>
              </w:rPr>
              <w:t>修正「物品</w:t>
            </w:r>
            <w:r w:rsidR="00BA0B95" w:rsidRPr="00CD17D4">
              <w:rPr>
                <w:rFonts w:hAnsi="標楷體"/>
                <w:bCs/>
                <w:szCs w:val="24"/>
              </w:rPr>
              <w:t>回收清除處理費</w:t>
            </w:r>
            <w:r w:rsidR="00BA0B95" w:rsidRPr="00CD17D4">
              <w:rPr>
                <w:rFonts w:hAnsi="標楷體" w:hint="eastAsia"/>
                <w:bCs/>
                <w:szCs w:val="24"/>
              </w:rPr>
              <w:t>費</w:t>
            </w:r>
            <w:r w:rsidR="00BA0B95" w:rsidRPr="00CD17D4">
              <w:rPr>
                <w:rFonts w:hAnsi="標楷體"/>
                <w:bCs/>
                <w:szCs w:val="24"/>
              </w:rPr>
              <w:t>率</w:t>
            </w:r>
            <w:r w:rsidR="00BA0B95" w:rsidRPr="00CD17D4">
              <w:rPr>
                <w:rFonts w:hAnsi="標楷體" w:hint="eastAsia"/>
                <w:bCs/>
                <w:szCs w:val="24"/>
              </w:rPr>
              <w:t>」，並自中華民國一百零</w:t>
            </w:r>
            <w:r w:rsidR="00BA0B95" w:rsidRPr="00BA0B95">
              <w:rPr>
                <w:rFonts w:hAnsi="標楷體" w:hint="eastAsia"/>
                <w:bCs/>
                <w:szCs w:val="24"/>
              </w:rPr>
              <w:t>三年三月一日生效</w:t>
            </w:r>
            <w:r w:rsidR="00BA0B95" w:rsidRPr="00CD17D4">
              <w:rPr>
                <w:rFonts w:hAnsi="標楷體" w:hint="eastAsia"/>
                <w:bCs/>
                <w:szCs w:val="24"/>
              </w:rPr>
              <w:t>。</w:t>
            </w:r>
          </w:p>
        </w:tc>
        <w:tc>
          <w:tcPr>
            <w:tcW w:w="2630" w:type="dxa"/>
          </w:tcPr>
          <w:p w:rsidR="00C46B5B" w:rsidRPr="00CD17D4" w:rsidRDefault="00C46B5B" w:rsidP="001F5B80">
            <w:pPr>
              <w:snapToGrid w:val="0"/>
              <w:spacing w:line="320" w:lineRule="exact"/>
              <w:ind w:leftChars="-22" w:left="-51" w:hangingChars="1" w:hanging="2"/>
              <w:rPr>
                <w:rFonts w:hAnsi="標楷體"/>
                <w:bCs/>
                <w:szCs w:val="24"/>
              </w:rPr>
            </w:pPr>
            <w:r w:rsidRPr="00CD17D4">
              <w:rPr>
                <w:rFonts w:hAnsi="標楷體" w:hint="eastAsia"/>
                <w:bCs/>
                <w:szCs w:val="24"/>
              </w:rPr>
              <w:t>修正公告費率生效日</w:t>
            </w:r>
            <w:r>
              <w:rPr>
                <w:rFonts w:hAnsi="標楷體" w:hint="eastAsia"/>
                <w:bCs/>
                <w:szCs w:val="24"/>
              </w:rPr>
              <w:t>期</w:t>
            </w:r>
            <w:r w:rsidRPr="00CD17D4">
              <w:rPr>
                <w:rFonts w:hAnsi="標楷體" w:hint="eastAsia"/>
                <w:bCs/>
                <w:szCs w:val="24"/>
              </w:rPr>
              <w:t>。</w:t>
            </w:r>
          </w:p>
        </w:tc>
      </w:tr>
      <w:tr w:rsidR="00C46B5B" w:rsidRPr="008C2222" w:rsidTr="001F5B80">
        <w:trPr>
          <w:trHeight w:val="832"/>
          <w:tblHeader/>
        </w:trPr>
        <w:tc>
          <w:tcPr>
            <w:tcW w:w="3794"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依據：廢棄物清理法第</w:t>
            </w:r>
            <w:r>
              <w:rPr>
                <w:rFonts w:hAnsi="標楷體" w:hint="eastAsia"/>
                <w:bCs/>
                <w:szCs w:val="24"/>
              </w:rPr>
              <w:t>十六</w:t>
            </w:r>
            <w:r w:rsidRPr="00CD17D4">
              <w:rPr>
                <w:rFonts w:hAnsi="標楷體" w:hint="eastAsia"/>
                <w:bCs/>
                <w:szCs w:val="24"/>
              </w:rPr>
              <w:t>條第</w:t>
            </w:r>
            <w:r>
              <w:rPr>
                <w:rFonts w:hAnsi="標楷體" w:hint="eastAsia"/>
                <w:bCs/>
                <w:szCs w:val="24"/>
              </w:rPr>
              <w:t>五</w:t>
            </w:r>
            <w:r w:rsidRPr="00CD17D4">
              <w:rPr>
                <w:rFonts w:hAnsi="標楷體" w:hint="eastAsia"/>
                <w:bCs/>
                <w:szCs w:val="24"/>
              </w:rPr>
              <w:t>項。</w:t>
            </w:r>
          </w:p>
        </w:tc>
        <w:tc>
          <w:tcPr>
            <w:tcW w:w="3969" w:type="dxa"/>
          </w:tcPr>
          <w:p w:rsidR="00C46B5B" w:rsidRPr="001F5B80" w:rsidRDefault="00C46B5B" w:rsidP="001F5B80">
            <w:pPr>
              <w:snapToGrid w:val="0"/>
              <w:spacing w:line="320" w:lineRule="exact"/>
              <w:ind w:leftChars="-22" w:left="674" w:hangingChars="303" w:hanging="727"/>
              <w:rPr>
                <w:rFonts w:hAnsi="標楷體"/>
                <w:bCs/>
                <w:szCs w:val="24"/>
              </w:rPr>
            </w:pPr>
            <w:r w:rsidRPr="001F5B80">
              <w:rPr>
                <w:rFonts w:hAnsi="標楷體"/>
                <w:bCs/>
                <w:szCs w:val="24"/>
              </w:rPr>
              <w:t>依據：廢棄物清理法第</w:t>
            </w:r>
            <w:r w:rsidRPr="001F5B80">
              <w:rPr>
                <w:rFonts w:hAnsi="標楷體" w:hint="eastAsia"/>
                <w:bCs/>
                <w:szCs w:val="24"/>
              </w:rPr>
              <w:t>十六</w:t>
            </w:r>
            <w:r w:rsidRPr="001F5B80">
              <w:rPr>
                <w:rFonts w:hAnsi="標楷體"/>
                <w:bCs/>
                <w:szCs w:val="24"/>
              </w:rPr>
              <w:t>條第</w:t>
            </w:r>
            <w:r w:rsidRPr="001F5B80">
              <w:rPr>
                <w:rFonts w:hAnsi="標楷體" w:hint="eastAsia"/>
                <w:bCs/>
                <w:szCs w:val="24"/>
              </w:rPr>
              <w:t>五</w:t>
            </w:r>
            <w:r w:rsidRPr="001F5B80">
              <w:rPr>
                <w:rFonts w:hAnsi="標楷體"/>
                <w:bCs/>
                <w:szCs w:val="24"/>
              </w:rPr>
              <w:t>項。</w:t>
            </w:r>
          </w:p>
        </w:tc>
        <w:tc>
          <w:tcPr>
            <w:tcW w:w="2630"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法源依據未修正。</w:t>
            </w:r>
          </w:p>
        </w:tc>
      </w:tr>
      <w:tr w:rsidR="00C46B5B" w:rsidRPr="008C2222" w:rsidTr="001F5B80">
        <w:trPr>
          <w:tblHeader/>
        </w:trPr>
        <w:tc>
          <w:tcPr>
            <w:tcW w:w="3794"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公告事項：</w:t>
            </w:r>
          </w:p>
          <w:p w:rsidR="00C46B5B" w:rsidRPr="00CD17D4" w:rsidRDefault="00C46B5B" w:rsidP="00884629">
            <w:pPr>
              <w:snapToGrid w:val="0"/>
              <w:spacing w:line="320" w:lineRule="exact"/>
              <w:ind w:leftChars="-46" w:left="380" w:hangingChars="204" w:hanging="490"/>
              <w:rPr>
                <w:rFonts w:hAnsi="標楷體"/>
                <w:bCs/>
                <w:szCs w:val="24"/>
              </w:rPr>
            </w:pPr>
            <w:r w:rsidRPr="00CD17D4">
              <w:rPr>
                <w:rFonts w:hAnsi="標楷體" w:hint="eastAsia"/>
                <w:bCs/>
                <w:szCs w:val="24"/>
              </w:rPr>
              <w:t>一、物品回收清除處理費費率如附表。</w:t>
            </w:r>
          </w:p>
        </w:tc>
        <w:tc>
          <w:tcPr>
            <w:tcW w:w="3969" w:type="dxa"/>
          </w:tcPr>
          <w:p w:rsidR="00C46B5B" w:rsidRPr="00CD17D4" w:rsidRDefault="00C46B5B" w:rsidP="001F5B80">
            <w:pPr>
              <w:snapToGrid w:val="0"/>
              <w:spacing w:line="320" w:lineRule="exact"/>
              <w:ind w:leftChars="-22" w:left="674" w:hangingChars="303" w:hanging="727"/>
              <w:rPr>
                <w:rFonts w:hAnsi="標楷體"/>
                <w:bCs/>
                <w:szCs w:val="24"/>
              </w:rPr>
            </w:pPr>
            <w:r w:rsidRPr="00CD17D4">
              <w:rPr>
                <w:rFonts w:hAnsi="標楷體" w:hint="eastAsia"/>
                <w:bCs/>
                <w:szCs w:val="24"/>
              </w:rPr>
              <w:t>公告事項：</w:t>
            </w:r>
          </w:p>
          <w:p w:rsidR="00C46B5B" w:rsidRPr="00CD17D4" w:rsidRDefault="00C46B5B" w:rsidP="00884629">
            <w:pPr>
              <w:snapToGrid w:val="0"/>
              <w:spacing w:line="320" w:lineRule="exact"/>
              <w:ind w:leftChars="-46" w:left="380" w:hangingChars="204" w:hanging="490"/>
              <w:rPr>
                <w:bCs/>
                <w:szCs w:val="24"/>
              </w:rPr>
            </w:pPr>
            <w:r w:rsidRPr="00CD17D4">
              <w:rPr>
                <w:rFonts w:hAnsi="標楷體" w:hint="eastAsia"/>
                <w:bCs/>
                <w:szCs w:val="24"/>
              </w:rPr>
              <w:t>一、物品回收清除處理費費率如附表。</w:t>
            </w:r>
          </w:p>
        </w:tc>
        <w:tc>
          <w:tcPr>
            <w:tcW w:w="2630" w:type="dxa"/>
          </w:tcPr>
          <w:p w:rsidR="00C46B5B" w:rsidRPr="00D8681A" w:rsidRDefault="00C46B5B" w:rsidP="00323699">
            <w:pPr>
              <w:snapToGrid w:val="0"/>
              <w:spacing w:line="320" w:lineRule="exact"/>
              <w:ind w:left="-106" w:rightChars="-32" w:right="-77"/>
              <w:jc w:val="both"/>
              <w:rPr>
                <w:rFonts w:ascii="標楷體" w:hAnsi="標楷體"/>
                <w:szCs w:val="24"/>
              </w:rPr>
            </w:pPr>
            <w:r w:rsidRPr="00CD17D4">
              <w:rPr>
                <w:rFonts w:ascii="標楷體" w:hAnsi="標楷體" w:hint="eastAsia"/>
                <w:szCs w:val="24"/>
              </w:rPr>
              <w:t>本文未修正，</w:t>
            </w:r>
            <w:r>
              <w:rPr>
                <w:rFonts w:ascii="標楷體" w:hAnsi="標楷體" w:hint="eastAsia"/>
                <w:szCs w:val="24"/>
              </w:rPr>
              <w:t>物品</w:t>
            </w:r>
            <w:r w:rsidRPr="00CD17D4">
              <w:rPr>
                <w:rFonts w:ascii="標楷體" w:hAnsi="標楷體" w:hint="eastAsia"/>
                <w:szCs w:val="24"/>
              </w:rPr>
              <w:t>回收清除處理費費率表修正如附</w:t>
            </w:r>
            <w:r w:rsidR="00320E00">
              <w:rPr>
                <w:rFonts w:ascii="標楷體" w:hAnsi="標楷體" w:hint="eastAsia"/>
                <w:szCs w:val="24"/>
              </w:rPr>
              <w:t>表</w:t>
            </w:r>
            <w:r w:rsidR="00BA0B95">
              <w:rPr>
                <w:rFonts w:ascii="標楷體" w:hAnsi="標楷體" w:hint="eastAsia"/>
                <w:szCs w:val="24"/>
              </w:rPr>
              <w:t>。</w:t>
            </w:r>
          </w:p>
        </w:tc>
      </w:tr>
      <w:tr w:rsidR="00C46B5B" w:rsidRPr="008C2222" w:rsidTr="001F5B80">
        <w:trPr>
          <w:tblHeader/>
        </w:trPr>
        <w:tc>
          <w:tcPr>
            <w:tcW w:w="3794" w:type="dxa"/>
          </w:tcPr>
          <w:p w:rsidR="00884629" w:rsidRDefault="00C46B5B" w:rsidP="00884629">
            <w:pPr>
              <w:snapToGrid w:val="0"/>
              <w:spacing w:line="320" w:lineRule="exact"/>
              <w:ind w:leftChars="-46" w:left="380" w:hangingChars="204" w:hanging="490"/>
              <w:rPr>
                <w:szCs w:val="24"/>
              </w:rPr>
            </w:pPr>
            <w:r>
              <w:rPr>
                <w:rFonts w:hint="eastAsia"/>
                <w:szCs w:val="24"/>
              </w:rPr>
              <w:t>二、</w:t>
            </w:r>
            <w:r w:rsidRPr="00533BE2">
              <w:rPr>
                <w:rFonts w:hint="eastAsia"/>
                <w:szCs w:val="24"/>
              </w:rPr>
              <w:t>電子電器物品類之</w:t>
            </w:r>
            <w:r w:rsidRPr="00533BE2">
              <w:rPr>
                <w:szCs w:val="24"/>
              </w:rPr>
              <w:t>綠色費率，</w:t>
            </w:r>
            <w:r w:rsidR="00884629" w:rsidRPr="000E6F4E">
              <w:rPr>
                <w:rFonts w:hint="eastAsia"/>
                <w:szCs w:val="24"/>
                <w:u w:val="single"/>
              </w:rPr>
              <w:t>分二階段實施：</w:t>
            </w:r>
          </w:p>
          <w:p w:rsidR="00C46B5B" w:rsidRPr="000E6F4E" w:rsidRDefault="00884629" w:rsidP="00751169">
            <w:pPr>
              <w:snapToGrid w:val="0"/>
              <w:spacing w:line="320" w:lineRule="exact"/>
              <w:ind w:leftChars="-39" w:left="631" w:hangingChars="302" w:hanging="725"/>
              <w:rPr>
                <w:szCs w:val="24"/>
              </w:rPr>
            </w:pPr>
            <w:r w:rsidRPr="000E6F4E">
              <w:rPr>
                <w:rFonts w:hint="eastAsia"/>
                <w:szCs w:val="24"/>
                <w:u w:val="single"/>
              </w:rPr>
              <w:t>（一）第一階段：</w:t>
            </w:r>
            <w:r w:rsidR="00F24DE4" w:rsidRPr="000E6F4E">
              <w:rPr>
                <w:rFonts w:hint="eastAsia"/>
                <w:szCs w:val="24"/>
                <w:u w:val="single"/>
              </w:rPr>
              <w:t>自一</w:t>
            </w:r>
            <w:r w:rsidR="00475DB2">
              <w:rPr>
                <w:rFonts w:hint="eastAsia"/>
                <w:szCs w:val="24"/>
                <w:u w:val="single"/>
              </w:rPr>
              <w:t>百</w:t>
            </w:r>
            <w:r w:rsidR="00580B40">
              <w:rPr>
                <w:rFonts w:hint="eastAsia"/>
                <w:szCs w:val="24"/>
                <w:u w:val="single"/>
              </w:rPr>
              <w:t>零</w:t>
            </w:r>
            <w:r w:rsidR="00F24DE4" w:rsidRPr="000E6F4E">
              <w:rPr>
                <w:rFonts w:hint="eastAsia"/>
                <w:szCs w:val="24"/>
                <w:u w:val="single"/>
              </w:rPr>
              <w:t>四年一月一日至十二月三十一日止，</w:t>
            </w:r>
            <w:r w:rsidR="00C46B5B" w:rsidRPr="000E6F4E">
              <w:rPr>
                <w:rFonts w:hint="eastAsia"/>
                <w:szCs w:val="24"/>
              </w:rPr>
              <w:t>優惠</w:t>
            </w:r>
            <w:r w:rsidR="00C46B5B" w:rsidRPr="000E6F4E">
              <w:rPr>
                <w:rFonts w:hAnsi="標楷體" w:hint="eastAsia"/>
                <w:bCs/>
                <w:szCs w:val="24"/>
              </w:rPr>
              <w:t>對象</w:t>
            </w:r>
            <w:r w:rsidR="00C46B5B" w:rsidRPr="000E6F4E">
              <w:rPr>
                <w:rFonts w:hint="eastAsia"/>
                <w:szCs w:val="24"/>
              </w:rPr>
              <w:t>以具有環保標章、節能標章、省水標章或符合經濟部能源效率分級基準一級或二級產品</w:t>
            </w:r>
            <w:r w:rsidR="00C46B5B" w:rsidRPr="000E6F4E">
              <w:rPr>
                <w:szCs w:val="24"/>
              </w:rPr>
              <w:t>規格之物品</w:t>
            </w:r>
            <w:r w:rsidR="00C46B5B" w:rsidRPr="000E6F4E">
              <w:rPr>
                <w:rFonts w:hint="eastAsia"/>
                <w:szCs w:val="24"/>
              </w:rPr>
              <w:t>。</w:t>
            </w:r>
          </w:p>
          <w:p w:rsidR="00751169" w:rsidRPr="00751169" w:rsidRDefault="00751169" w:rsidP="00580B40">
            <w:pPr>
              <w:snapToGrid w:val="0"/>
              <w:spacing w:line="320" w:lineRule="exact"/>
              <w:ind w:leftChars="-39" w:left="631" w:hangingChars="302" w:hanging="725"/>
              <w:rPr>
                <w:szCs w:val="24"/>
              </w:rPr>
            </w:pPr>
            <w:r w:rsidRPr="000E6F4E">
              <w:rPr>
                <w:rFonts w:hint="eastAsia"/>
                <w:szCs w:val="24"/>
                <w:u w:val="single"/>
              </w:rPr>
              <w:t>（二）第二階段：</w:t>
            </w:r>
            <w:r w:rsidR="007523BD" w:rsidRPr="000E6F4E">
              <w:rPr>
                <w:rFonts w:hint="eastAsia"/>
                <w:szCs w:val="24"/>
                <w:u w:val="single"/>
              </w:rPr>
              <w:t>自一</w:t>
            </w:r>
            <w:r w:rsidR="00475DB2">
              <w:rPr>
                <w:rFonts w:hint="eastAsia"/>
                <w:szCs w:val="24"/>
                <w:u w:val="single"/>
              </w:rPr>
              <w:t>百</w:t>
            </w:r>
            <w:r w:rsidR="00580B40">
              <w:rPr>
                <w:rFonts w:hint="eastAsia"/>
                <w:szCs w:val="24"/>
                <w:u w:val="single"/>
              </w:rPr>
              <w:t>零</w:t>
            </w:r>
            <w:r w:rsidR="007523BD" w:rsidRPr="000E6F4E">
              <w:rPr>
                <w:rFonts w:hint="eastAsia"/>
                <w:szCs w:val="24"/>
                <w:u w:val="single"/>
              </w:rPr>
              <w:t>五年一月一日起，</w:t>
            </w:r>
            <w:r w:rsidRPr="00BD5E8C">
              <w:rPr>
                <w:rFonts w:hint="eastAsia"/>
                <w:szCs w:val="24"/>
              </w:rPr>
              <w:t>優惠</w:t>
            </w:r>
            <w:r w:rsidRPr="00BD5E8C">
              <w:rPr>
                <w:rFonts w:hAnsi="標楷體" w:hint="eastAsia"/>
                <w:bCs/>
                <w:szCs w:val="24"/>
              </w:rPr>
              <w:t>對象</w:t>
            </w:r>
            <w:r w:rsidRPr="00BD5E8C">
              <w:rPr>
                <w:rFonts w:hint="eastAsia"/>
                <w:szCs w:val="24"/>
              </w:rPr>
              <w:t>以具有環保標章產品</w:t>
            </w:r>
            <w:r w:rsidRPr="00BD5E8C">
              <w:rPr>
                <w:szCs w:val="24"/>
              </w:rPr>
              <w:t>規格之物品</w:t>
            </w:r>
            <w:r w:rsidRPr="00BD5E8C">
              <w:rPr>
                <w:rFonts w:hint="eastAsia"/>
                <w:szCs w:val="24"/>
              </w:rPr>
              <w:t>。</w:t>
            </w:r>
          </w:p>
        </w:tc>
        <w:tc>
          <w:tcPr>
            <w:tcW w:w="3969" w:type="dxa"/>
          </w:tcPr>
          <w:p w:rsidR="00C46B5B" w:rsidRPr="00CD17D4" w:rsidRDefault="00C46B5B" w:rsidP="00884629">
            <w:pPr>
              <w:snapToGrid w:val="0"/>
              <w:spacing w:line="320" w:lineRule="exact"/>
              <w:ind w:leftChars="-46" w:left="380" w:hangingChars="204" w:hanging="490"/>
              <w:jc w:val="both"/>
              <w:rPr>
                <w:rFonts w:hAnsi="標楷體"/>
                <w:bCs/>
                <w:szCs w:val="24"/>
              </w:rPr>
            </w:pPr>
            <w:r>
              <w:rPr>
                <w:rFonts w:hint="eastAsia"/>
                <w:szCs w:val="24"/>
              </w:rPr>
              <w:t>二</w:t>
            </w:r>
            <w:r w:rsidRPr="00E01B9E">
              <w:rPr>
                <w:rFonts w:hint="eastAsia"/>
                <w:szCs w:val="24"/>
              </w:rPr>
              <w:t>、</w:t>
            </w:r>
            <w:r w:rsidRPr="00533BE2">
              <w:rPr>
                <w:rFonts w:hint="eastAsia"/>
                <w:szCs w:val="24"/>
              </w:rPr>
              <w:t>電子電器物品類之</w:t>
            </w:r>
            <w:r w:rsidRPr="00533BE2">
              <w:rPr>
                <w:szCs w:val="24"/>
              </w:rPr>
              <w:t>綠色費率，</w:t>
            </w:r>
            <w:r w:rsidRPr="00533BE2">
              <w:rPr>
                <w:rFonts w:hint="eastAsia"/>
                <w:szCs w:val="24"/>
              </w:rPr>
              <w:t>優惠對象以具有環保標章、節能標章、省水標章或符合經濟部能源效率</w:t>
            </w:r>
            <w:r w:rsidRPr="00884629">
              <w:rPr>
                <w:rFonts w:hAnsi="標楷體" w:hint="eastAsia"/>
                <w:bCs/>
                <w:szCs w:val="24"/>
              </w:rPr>
              <w:t>分級</w:t>
            </w:r>
            <w:r>
              <w:rPr>
                <w:rFonts w:hint="eastAsia"/>
                <w:szCs w:val="24"/>
              </w:rPr>
              <w:t>基</w:t>
            </w:r>
            <w:r w:rsidRPr="00533BE2">
              <w:rPr>
                <w:rFonts w:hint="eastAsia"/>
                <w:szCs w:val="24"/>
              </w:rPr>
              <w:t>準</w:t>
            </w:r>
            <w:r>
              <w:rPr>
                <w:rFonts w:hint="eastAsia"/>
                <w:szCs w:val="24"/>
              </w:rPr>
              <w:t>一</w:t>
            </w:r>
            <w:r w:rsidRPr="00533BE2">
              <w:rPr>
                <w:rFonts w:hint="eastAsia"/>
                <w:szCs w:val="24"/>
              </w:rPr>
              <w:t>級</w:t>
            </w:r>
            <w:r>
              <w:rPr>
                <w:rFonts w:hint="eastAsia"/>
                <w:szCs w:val="24"/>
              </w:rPr>
              <w:t>或二</w:t>
            </w:r>
            <w:r w:rsidRPr="00533BE2">
              <w:rPr>
                <w:rFonts w:hint="eastAsia"/>
                <w:szCs w:val="24"/>
              </w:rPr>
              <w:t>級產品</w:t>
            </w:r>
            <w:r w:rsidRPr="00533BE2">
              <w:rPr>
                <w:szCs w:val="24"/>
              </w:rPr>
              <w:t>規格之物品。</w:t>
            </w:r>
          </w:p>
        </w:tc>
        <w:tc>
          <w:tcPr>
            <w:tcW w:w="2630" w:type="dxa"/>
          </w:tcPr>
          <w:p w:rsidR="00F403F1" w:rsidRPr="00F403F1" w:rsidRDefault="00B338A5" w:rsidP="00B338A5">
            <w:pPr>
              <w:snapToGrid w:val="0"/>
              <w:spacing w:line="320" w:lineRule="exact"/>
              <w:ind w:leftChars="-45" w:left="-108" w:rightChars="-32" w:right="-77" w:firstLineChars="2" w:firstLine="5"/>
              <w:jc w:val="both"/>
              <w:rPr>
                <w:rFonts w:ascii="標楷體" w:hAnsi="標楷體"/>
                <w:szCs w:val="24"/>
              </w:rPr>
            </w:pPr>
            <w:r>
              <w:rPr>
                <w:rFonts w:ascii="標楷體" w:hAnsi="標楷體" w:hint="eastAsia"/>
                <w:szCs w:val="24"/>
              </w:rPr>
              <w:t>修正</w:t>
            </w:r>
            <w:r w:rsidR="001F5B80">
              <w:rPr>
                <w:rFonts w:ascii="標楷體" w:hAnsi="標楷體" w:hint="eastAsia"/>
                <w:szCs w:val="24"/>
              </w:rPr>
              <w:t>電子電器</w:t>
            </w:r>
            <w:r w:rsidR="00FD793F">
              <w:rPr>
                <w:rFonts w:ascii="標楷體" w:hAnsi="標楷體" w:hint="eastAsia"/>
                <w:szCs w:val="24"/>
              </w:rPr>
              <w:t>物品</w:t>
            </w:r>
            <w:r w:rsidR="001F5B80">
              <w:rPr>
                <w:rFonts w:ascii="標楷體" w:hAnsi="標楷體" w:hint="eastAsia"/>
                <w:szCs w:val="24"/>
              </w:rPr>
              <w:t>類之綠色費率</w:t>
            </w:r>
            <w:r w:rsidR="00F403F1">
              <w:rPr>
                <w:rFonts w:ascii="標楷體" w:hAnsi="標楷體" w:hint="eastAsia"/>
                <w:szCs w:val="24"/>
              </w:rPr>
              <w:t>，</w:t>
            </w:r>
            <w:r>
              <w:rPr>
                <w:rFonts w:ascii="標楷體" w:hAnsi="標楷體" w:hint="eastAsia"/>
                <w:szCs w:val="24"/>
              </w:rPr>
              <w:t>分階段</w:t>
            </w:r>
            <w:r w:rsidR="00FD793F">
              <w:rPr>
                <w:rFonts w:ascii="標楷體" w:hAnsi="標楷體" w:hint="eastAsia"/>
                <w:szCs w:val="24"/>
              </w:rPr>
              <w:t>實施之適用期間及優惠對象</w:t>
            </w:r>
            <w:r w:rsidR="00C46B5B">
              <w:rPr>
                <w:rFonts w:ascii="標楷體" w:hAnsi="標楷體" w:hint="eastAsia"/>
                <w:szCs w:val="24"/>
              </w:rPr>
              <w:t>。</w:t>
            </w:r>
          </w:p>
        </w:tc>
      </w:tr>
      <w:tr w:rsidR="00C46B5B" w:rsidRPr="008C2222" w:rsidTr="001F5B80">
        <w:trPr>
          <w:tblHeader/>
        </w:trPr>
        <w:tc>
          <w:tcPr>
            <w:tcW w:w="3794" w:type="dxa"/>
          </w:tcPr>
          <w:p w:rsidR="00C46B5B" w:rsidRPr="007325B0" w:rsidRDefault="00BA0B95" w:rsidP="00884629">
            <w:pPr>
              <w:snapToGrid w:val="0"/>
              <w:spacing w:line="320" w:lineRule="exact"/>
              <w:ind w:leftChars="-46" w:left="380" w:hangingChars="204" w:hanging="490"/>
              <w:rPr>
                <w:szCs w:val="24"/>
                <w:u w:val="single"/>
              </w:rPr>
            </w:pPr>
            <w:r w:rsidRPr="00BA0B95">
              <w:rPr>
                <w:rFonts w:hint="eastAsia"/>
                <w:szCs w:val="24"/>
              </w:rPr>
              <w:t>三、資訊物品類之</w:t>
            </w:r>
            <w:r w:rsidRPr="00BA0B95">
              <w:rPr>
                <w:szCs w:val="24"/>
              </w:rPr>
              <w:t>綠色費率，</w:t>
            </w:r>
            <w:r w:rsidRPr="00BA0B95">
              <w:rPr>
                <w:rFonts w:hint="eastAsia"/>
                <w:szCs w:val="24"/>
              </w:rPr>
              <w:t>優惠對象以具有環保標章、節能標章產品</w:t>
            </w:r>
            <w:r w:rsidRPr="00BA0B95">
              <w:rPr>
                <w:szCs w:val="24"/>
              </w:rPr>
              <w:t>規格之物品。</w:t>
            </w:r>
          </w:p>
        </w:tc>
        <w:tc>
          <w:tcPr>
            <w:tcW w:w="3969" w:type="dxa"/>
          </w:tcPr>
          <w:p w:rsidR="00C46B5B" w:rsidRPr="00BA0B95" w:rsidRDefault="00BA0B95" w:rsidP="00884629">
            <w:pPr>
              <w:snapToGrid w:val="0"/>
              <w:spacing w:line="320" w:lineRule="exact"/>
              <w:ind w:leftChars="-46" w:left="380" w:hangingChars="204" w:hanging="490"/>
              <w:jc w:val="both"/>
              <w:rPr>
                <w:szCs w:val="24"/>
              </w:rPr>
            </w:pPr>
            <w:r w:rsidRPr="00BA0B95">
              <w:rPr>
                <w:rFonts w:hint="eastAsia"/>
                <w:szCs w:val="24"/>
              </w:rPr>
              <w:t>三、資訊物品類之</w:t>
            </w:r>
            <w:r w:rsidRPr="00BA0B95">
              <w:rPr>
                <w:szCs w:val="24"/>
              </w:rPr>
              <w:t>綠色費率，</w:t>
            </w:r>
            <w:r w:rsidRPr="00BA0B95">
              <w:rPr>
                <w:rFonts w:hint="eastAsia"/>
                <w:szCs w:val="24"/>
              </w:rPr>
              <w:t>優惠對象以</w:t>
            </w:r>
            <w:r w:rsidRPr="00884629">
              <w:rPr>
                <w:rFonts w:hAnsi="標楷體" w:hint="eastAsia"/>
                <w:bCs/>
                <w:szCs w:val="24"/>
              </w:rPr>
              <w:t>具有</w:t>
            </w:r>
            <w:r w:rsidRPr="00BA0B95">
              <w:rPr>
                <w:rFonts w:hint="eastAsia"/>
                <w:szCs w:val="24"/>
              </w:rPr>
              <w:t>環保標章、節能標章產品</w:t>
            </w:r>
            <w:r w:rsidRPr="00BA0B95">
              <w:rPr>
                <w:szCs w:val="24"/>
              </w:rPr>
              <w:t>規格之物品。</w:t>
            </w:r>
          </w:p>
        </w:tc>
        <w:tc>
          <w:tcPr>
            <w:tcW w:w="2630" w:type="dxa"/>
          </w:tcPr>
          <w:p w:rsidR="00477964" w:rsidRPr="00884629" w:rsidRDefault="00884629" w:rsidP="00884629">
            <w:pPr>
              <w:snapToGrid w:val="0"/>
              <w:spacing w:line="320" w:lineRule="exact"/>
              <w:ind w:left="-106" w:rightChars="-32" w:right="-77"/>
              <w:jc w:val="both"/>
              <w:rPr>
                <w:rFonts w:ascii="標楷體" w:hAnsi="標楷體"/>
                <w:szCs w:val="24"/>
              </w:rPr>
            </w:pPr>
            <w:r>
              <w:rPr>
                <w:rFonts w:ascii="標楷體" w:hAnsi="標楷體" w:hint="eastAsia"/>
                <w:szCs w:val="24"/>
              </w:rPr>
              <w:t>未修正。</w:t>
            </w:r>
          </w:p>
        </w:tc>
      </w:tr>
      <w:tr w:rsidR="00C46B5B" w:rsidRPr="008C2222" w:rsidTr="001F5B80">
        <w:trPr>
          <w:tblHeader/>
        </w:trPr>
        <w:tc>
          <w:tcPr>
            <w:tcW w:w="3794" w:type="dxa"/>
          </w:tcPr>
          <w:p w:rsidR="00C46B5B" w:rsidRPr="00BA0B95" w:rsidRDefault="00C46B5B" w:rsidP="00884629">
            <w:pPr>
              <w:snapToGrid w:val="0"/>
              <w:spacing w:line="320" w:lineRule="exact"/>
              <w:ind w:leftChars="-46" w:left="380" w:hangingChars="204" w:hanging="490"/>
              <w:rPr>
                <w:szCs w:val="24"/>
              </w:rPr>
            </w:pPr>
            <w:r w:rsidRPr="00BA0B95">
              <w:rPr>
                <w:rFonts w:hint="eastAsia"/>
                <w:szCs w:val="24"/>
              </w:rPr>
              <w:t>四、</w:t>
            </w:r>
            <w:r w:rsidR="00C74990" w:rsidRPr="00BA0B95">
              <w:rPr>
                <w:rFonts w:hint="eastAsia"/>
                <w:szCs w:val="24"/>
              </w:rPr>
              <w:t>資訊物品類之印表機費率分</w:t>
            </w:r>
            <w:proofErr w:type="gramStart"/>
            <w:r w:rsidR="00C74990" w:rsidRPr="00BA0B95">
              <w:rPr>
                <w:rFonts w:hint="eastAsia"/>
                <w:szCs w:val="24"/>
              </w:rPr>
              <w:t>三</w:t>
            </w:r>
            <w:proofErr w:type="gramEnd"/>
            <w:r w:rsidR="00C74990" w:rsidRPr="00BA0B95">
              <w:rPr>
                <w:rFonts w:hint="eastAsia"/>
                <w:szCs w:val="24"/>
              </w:rPr>
              <w:t>年度</w:t>
            </w:r>
            <w:r w:rsidRPr="00BA0B95">
              <w:rPr>
                <w:rFonts w:hint="eastAsia"/>
                <w:szCs w:val="24"/>
              </w:rPr>
              <w:t>調升，每年視基金收支實際狀況，逐年檢討費率修正之必要。</w:t>
            </w:r>
          </w:p>
        </w:tc>
        <w:tc>
          <w:tcPr>
            <w:tcW w:w="3969" w:type="dxa"/>
          </w:tcPr>
          <w:p w:rsidR="00C46B5B" w:rsidRPr="00BA0B95" w:rsidRDefault="00BA0B95" w:rsidP="00884629">
            <w:pPr>
              <w:snapToGrid w:val="0"/>
              <w:spacing w:line="320" w:lineRule="exact"/>
              <w:ind w:leftChars="-46" w:left="380" w:hangingChars="204" w:hanging="490"/>
              <w:rPr>
                <w:szCs w:val="24"/>
              </w:rPr>
            </w:pPr>
            <w:r w:rsidRPr="00BA0B95">
              <w:rPr>
                <w:rFonts w:hint="eastAsia"/>
                <w:szCs w:val="24"/>
              </w:rPr>
              <w:t>四、資訊物品類之印表機費率分</w:t>
            </w:r>
            <w:proofErr w:type="gramStart"/>
            <w:r w:rsidRPr="00BA0B95">
              <w:rPr>
                <w:rFonts w:hint="eastAsia"/>
                <w:szCs w:val="24"/>
              </w:rPr>
              <w:t>三</w:t>
            </w:r>
            <w:proofErr w:type="gramEnd"/>
            <w:r w:rsidRPr="00BA0B95">
              <w:rPr>
                <w:rFonts w:hint="eastAsia"/>
                <w:szCs w:val="24"/>
              </w:rPr>
              <w:t>年度調升，每年視基金收支實際狀況，逐年檢討費率修正之必要。</w:t>
            </w:r>
          </w:p>
        </w:tc>
        <w:tc>
          <w:tcPr>
            <w:tcW w:w="2630" w:type="dxa"/>
          </w:tcPr>
          <w:p w:rsidR="00C46B5B" w:rsidRPr="00C26B4B" w:rsidRDefault="00884629" w:rsidP="00C46B5B">
            <w:pPr>
              <w:snapToGrid w:val="0"/>
              <w:spacing w:line="320" w:lineRule="exact"/>
              <w:ind w:left="-106" w:rightChars="-32" w:right="-77"/>
              <w:jc w:val="both"/>
              <w:rPr>
                <w:rFonts w:ascii="標楷體" w:hAnsi="標楷體"/>
                <w:szCs w:val="24"/>
              </w:rPr>
            </w:pPr>
            <w:r>
              <w:rPr>
                <w:rFonts w:ascii="標楷體" w:hAnsi="標楷體" w:hint="eastAsia"/>
                <w:szCs w:val="24"/>
              </w:rPr>
              <w:t>未修正。</w:t>
            </w:r>
          </w:p>
        </w:tc>
      </w:tr>
      <w:tr w:rsidR="00C46B5B" w:rsidRPr="008C2222" w:rsidTr="001F5B80">
        <w:trPr>
          <w:tblHeader/>
        </w:trPr>
        <w:tc>
          <w:tcPr>
            <w:tcW w:w="3794" w:type="dxa"/>
          </w:tcPr>
          <w:p w:rsidR="00C46B5B" w:rsidRPr="00BA0B95" w:rsidRDefault="00C46B5B" w:rsidP="00884629">
            <w:pPr>
              <w:snapToGrid w:val="0"/>
              <w:spacing w:line="320" w:lineRule="exact"/>
              <w:ind w:leftChars="-46" w:left="380" w:hangingChars="204" w:hanging="490"/>
              <w:rPr>
                <w:szCs w:val="24"/>
              </w:rPr>
            </w:pPr>
            <w:r w:rsidRPr="00BA0B95">
              <w:rPr>
                <w:rFonts w:hint="eastAsia"/>
                <w:szCs w:val="24"/>
              </w:rPr>
              <w:t>五、</w:t>
            </w:r>
            <w:r w:rsidRPr="00F741F7">
              <w:rPr>
                <w:rFonts w:hint="eastAsia"/>
                <w:szCs w:val="24"/>
              </w:rPr>
              <w:t>責任業者及其所屬公會或環境保護相關團體得隨時提出具體科學性數據、資料，供檢討修正之參考。中央主管機關得據以提交資源回收費率審議委員會審議，依廢棄物清理法規相關規定修正公告。</w:t>
            </w:r>
          </w:p>
        </w:tc>
        <w:tc>
          <w:tcPr>
            <w:tcW w:w="3969" w:type="dxa"/>
          </w:tcPr>
          <w:p w:rsidR="00C46B5B" w:rsidRPr="00BA0B95" w:rsidRDefault="00BA0B95" w:rsidP="00884629">
            <w:pPr>
              <w:snapToGrid w:val="0"/>
              <w:spacing w:line="320" w:lineRule="exact"/>
              <w:ind w:leftChars="-46" w:left="380" w:hangingChars="204" w:hanging="490"/>
              <w:rPr>
                <w:szCs w:val="24"/>
              </w:rPr>
            </w:pPr>
            <w:r>
              <w:rPr>
                <w:rFonts w:hint="eastAsia"/>
                <w:szCs w:val="24"/>
              </w:rPr>
              <w:t>五</w:t>
            </w:r>
            <w:r w:rsidR="00C46B5B" w:rsidRPr="00E01B9E">
              <w:rPr>
                <w:rFonts w:hint="eastAsia"/>
                <w:szCs w:val="24"/>
              </w:rPr>
              <w:t>、</w:t>
            </w:r>
            <w:r w:rsidR="00C46B5B" w:rsidRPr="00F741F7">
              <w:rPr>
                <w:rFonts w:hint="eastAsia"/>
                <w:szCs w:val="24"/>
              </w:rPr>
              <w:t>責任業者及其所屬公會或環境保護</w:t>
            </w:r>
            <w:r w:rsidR="00C46B5B" w:rsidRPr="00884629">
              <w:rPr>
                <w:rFonts w:hAnsi="標楷體" w:hint="eastAsia"/>
                <w:bCs/>
                <w:szCs w:val="24"/>
              </w:rPr>
              <w:t>相關</w:t>
            </w:r>
            <w:r w:rsidR="00C46B5B" w:rsidRPr="00F741F7">
              <w:rPr>
                <w:rFonts w:hint="eastAsia"/>
                <w:szCs w:val="24"/>
              </w:rPr>
              <w:t>團體得隨時提出具體科學性數據、資料，供檢討修正之參考。中央主管機關得據以提交資源回收費率審議委員會審議，依廢棄物清理法規相關規定修正公告。</w:t>
            </w:r>
          </w:p>
        </w:tc>
        <w:tc>
          <w:tcPr>
            <w:tcW w:w="2630" w:type="dxa"/>
          </w:tcPr>
          <w:p w:rsidR="00C46B5B" w:rsidRPr="00D84783" w:rsidRDefault="00884629" w:rsidP="00C46B5B">
            <w:pPr>
              <w:snapToGrid w:val="0"/>
              <w:spacing w:line="320" w:lineRule="exact"/>
              <w:ind w:left="-106" w:rightChars="-32" w:right="-77"/>
              <w:jc w:val="both"/>
              <w:rPr>
                <w:szCs w:val="24"/>
              </w:rPr>
            </w:pPr>
            <w:r>
              <w:rPr>
                <w:rFonts w:ascii="標楷體" w:hAnsi="標楷體" w:hint="eastAsia"/>
                <w:szCs w:val="24"/>
              </w:rPr>
              <w:t>未修正。</w:t>
            </w:r>
          </w:p>
          <w:p w:rsidR="00C46B5B" w:rsidRPr="00CD17D4" w:rsidRDefault="00C46B5B" w:rsidP="00E8307B">
            <w:pPr>
              <w:snapToGrid w:val="0"/>
              <w:spacing w:beforeLines="50" w:afterLines="50" w:line="320" w:lineRule="exact"/>
              <w:ind w:leftChars="-44" w:left="400" w:hangingChars="211" w:hanging="506"/>
              <w:rPr>
                <w:rFonts w:ascii="標楷體" w:hAnsi="標楷體"/>
                <w:szCs w:val="24"/>
              </w:rPr>
            </w:pPr>
          </w:p>
        </w:tc>
      </w:tr>
    </w:tbl>
    <w:p w:rsidR="00C46B5B" w:rsidRDefault="00C46B5B" w:rsidP="00C46B5B">
      <w:pPr>
        <w:snapToGrid w:val="0"/>
        <w:spacing w:line="320" w:lineRule="exact"/>
        <w:ind w:left="432" w:hangingChars="180" w:hanging="432"/>
        <w:rPr>
          <w:szCs w:val="24"/>
          <w:u w:val="single"/>
        </w:rPr>
        <w:sectPr w:rsidR="00C46B5B" w:rsidSect="0079203D">
          <w:footerReference w:type="default" r:id="rId10"/>
          <w:pgSz w:w="11906" w:h="16838" w:code="9"/>
          <w:pgMar w:top="1134" w:right="1474" w:bottom="1134" w:left="1474" w:header="567" w:footer="567" w:gutter="0"/>
          <w:pgNumType w:start="2"/>
          <w:cols w:space="425"/>
          <w:docGrid w:type="lines" w:linePitch="360"/>
        </w:sectPr>
      </w:pPr>
    </w:p>
    <w:tbl>
      <w:tblPr>
        <w:tblpPr w:leftFromText="180" w:rightFromText="180" w:vertAnchor="text" w:horzAnchor="margin" w:tblpXSpec="center" w:tblpY="69"/>
        <w:tblW w:w="22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70"/>
        <w:gridCol w:w="7291"/>
        <w:gridCol w:w="3119"/>
      </w:tblGrid>
      <w:tr w:rsidR="000B6A58" w:rsidRPr="008C2222" w:rsidTr="007A04F9">
        <w:trPr>
          <w:trHeight w:val="15016"/>
          <w:tblHeader/>
        </w:trPr>
        <w:tc>
          <w:tcPr>
            <w:tcW w:w="11670" w:type="dxa"/>
          </w:tcPr>
          <w:p w:rsidR="000B6A58" w:rsidRPr="00830561" w:rsidRDefault="000B6A58" w:rsidP="000B6A58">
            <w:pPr>
              <w:pStyle w:val="a"/>
              <w:numPr>
                <w:ilvl w:val="0"/>
                <w:numId w:val="0"/>
              </w:numPr>
              <w:tabs>
                <w:tab w:val="left" w:pos="574"/>
              </w:tabs>
              <w:spacing w:line="200" w:lineRule="exact"/>
              <w:rPr>
                <w:kern w:val="2"/>
                <w:sz w:val="22"/>
                <w:szCs w:val="22"/>
              </w:rPr>
            </w:pPr>
            <w:r w:rsidRPr="00830561">
              <w:rPr>
                <w:rFonts w:hint="eastAsia"/>
                <w:kern w:val="2"/>
                <w:sz w:val="22"/>
                <w:szCs w:val="22"/>
              </w:rPr>
              <w:lastRenderedPageBreak/>
              <w:t>附表：</w:t>
            </w:r>
          </w:p>
          <w:p w:rsidR="000B6A58" w:rsidRPr="00FB5264" w:rsidRDefault="000B6A58" w:rsidP="000B6A58">
            <w:pPr>
              <w:pStyle w:val="a"/>
              <w:numPr>
                <w:ilvl w:val="0"/>
                <w:numId w:val="0"/>
              </w:numPr>
              <w:tabs>
                <w:tab w:val="left" w:pos="574"/>
              </w:tabs>
              <w:spacing w:line="240" w:lineRule="exact"/>
              <w:jc w:val="center"/>
              <w:rPr>
                <w:rFonts w:ascii="標楷體" w:hAnsi="標楷體"/>
                <w:sz w:val="22"/>
                <w:szCs w:val="22"/>
              </w:rPr>
            </w:pPr>
            <w:r w:rsidRPr="00FB5264">
              <w:rPr>
                <w:rFonts w:ascii="標楷體" w:hAnsi="標楷體" w:hint="eastAsia"/>
                <w:sz w:val="22"/>
                <w:szCs w:val="22"/>
              </w:rPr>
              <w:t>物品回收清除處理費費率表</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72"/>
              <w:gridCol w:w="90"/>
              <w:gridCol w:w="1134"/>
              <w:gridCol w:w="9213"/>
            </w:tblGrid>
            <w:tr w:rsidR="000B6A58" w:rsidRPr="00FB5264" w:rsidTr="005C4204">
              <w:trPr>
                <w:trHeight w:val="164"/>
              </w:trPr>
              <w:tc>
                <w:tcPr>
                  <w:tcW w:w="426" w:type="dxa"/>
                </w:tcPr>
                <w:p w:rsidR="000B6A58" w:rsidRPr="00FB5264" w:rsidRDefault="000B6A58" w:rsidP="00FB5264">
                  <w:pPr>
                    <w:framePr w:hSpace="180" w:wrap="around" w:vAnchor="text" w:hAnchor="margin" w:xAlign="center" w:y="69"/>
                    <w:spacing w:line="220" w:lineRule="exact"/>
                    <w:ind w:leftChars="-50" w:left="-120" w:rightChars="-39" w:right="-94"/>
                    <w:jc w:val="center"/>
                    <w:rPr>
                      <w:sz w:val="20"/>
                    </w:rPr>
                  </w:pPr>
                  <w:r w:rsidRPr="00FA6D5D">
                    <w:rPr>
                      <w:rFonts w:hAnsi="標楷體"/>
                      <w:spacing w:val="30"/>
                      <w:w w:val="67"/>
                      <w:kern w:val="0"/>
                      <w:sz w:val="20"/>
                      <w:fitText w:val="272" w:id="367691520"/>
                    </w:rPr>
                    <w:t>項</w:t>
                  </w:r>
                  <w:r w:rsidRPr="00FA6D5D">
                    <w:rPr>
                      <w:rFonts w:hAnsi="標楷體"/>
                      <w:spacing w:val="-15"/>
                      <w:w w:val="67"/>
                      <w:kern w:val="0"/>
                      <w:sz w:val="20"/>
                      <w:fitText w:val="272" w:id="367691520"/>
                    </w:rPr>
                    <w:t>次</w:t>
                  </w:r>
                </w:p>
              </w:tc>
              <w:tc>
                <w:tcPr>
                  <w:tcW w:w="1696" w:type="dxa"/>
                  <w:gridSpan w:val="3"/>
                </w:tcPr>
                <w:p w:rsidR="000B6A58" w:rsidRPr="00FB5264" w:rsidRDefault="000B6A58" w:rsidP="00FB5264">
                  <w:pPr>
                    <w:framePr w:hSpace="180" w:wrap="around" w:vAnchor="text" w:hAnchor="margin" w:xAlign="center" w:y="69"/>
                    <w:spacing w:line="220" w:lineRule="exact"/>
                    <w:ind w:leftChars="-50" w:left="-120" w:rightChars="-39" w:right="-94"/>
                    <w:jc w:val="center"/>
                    <w:rPr>
                      <w:sz w:val="20"/>
                    </w:rPr>
                  </w:pPr>
                  <w:r w:rsidRPr="00FB5264">
                    <w:rPr>
                      <w:rFonts w:hAnsi="標楷體"/>
                      <w:sz w:val="20"/>
                    </w:rPr>
                    <w:t>項目</w:t>
                  </w:r>
                </w:p>
              </w:tc>
              <w:tc>
                <w:tcPr>
                  <w:tcW w:w="9213" w:type="dxa"/>
                </w:tcPr>
                <w:p w:rsidR="000B6A58" w:rsidRPr="00FB5264" w:rsidRDefault="000B6A58" w:rsidP="00FB5264">
                  <w:pPr>
                    <w:framePr w:hSpace="180" w:wrap="around" w:vAnchor="text" w:hAnchor="margin" w:xAlign="center" w:y="69"/>
                    <w:spacing w:line="220" w:lineRule="exact"/>
                    <w:ind w:leftChars="-50" w:left="-120" w:rightChars="-39" w:right="-94"/>
                    <w:jc w:val="center"/>
                    <w:rPr>
                      <w:sz w:val="20"/>
                    </w:rPr>
                  </w:pPr>
                  <w:r w:rsidRPr="00FB5264">
                    <w:rPr>
                      <w:rFonts w:hAnsi="標楷體"/>
                      <w:sz w:val="20"/>
                    </w:rPr>
                    <w:t>費率</w:t>
                  </w:r>
                  <w:r w:rsidRPr="00FB5264">
                    <w:rPr>
                      <w:rFonts w:hAnsi="標楷體" w:hint="eastAsia"/>
                      <w:sz w:val="20"/>
                    </w:rPr>
                    <w:t>（新臺幣）</w:t>
                  </w:r>
                </w:p>
              </w:tc>
            </w:tr>
            <w:tr w:rsidR="000B6A58" w:rsidRPr="00FB5264" w:rsidTr="005C4204">
              <w:trPr>
                <w:trHeight w:val="1319"/>
              </w:trPr>
              <w:tc>
                <w:tcPr>
                  <w:tcW w:w="426" w:type="dxa"/>
                  <w:vAlign w:val="center"/>
                </w:tcPr>
                <w:p w:rsidR="000B6A58" w:rsidRPr="00FB5264" w:rsidRDefault="000B6A58" w:rsidP="00FB5264">
                  <w:pPr>
                    <w:framePr w:hSpace="180" w:wrap="around" w:vAnchor="text" w:hAnchor="margin" w:xAlign="center" w:y="69"/>
                    <w:spacing w:line="220" w:lineRule="exact"/>
                    <w:ind w:leftChars="-35" w:left="-84" w:rightChars="-45" w:right="-108"/>
                    <w:jc w:val="center"/>
                    <w:rPr>
                      <w:sz w:val="20"/>
                    </w:rPr>
                  </w:pPr>
                  <w:proofErr w:type="gramStart"/>
                  <w:r w:rsidRPr="00FB5264">
                    <w:rPr>
                      <w:rFonts w:hint="eastAsia"/>
                      <w:sz w:val="20"/>
                    </w:rPr>
                    <w:t>一</w:t>
                  </w:r>
                  <w:proofErr w:type="gramEnd"/>
                </w:p>
              </w:tc>
              <w:tc>
                <w:tcPr>
                  <w:tcW w:w="1696" w:type="dxa"/>
                  <w:gridSpan w:val="3"/>
                  <w:vAlign w:val="center"/>
                </w:tcPr>
                <w:p w:rsidR="000B6A58" w:rsidRPr="00FB5264" w:rsidRDefault="000B6A58" w:rsidP="00FB5264">
                  <w:pPr>
                    <w:framePr w:hSpace="180" w:wrap="around" w:vAnchor="text" w:hAnchor="margin" w:xAlign="center" w:y="69"/>
                    <w:spacing w:line="220" w:lineRule="exact"/>
                    <w:ind w:leftChars="-38" w:left="-91" w:rightChars="-45" w:right="-108"/>
                    <w:rPr>
                      <w:sz w:val="20"/>
                    </w:rPr>
                  </w:pPr>
                  <w:r w:rsidRPr="00FB5264">
                    <w:rPr>
                      <w:sz w:val="20"/>
                    </w:rPr>
                    <w:t>輪胎</w:t>
                  </w:r>
                </w:p>
              </w:tc>
              <w:tc>
                <w:tcPr>
                  <w:tcW w:w="9213" w:type="dxa"/>
                </w:tcPr>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sz w:val="20"/>
                    </w:rPr>
                  </w:pPr>
                  <w:r w:rsidRPr="00FB5264">
                    <w:rPr>
                      <w:rFonts w:hAnsi="標楷體"/>
                      <w:sz w:val="20"/>
                    </w:rPr>
                    <w:t>腳踏車胎：</w:t>
                  </w:r>
                  <w:proofErr w:type="gramStart"/>
                  <w:r w:rsidRPr="00FB5264">
                    <w:rPr>
                      <w:rFonts w:hint="eastAsia"/>
                      <w:sz w:val="20"/>
                    </w:rPr>
                    <w:t>一</w:t>
                  </w:r>
                  <w:proofErr w:type="gramEnd"/>
                  <w:r w:rsidRPr="00FB5264">
                    <w:rPr>
                      <w:rFonts w:hint="eastAsia"/>
                      <w:sz w:val="20"/>
                    </w:rPr>
                    <w:t>．五</w:t>
                  </w:r>
                  <w:r w:rsidRPr="00FB5264">
                    <w:rPr>
                      <w:rFonts w:hAnsi="標楷體"/>
                      <w:sz w:val="20"/>
                    </w:rPr>
                    <w:t>元</w:t>
                  </w:r>
                  <w:r w:rsidRPr="00FB5264">
                    <w:rPr>
                      <w:sz w:val="20"/>
                    </w:rPr>
                    <w:t>/</w:t>
                  </w:r>
                  <w:r w:rsidRPr="00FB5264">
                    <w:rPr>
                      <w:rFonts w:hAnsi="標楷體"/>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rFonts w:hAnsi="標楷體"/>
                      <w:sz w:val="20"/>
                    </w:rPr>
                  </w:pPr>
                  <w:r w:rsidRPr="00FB5264">
                    <w:rPr>
                      <w:rFonts w:hAnsi="標楷體"/>
                      <w:sz w:val="20"/>
                    </w:rPr>
                    <w:t>內徑</w:t>
                  </w:r>
                  <w:r w:rsidRPr="00FB5264">
                    <w:rPr>
                      <w:rFonts w:hAnsi="標楷體" w:hint="eastAsia"/>
                      <w:sz w:val="20"/>
                    </w:rPr>
                    <w:t>十</w:t>
                  </w:r>
                  <w:r w:rsidRPr="00FB5264">
                    <w:rPr>
                      <w:rFonts w:hAnsi="標楷體"/>
                      <w:sz w:val="20"/>
                    </w:rPr>
                    <w:t>吋以下及機車胎：</w:t>
                  </w:r>
                  <w:r w:rsidRPr="00FB5264">
                    <w:rPr>
                      <w:rFonts w:hAnsi="標楷體" w:hint="eastAsia"/>
                      <w:sz w:val="20"/>
                    </w:rPr>
                    <w:t>四．五</w:t>
                  </w:r>
                  <w:r w:rsidRPr="00FB5264">
                    <w:rPr>
                      <w:rFonts w:hAnsi="標楷體"/>
                      <w:sz w:val="20"/>
                    </w:rPr>
                    <w:t>元</w:t>
                  </w:r>
                  <w:r w:rsidRPr="00FB5264">
                    <w:rPr>
                      <w:rFonts w:hAnsi="標楷體"/>
                      <w:sz w:val="20"/>
                    </w:rPr>
                    <w:t>/</w:t>
                  </w:r>
                  <w:r w:rsidRPr="00FB5264">
                    <w:rPr>
                      <w:rFonts w:hAnsi="標楷體"/>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rFonts w:hAnsi="標楷體"/>
                      <w:sz w:val="20"/>
                    </w:rPr>
                  </w:pPr>
                  <w:r w:rsidRPr="00FB5264">
                    <w:rPr>
                      <w:rFonts w:hAnsi="標楷體"/>
                      <w:sz w:val="20"/>
                    </w:rPr>
                    <w:t>內徑</w:t>
                  </w:r>
                  <w:r w:rsidRPr="00FB5264">
                    <w:rPr>
                      <w:rFonts w:hAnsi="標楷體" w:hint="eastAsia"/>
                      <w:sz w:val="20"/>
                    </w:rPr>
                    <w:t>十二</w:t>
                  </w:r>
                  <w:r w:rsidRPr="00FB5264">
                    <w:rPr>
                      <w:rFonts w:hAnsi="標楷體"/>
                      <w:sz w:val="20"/>
                    </w:rPr>
                    <w:t>吋</w:t>
                  </w:r>
                  <w:r w:rsidRPr="00FB5264">
                    <w:rPr>
                      <w:rFonts w:hAnsi="標楷體"/>
                      <w:sz w:val="20"/>
                    </w:rPr>
                    <w:t>-</w:t>
                  </w:r>
                  <w:r w:rsidRPr="00FB5264">
                    <w:rPr>
                      <w:rFonts w:hAnsi="標楷體" w:hint="eastAsia"/>
                      <w:sz w:val="20"/>
                    </w:rPr>
                    <w:t>十四</w:t>
                  </w:r>
                  <w:r w:rsidRPr="00FB5264">
                    <w:rPr>
                      <w:rFonts w:hAnsi="標楷體"/>
                      <w:sz w:val="20"/>
                    </w:rPr>
                    <w:t>吋：</w:t>
                  </w:r>
                  <w:r w:rsidRPr="00FB5264">
                    <w:rPr>
                      <w:rFonts w:hAnsi="標楷體" w:hint="eastAsia"/>
                      <w:sz w:val="20"/>
                    </w:rPr>
                    <w:t>二十一</w:t>
                  </w:r>
                  <w:r w:rsidRPr="00FB5264">
                    <w:rPr>
                      <w:rFonts w:hAnsi="標楷體"/>
                      <w:sz w:val="20"/>
                    </w:rPr>
                    <w:t>元</w:t>
                  </w:r>
                  <w:r w:rsidRPr="00FB5264">
                    <w:rPr>
                      <w:rFonts w:hAnsi="標楷體"/>
                      <w:sz w:val="20"/>
                    </w:rPr>
                    <w:t>/</w:t>
                  </w:r>
                  <w:r w:rsidRPr="00FB5264">
                    <w:rPr>
                      <w:rFonts w:hAnsi="標楷體"/>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rFonts w:hAnsi="標楷體"/>
                      <w:sz w:val="20"/>
                    </w:rPr>
                  </w:pPr>
                  <w:r w:rsidRPr="00FB5264">
                    <w:rPr>
                      <w:rFonts w:hAnsi="標楷體"/>
                      <w:sz w:val="20"/>
                    </w:rPr>
                    <w:t>內徑</w:t>
                  </w:r>
                  <w:r w:rsidRPr="00FB5264">
                    <w:rPr>
                      <w:rFonts w:hAnsi="標楷體" w:hint="eastAsia"/>
                      <w:sz w:val="20"/>
                    </w:rPr>
                    <w:t>十五</w:t>
                  </w:r>
                  <w:r w:rsidRPr="00FB5264">
                    <w:rPr>
                      <w:rFonts w:hAnsi="標楷體"/>
                      <w:sz w:val="20"/>
                    </w:rPr>
                    <w:t>吋</w:t>
                  </w:r>
                  <w:r w:rsidRPr="00FB5264">
                    <w:rPr>
                      <w:rFonts w:hAnsi="標楷體"/>
                      <w:sz w:val="20"/>
                    </w:rPr>
                    <w:t>-</w:t>
                  </w:r>
                  <w:r w:rsidRPr="00FB5264">
                    <w:rPr>
                      <w:rFonts w:hAnsi="標楷體" w:hint="eastAsia"/>
                      <w:sz w:val="20"/>
                    </w:rPr>
                    <w:t>十九</w:t>
                  </w:r>
                  <w:r w:rsidRPr="00FB5264">
                    <w:rPr>
                      <w:rFonts w:hAnsi="標楷體"/>
                      <w:sz w:val="20"/>
                    </w:rPr>
                    <w:t>吋：</w:t>
                  </w:r>
                  <w:r w:rsidRPr="00FB5264">
                    <w:rPr>
                      <w:rFonts w:hAnsi="標楷體" w:hint="eastAsia"/>
                      <w:sz w:val="20"/>
                    </w:rPr>
                    <w:t>四十</w:t>
                  </w:r>
                  <w:r w:rsidRPr="00FB5264">
                    <w:rPr>
                      <w:rFonts w:hAnsi="標楷體"/>
                      <w:sz w:val="20"/>
                    </w:rPr>
                    <w:t>元</w:t>
                  </w:r>
                  <w:r w:rsidRPr="00FB5264">
                    <w:rPr>
                      <w:rFonts w:hAnsi="標楷體"/>
                      <w:sz w:val="20"/>
                    </w:rPr>
                    <w:t>/</w:t>
                  </w:r>
                  <w:r w:rsidRPr="00FB5264">
                    <w:rPr>
                      <w:rFonts w:hAnsi="標楷體"/>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rFonts w:hAnsi="標楷體"/>
                      <w:sz w:val="20"/>
                    </w:rPr>
                  </w:pPr>
                  <w:r w:rsidRPr="00FB5264">
                    <w:rPr>
                      <w:rFonts w:hAnsi="標楷體"/>
                      <w:sz w:val="20"/>
                    </w:rPr>
                    <w:t>內徑</w:t>
                  </w:r>
                  <w:r w:rsidRPr="00FB5264">
                    <w:rPr>
                      <w:rFonts w:hAnsi="標楷體" w:hint="eastAsia"/>
                      <w:sz w:val="20"/>
                    </w:rPr>
                    <w:t>二十</w:t>
                  </w:r>
                  <w:r w:rsidRPr="00FB5264">
                    <w:rPr>
                      <w:rFonts w:hAnsi="標楷體"/>
                      <w:sz w:val="20"/>
                    </w:rPr>
                    <w:t>吋</w:t>
                  </w:r>
                  <w:r w:rsidRPr="00FB5264">
                    <w:rPr>
                      <w:rFonts w:hAnsi="標楷體"/>
                      <w:sz w:val="20"/>
                    </w:rPr>
                    <w:t>-</w:t>
                  </w:r>
                  <w:r w:rsidRPr="00FB5264">
                    <w:rPr>
                      <w:rFonts w:hAnsi="標楷體" w:hint="eastAsia"/>
                      <w:sz w:val="20"/>
                    </w:rPr>
                    <w:t>二十三</w:t>
                  </w:r>
                  <w:r w:rsidRPr="00FB5264">
                    <w:rPr>
                      <w:rFonts w:hAnsi="標楷體"/>
                      <w:sz w:val="20"/>
                    </w:rPr>
                    <w:t>吋：</w:t>
                  </w:r>
                  <w:r w:rsidRPr="00FB5264">
                    <w:rPr>
                      <w:rFonts w:hAnsi="標楷體" w:hint="eastAsia"/>
                      <w:sz w:val="20"/>
                    </w:rPr>
                    <w:t>一百二十</w:t>
                  </w:r>
                  <w:r w:rsidRPr="00FB5264">
                    <w:rPr>
                      <w:rFonts w:hAnsi="標楷體"/>
                      <w:sz w:val="20"/>
                    </w:rPr>
                    <w:t>元</w:t>
                  </w:r>
                  <w:r w:rsidRPr="00FB5264">
                    <w:rPr>
                      <w:rFonts w:hAnsi="標楷體"/>
                      <w:sz w:val="20"/>
                    </w:rPr>
                    <w:t>/</w:t>
                  </w:r>
                  <w:r w:rsidRPr="00FB5264">
                    <w:rPr>
                      <w:rFonts w:hAnsi="標楷體"/>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rFonts w:hAnsi="標楷體"/>
                      <w:sz w:val="20"/>
                    </w:rPr>
                  </w:pPr>
                  <w:r w:rsidRPr="00FB5264">
                    <w:rPr>
                      <w:rFonts w:hAnsi="標楷體" w:hint="eastAsia"/>
                      <w:sz w:val="20"/>
                    </w:rPr>
                    <w:t>內徑二十四吋農機用輪胎：二百七十元</w:t>
                  </w:r>
                  <w:r w:rsidRPr="00FB5264">
                    <w:rPr>
                      <w:rFonts w:hAnsi="標楷體" w:hint="eastAsia"/>
                      <w:sz w:val="20"/>
                    </w:rPr>
                    <w:t>/</w:t>
                  </w:r>
                  <w:r w:rsidRPr="00FB5264">
                    <w:rPr>
                      <w:rFonts w:hAnsi="標楷體" w:hint="eastAsia"/>
                      <w:sz w:val="20"/>
                    </w:rPr>
                    <w:t>條</w:t>
                  </w:r>
                </w:p>
                <w:p w:rsidR="000B6A58" w:rsidRPr="00FB5264" w:rsidRDefault="000B6A58" w:rsidP="00FB5264">
                  <w:pPr>
                    <w:framePr w:hSpace="180" w:wrap="around" w:vAnchor="text" w:hAnchor="margin" w:xAlign="center" w:y="69"/>
                    <w:numPr>
                      <w:ilvl w:val="0"/>
                      <w:numId w:val="23"/>
                    </w:numPr>
                    <w:tabs>
                      <w:tab w:val="clear" w:pos="855"/>
                    </w:tabs>
                    <w:spacing w:line="220" w:lineRule="exact"/>
                    <w:ind w:left="368" w:hanging="518"/>
                    <w:rPr>
                      <w:sz w:val="20"/>
                    </w:rPr>
                  </w:pPr>
                  <w:r w:rsidRPr="00FB5264">
                    <w:rPr>
                      <w:rFonts w:hAnsi="標楷體" w:hint="eastAsia"/>
                      <w:sz w:val="20"/>
                    </w:rPr>
                    <w:t>內徑二十四吋以上輪胎及</w:t>
                  </w:r>
                  <w:proofErr w:type="gramStart"/>
                  <w:r w:rsidRPr="00FB5264">
                    <w:rPr>
                      <w:rFonts w:hAnsi="標楷體" w:hint="eastAsia"/>
                      <w:sz w:val="20"/>
                    </w:rPr>
                    <w:t>特種胎</w:t>
                  </w:r>
                  <w:proofErr w:type="gramEnd"/>
                  <w:r w:rsidRPr="00FB5264">
                    <w:rPr>
                      <w:rFonts w:hAnsi="標楷體" w:hint="eastAsia"/>
                      <w:sz w:val="20"/>
                    </w:rPr>
                    <w:t>（不含內徑二十四吋農機用輪胎）：八百二十五元</w:t>
                  </w:r>
                  <w:r w:rsidRPr="00FB5264">
                    <w:rPr>
                      <w:rFonts w:hAnsi="標楷體" w:hint="eastAsia"/>
                      <w:sz w:val="20"/>
                    </w:rPr>
                    <w:t>/</w:t>
                  </w:r>
                  <w:r w:rsidRPr="00FB5264">
                    <w:rPr>
                      <w:rFonts w:hAnsi="標楷體" w:hint="eastAsia"/>
                      <w:sz w:val="20"/>
                    </w:rPr>
                    <w:t>條</w:t>
                  </w:r>
                </w:p>
              </w:tc>
            </w:tr>
            <w:tr w:rsidR="000B6A58" w:rsidRPr="00FB5264" w:rsidTr="005C4204">
              <w:trPr>
                <w:trHeight w:val="168"/>
              </w:trPr>
              <w:tc>
                <w:tcPr>
                  <w:tcW w:w="11335" w:type="dxa"/>
                  <w:gridSpan w:val="5"/>
                </w:tcPr>
                <w:p w:rsidR="000B6A58" w:rsidRPr="00FB5264" w:rsidRDefault="000B6A58" w:rsidP="00FB5264">
                  <w:pPr>
                    <w:framePr w:hSpace="180" w:wrap="around" w:vAnchor="text" w:hAnchor="margin" w:xAlign="center" w:y="69"/>
                    <w:spacing w:line="220" w:lineRule="exact"/>
                    <w:ind w:leftChars="-49" w:left="-118" w:rightChars="-42" w:right="-101" w:firstLineChars="7" w:firstLine="14"/>
                    <w:rPr>
                      <w:rFonts w:hAnsi="標楷體"/>
                      <w:sz w:val="20"/>
                    </w:rPr>
                  </w:pPr>
                  <w:r w:rsidRPr="00FB5264">
                    <w:rPr>
                      <w:rFonts w:hAnsi="標楷體"/>
                      <w:sz w:val="20"/>
                    </w:rPr>
                    <w:t>電子電器物品類</w:t>
                  </w:r>
                </w:p>
              </w:tc>
            </w:tr>
            <w:tr w:rsidR="00010E02" w:rsidRPr="00FB5264" w:rsidTr="005C4204">
              <w:trPr>
                <w:trHeight w:val="1596"/>
              </w:trPr>
              <w:tc>
                <w:tcPr>
                  <w:tcW w:w="426" w:type="dxa"/>
                  <w:vMerge w:val="restart"/>
                  <w:vAlign w:val="center"/>
                </w:tcPr>
                <w:p w:rsidR="00010E02" w:rsidRPr="00FB5264" w:rsidRDefault="00010E02" w:rsidP="00FB5264">
                  <w:pPr>
                    <w:framePr w:hSpace="180" w:wrap="around" w:vAnchor="text" w:hAnchor="margin" w:xAlign="center" w:y="69"/>
                    <w:spacing w:line="220" w:lineRule="exact"/>
                    <w:ind w:leftChars="-35" w:left="-84" w:rightChars="-45" w:right="-108"/>
                    <w:jc w:val="center"/>
                    <w:rPr>
                      <w:sz w:val="20"/>
                    </w:rPr>
                  </w:pPr>
                  <w:r w:rsidRPr="00FB5264">
                    <w:rPr>
                      <w:rFonts w:hint="eastAsia"/>
                      <w:sz w:val="20"/>
                    </w:rPr>
                    <w:t>二</w:t>
                  </w:r>
                </w:p>
              </w:tc>
              <w:tc>
                <w:tcPr>
                  <w:tcW w:w="1696" w:type="dxa"/>
                  <w:gridSpan w:val="3"/>
                  <w:vMerge w:val="restart"/>
                  <w:vAlign w:val="center"/>
                </w:tcPr>
                <w:p w:rsidR="00010E02" w:rsidRPr="00FB5264" w:rsidRDefault="00010E02" w:rsidP="00FB5264">
                  <w:pPr>
                    <w:framePr w:hSpace="180" w:wrap="around" w:vAnchor="text" w:hAnchor="margin" w:xAlign="center" w:y="69"/>
                    <w:spacing w:line="220" w:lineRule="exact"/>
                    <w:ind w:leftChars="-38" w:left="-91" w:rightChars="-45" w:right="-108"/>
                    <w:jc w:val="both"/>
                    <w:rPr>
                      <w:sz w:val="20"/>
                    </w:rPr>
                  </w:pPr>
                  <w:r w:rsidRPr="00FB5264">
                    <w:rPr>
                      <w:sz w:val="20"/>
                    </w:rPr>
                    <w:t>電視機</w:t>
                  </w:r>
                </w:p>
              </w:tc>
              <w:tc>
                <w:tcPr>
                  <w:tcW w:w="9213" w:type="dxa"/>
                  <w:vAlign w:val="center"/>
                </w:tcPr>
                <w:p w:rsidR="00010E02" w:rsidRPr="00FB5264" w:rsidRDefault="00010E02" w:rsidP="0026514A">
                  <w:pPr>
                    <w:framePr w:hSpace="180" w:wrap="around" w:vAnchor="text" w:hAnchor="margin" w:xAlign="center" w:y="69"/>
                    <w:spacing w:line="220" w:lineRule="exact"/>
                    <w:ind w:leftChars="-38" w:left="-91" w:rightChars="-45" w:right="-108"/>
                    <w:jc w:val="both"/>
                    <w:rPr>
                      <w:sz w:val="20"/>
                      <w:u w:val="single"/>
                    </w:rPr>
                  </w:pPr>
                  <w:r w:rsidRPr="00FB5264">
                    <w:rPr>
                      <w:rFonts w:hint="eastAsia"/>
                      <w:sz w:val="20"/>
                      <w:u w:val="single"/>
                    </w:rPr>
                    <w:t>一百零</w:t>
                  </w:r>
                  <w:r>
                    <w:rPr>
                      <w:rFonts w:hint="eastAsia"/>
                      <w:sz w:val="20"/>
                      <w:u w:val="single"/>
                    </w:rPr>
                    <w:t>四</w:t>
                  </w:r>
                  <w:r w:rsidRPr="00FB5264">
                    <w:rPr>
                      <w:rFonts w:hint="eastAsia"/>
                      <w:sz w:val="20"/>
                      <w:u w:val="single"/>
                    </w:rPr>
                    <w:t>年：</w:t>
                  </w:r>
                </w:p>
                <w:p w:rsidR="00010E02" w:rsidRPr="00FB5264" w:rsidRDefault="00010E02" w:rsidP="00FB5264">
                  <w:pPr>
                    <w:framePr w:hSpace="180" w:wrap="around" w:vAnchor="text" w:hAnchor="margin" w:xAlign="center" w:y="69"/>
                    <w:tabs>
                      <w:tab w:val="num" w:pos="312"/>
                    </w:tabs>
                    <w:spacing w:line="220" w:lineRule="exact"/>
                    <w:ind w:leftChars="-53" w:left="479" w:rightChars="-45" w:right="-108" w:hangingChars="303" w:hanging="606"/>
                    <w:jc w:val="both"/>
                    <w:rPr>
                      <w:sz w:val="20"/>
                    </w:rPr>
                  </w:pPr>
                  <w:r>
                    <w:rPr>
                      <w:rFonts w:hint="eastAsia"/>
                      <w:sz w:val="20"/>
                    </w:rPr>
                    <w:t>（一）</w:t>
                  </w:r>
                  <w:r w:rsidRPr="00FB5264">
                    <w:rPr>
                      <w:rFonts w:hint="eastAsia"/>
                      <w:sz w:val="20"/>
                    </w:rPr>
                    <w:t>非液晶類</w:t>
                  </w:r>
                </w:p>
                <w:p w:rsidR="00010E02" w:rsidRPr="00FB5264" w:rsidRDefault="00010E02" w:rsidP="00FB5264">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Ansi="標楷體" w:hint="eastAsia"/>
                      <w:sz w:val="20"/>
                    </w:rPr>
                    <w:t>1.</w:t>
                  </w:r>
                  <w:r w:rsidRPr="00FB5264">
                    <w:rPr>
                      <w:rFonts w:hint="eastAsia"/>
                      <w:sz w:val="20"/>
                    </w:rPr>
                    <w:t>超過二十七</w:t>
                  </w:r>
                  <w:r w:rsidRPr="00FB5264">
                    <w:rPr>
                      <w:rFonts w:hAnsi="標楷體"/>
                      <w:sz w:val="20"/>
                    </w:rPr>
                    <w:t>吋</w:t>
                  </w:r>
                  <w:r w:rsidRPr="00FB5264">
                    <w:rPr>
                      <w:rFonts w:hAnsi="標楷體" w:hint="eastAsia"/>
                      <w:sz w:val="20"/>
                    </w:rPr>
                    <w:t>:</w:t>
                  </w:r>
                  <w:r w:rsidRPr="00FB5264">
                    <w:rPr>
                      <w:rFonts w:hAnsi="標楷體" w:hint="eastAsia"/>
                      <w:sz w:val="20"/>
                    </w:rPr>
                    <w:t>三百七十一</w:t>
                  </w:r>
                  <w:r w:rsidRPr="00FB5264">
                    <w:rPr>
                      <w:rFonts w:hAnsi="標楷體"/>
                      <w:sz w:val="20"/>
                    </w:rPr>
                    <w:t>元</w:t>
                  </w:r>
                  <w:r w:rsidRPr="00FB5264">
                    <w:rPr>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00F43089" w:rsidRPr="00C93540">
                    <w:rPr>
                      <w:rFonts w:hint="eastAsia"/>
                      <w:sz w:val="20"/>
                      <w:u w:val="single"/>
                    </w:rPr>
                    <w:t>環保標章為</w:t>
                  </w:r>
                  <w:r w:rsidRPr="00FB5264">
                    <w:rPr>
                      <w:rFonts w:hAnsi="標楷體" w:hint="eastAsia"/>
                      <w:sz w:val="20"/>
                      <w:u w:val="single"/>
                    </w:rPr>
                    <w:t>三百三十四</w:t>
                  </w:r>
                  <w:r w:rsidRPr="00FB5264">
                    <w:rPr>
                      <w:rFonts w:hAnsi="標楷體"/>
                      <w:sz w:val="20"/>
                    </w:rPr>
                    <w:t>元</w:t>
                  </w:r>
                  <w:r w:rsidRPr="00FB5264">
                    <w:rPr>
                      <w:rFonts w:hAnsi="標楷體"/>
                      <w:sz w:val="20"/>
                    </w:rPr>
                    <w:t>/</w:t>
                  </w:r>
                  <w:r w:rsidRPr="00FB5264">
                    <w:rPr>
                      <w:rFonts w:hAnsi="標楷體"/>
                      <w:sz w:val="20"/>
                    </w:rPr>
                    <w:t>台</w:t>
                  </w:r>
                  <w:r w:rsidR="00C04AE0" w:rsidRPr="00FB5264">
                    <w:rPr>
                      <w:rFonts w:hAnsi="標楷體" w:hint="eastAsia"/>
                      <w:sz w:val="20"/>
                      <w:u w:val="single"/>
                    </w:rPr>
                    <w:t>、</w:t>
                  </w:r>
                  <w:r w:rsidR="00C04AE0">
                    <w:rPr>
                      <w:rFonts w:hAnsi="標楷體" w:hint="eastAsia"/>
                      <w:sz w:val="20"/>
                      <w:u w:val="single"/>
                    </w:rPr>
                    <w:t>其他為</w:t>
                  </w:r>
                  <w:r w:rsidR="00C04AE0" w:rsidRPr="00D36C05">
                    <w:rPr>
                      <w:rFonts w:hAnsi="標楷體" w:hint="eastAsia"/>
                      <w:sz w:val="20"/>
                      <w:u w:val="single"/>
                    </w:rPr>
                    <w:t>三百七十一</w:t>
                  </w:r>
                  <w:r w:rsidR="00C04AE0" w:rsidRPr="00D36C05">
                    <w:rPr>
                      <w:rFonts w:hAnsi="標楷體"/>
                      <w:sz w:val="20"/>
                      <w:u w:val="single"/>
                    </w:rPr>
                    <w:t>元</w:t>
                  </w:r>
                  <w:r w:rsidR="00C04AE0" w:rsidRPr="00D36C05">
                    <w:rPr>
                      <w:sz w:val="20"/>
                      <w:u w:val="single"/>
                    </w:rPr>
                    <w:t>/</w:t>
                  </w:r>
                  <w:r w:rsidR="00C04AE0" w:rsidRPr="00D36C05">
                    <w:rPr>
                      <w:rFonts w:hAnsi="標楷體"/>
                      <w:sz w:val="20"/>
                      <w:u w:val="single"/>
                    </w:rPr>
                    <w:t>台</w:t>
                  </w:r>
                  <w:r w:rsidRPr="00FB5264">
                    <w:rPr>
                      <w:rFonts w:hAnsi="標楷體" w:hint="eastAsia"/>
                      <w:sz w:val="20"/>
                    </w:rPr>
                    <w:t>)</w:t>
                  </w:r>
                </w:p>
                <w:p w:rsidR="00010E02" w:rsidRPr="00FB5264" w:rsidRDefault="00010E02" w:rsidP="00FB5264">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int="eastAsia"/>
                      <w:sz w:val="20"/>
                    </w:rPr>
                    <w:t>2.</w:t>
                  </w:r>
                  <w:r w:rsidRPr="00FB5264">
                    <w:rPr>
                      <w:rFonts w:hint="eastAsia"/>
                      <w:sz w:val="20"/>
                    </w:rPr>
                    <w:t>二十七</w:t>
                  </w:r>
                  <w:r w:rsidRPr="00FB5264">
                    <w:rPr>
                      <w:sz w:val="20"/>
                    </w:rPr>
                    <w:t>吋以</w:t>
                  </w:r>
                  <w:r w:rsidRPr="00FB5264">
                    <w:rPr>
                      <w:rFonts w:hAnsi="標楷體"/>
                      <w:sz w:val="20"/>
                    </w:rPr>
                    <w:t>下</w:t>
                  </w:r>
                  <w:r w:rsidRPr="00FB5264">
                    <w:rPr>
                      <w:rFonts w:hint="eastAsia"/>
                      <w:sz w:val="20"/>
                    </w:rPr>
                    <w:t>:</w:t>
                  </w:r>
                  <w:r w:rsidRPr="00FB5264">
                    <w:rPr>
                      <w:rFonts w:hAnsi="標楷體" w:hint="eastAsia"/>
                      <w:sz w:val="20"/>
                    </w:rPr>
                    <w:t>二百四十七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00C04AE0" w:rsidRPr="00C93540">
                    <w:rPr>
                      <w:rFonts w:hint="eastAsia"/>
                      <w:sz w:val="20"/>
                      <w:u w:val="single"/>
                    </w:rPr>
                    <w:t>環保標章為</w:t>
                  </w:r>
                  <w:r w:rsidRPr="00FB5264">
                    <w:rPr>
                      <w:rFonts w:hAnsi="標楷體" w:hint="eastAsia"/>
                      <w:sz w:val="20"/>
                      <w:u w:val="single"/>
                    </w:rPr>
                    <w:t>二百二十二</w:t>
                  </w:r>
                  <w:r w:rsidRPr="00FB5264">
                    <w:rPr>
                      <w:rFonts w:hAnsi="標楷體"/>
                      <w:sz w:val="20"/>
                    </w:rPr>
                    <w:t>元</w:t>
                  </w:r>
                  <w:r w:rsidRPr="00FB5264">
                    <w:rPr>
                      <w:rFonts w:hAnsi="標楷體"/>
                      <w:sz w:val="20"/>
                    </w:rPr>
                    <w:t>/</w:t>
                  </w:r>
                  <w:r w:rsidRPr="00FB5264">
                    <w:rPr>
                      <w:rFonts w:hAnsi="標楷體"/>
                      <w:sz w:val="20"/>
                    </w:rPr>
                    <w:t>台</w:t>
                  </w:r>
                  <w:r w:rsidR="00C04AE0" w:rsidRPr="00FB5264">
                    <w:rPr>
                      <w:rFonts w:hAnsi="標楷體" w:hint="eastAsia"/>
                      <w:sz w:val="20"/>
                      <w:u w:val="single"/>
                    </w:rPr>
                    <w:t>、</w:t>
                  </w:r>
                  <w:r w:rsidR="00C04AE0">
                    <w:rPr>
                      <w:rFonts w:hAnsi="標楷體" w:hint="eastAsia"/>
                      <w:sz w:val="20"/>
                      <w:u w:val="single"/>
                    </w:rPr>
                    <w:t>其他為</w:t>
                  </w:r>
                  <w:r w:rsidR="00C04AE0" w:rsidRPr="00D36C05">
                    <w:rPr>
                      <w:rFonts w:hAnsi="標楷體" w:hint="eastAsia"/>
                      <w:sz w:val="20"/>
                      <w:u w:val="single"/>
                    </w:rPr>
                    <w:t>二百四十七</w:t>
                  </w:r>
                  <w:r w:rsidR="00C04AE0" w:rsidRPr="00D36C05">
                    <w:rPr>
                      <w:rFonts w:hAnsi="標楷體"/>
                      <w:sz w:val="20"/>
                      <w:u w:val="single"/>
                    </w:rPr>
                    <w:t>元</w:t>
                  </w:r>
                  <w:r w:rsidR="00C04AE0" w:rsidRPr="00D36C05">
                    <w:rPr>
                      <w:rFonts w:hAnsi="標楷體"/>
                      <w:sz w:val="20"/>
                      <w:u w:val="single"/>
                    </w:rPr>
                    <w:t>/</w:t>
                  </w:r>
                  <w:r w:rsidR="00C04AE0" w:rsidRPr="00D36C05">
                    <w:rPr>
                      <w:rFonts w:hAnsi="標楷體"/>
                      <w:sz w:val="20"/>
                      <w:u w:val="single"/>
                    </w:rPr>
                    <w:t>台</w:t>
                  </w:r>
                  <w:r w:rsidRPr="00FB5264">
                    <w:rPr>
                      <w:rFonts w:hAnsi="標楷體" w:hint="eastAsia"/>
                      <w:sz w:val="20"/>
                    </w:rPr>
                    <w:t>)</w:t>
                  </w:r>
                </w:p>
                <w:p w:rsidR="00010E02" w:rsidRPr="00FB5264" w:rsidRDefault="00010E02" w:rsidP="00FB5264">
                  <w:pPr>
                    <w:framePr w:hSpace="180" w:wrap="around" w:vAnchor="text" w:hAnchor="margin" w:xAlign="center" w:y="69"/>
                    <w:tabs>
                      <w:tab w:val="num" w:pos="312"/>
                    </w:tabs>
                    <w:spacing w:line="220" w:lineRule="exact"/>
                    <w:ind w:leftChars="-53" w:left="479" w:rightChars="-45" w:right="-108" w:hangingChars="303" w:hanging="606"/>
                    <w:jc w:val="both"/>
                    <w:rPr>
                      <w:sz w:val="20"/>
                    </w:rPr>
                  </w:pPr>
                  <w:r>
                    <w:rPr>
                      <w:rFonts w:hAnsi="標楷體" w:hint="eastAsia"/>
                      <w:sz w:val="20"/>
                    </w:rPr>
                    <w:t>（二）</w:t>
                  </w:r>
                  <w:r w:rsidRPr="00FB5264">
                    <w:rPr>
                      <w:rFonts w:hAnsi="標楷體" w:hint="eastAsia"/>
                      <w:sz w:val="20"/>
                    </w:rPr>
                    <w:t>液晶</w:t>
                  </w:r>
                  <w:r w:rsidRPr="00FB5264">
                    <w:rPr>
                      <w:rFonts w:hint="eastAsia"/>
                      <w:sz w:val="20"/>
                    </w:rPr>
                    <w:t>類</w:t>
                  </w:r>
                </w:p>
                <w:p w:rsidR="00010E02" w:rsidRPr="00FB5264" w:rsidRDefault="00010E02" w:rsidP="00FB5264">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Ansi="標楷體" w:hint="eastAsia"/>
                      <w:sz w:val="20"/>
                    </w:rPr>
                    <w:t>1.</w:t>
                  </w:r>
                  <w:r w:rsidRPr="00FB5264">
                    <w:rPr>
                      <w:rFonts w:hint="eastAsia"/>
                      <w:sz w:val="20"/>
                    </w:rPr>
                    <w:t>超過二十七</w:t>
                  </w:r>
                  <w:r w:rsidRPr="00FB5264">
                    <w:rPr>
                      <w:rFonts w:hAnsi="標楷體"/>
                      <w:sz w:val="20"/>
                    </w:rPr>
                    <w:t>吋</w:t>
                  </w:r>
                  <w:r w:rsidRPr="00FB5264">
                    <w:rPr>
                      <w:rFonts w:hAnsi="標楷體" w:hint="eastAsia"/>
                      <w:sz w:val="20"/>
                    </w:rPr>
                    <w:t>:</w:t>
                  </w:r>
                  <w:r w:rsidRPr="00FB5264">
                    <w:rPr>
                      <w:rFonts w:hAnsi="標楷體" w:hint="eastAsia"/>
                      <w:sz w:val="20"/>
                    </w:rPr>
                    <w:t>二百三十三</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00C04AE0" w:rsidRPr="00C93540">
                    <w:rPr>
                      <w:rFonts w:hint="eastAsia"/>
                      <w:sz w:val="20"/>
                      <w:u w:val="single"/>
                    </w:rPr>
                    <w:t>環保標章為</w:t>
                  </w:r>
                  <w:r w:rsidRPr="00FB5264">
                    <w:rPr>
                      <w:rFonts w:hAnsi="標楷體" w:hint="eastAsia"/>
                      <w:sz w:val="20"/>
                      <w:u w:val="single"/>
                    </w:rPr>
                    <w:t>二百一十</w:t>
                  </w:r>
                  <w:r w:rsidRPr="00FB5264">
                    <w:rPr>
                      <w:rFonts w:hAnsi="標楷體"/>
                      <w:sz w:val="20"/>
                    </w:rPr>
                    <w:t>元</w:t>
                  </w:r>
                  <w:r w:rsidRPr="00FB5264">
                    <w:rPr>
                      <w:rFonts w:hAnsi="標楷體"/>
                      <w:sz w:val="20"/>
                    </w:rPr>
                    <w:t>/</w:t>
                  </w:r>
                  <w:r w:rsidRPr="00FB5264">
                    <w:rPr>
                      <w:rFonts w:hAnsi="標楷體"/>
                      <w:sz w:val="20"/>
                    </w:rPr>
                    <w:t>台</w:t>
                  </w:r>
                  <w:r w:rsidR="00C04AE0" w:rsidRPr="00FB5264">
                    <w:rPr>
                      <w:rFonts w:hAnsi="標楷體" w:hint="eastAsia"/>
                      <w:sz w:val="20"/>
                      <w:u w:val="single"/>
                    </w:rPr>
                    <w:t>、</w:t>
                  </w:r>
                  <w:r w:rsidR="00C04AE0">
                    <w:rPr>
                      <w:rFonts w:hAnsi="標楷體" w:hint="eastAsia"/>
                      <w:sz w:val="20"/>
                      <w:u w:val="single"/>
                    </w:rPr>
                    <w:t>其他為</w:t>
                  </w:r>
                  <w:r w:rsidR="00C04AE0" w:rsidRPr="00D36C05">
                    <w:rPr>
                      <w:rFonts w:hAnsi="標楷體" w:hint="eastAsia"/>
                      <w:sz w:val="20"/>
                      <w:u w:val="single"/>
                    </w:rPr>
                    <w:t>二百三十三</w:t>
                  </w:r>
                  <w:r w:rsidR="00C04AE0" w:rsidRPr="00D36C05">
                    <w:rPr>
                      <w:rFonts w:hAnsi="標楷體"/>
                      <w:sz w:val="20"/>
                      <w:u w:val="single"/>
                    </w:rPr>
                    <w:t>元</w:t>
                  </w:r>
                  <w:r w:rsidR="00C04AE0" w:rsidRPr="00D36C05">
                    <w:rPr>
                      <w:rFonts w:hAnsi="標楷體"/>
                      <w:sz w:val="20"/>
                      <w:u w:val="single"/>
                    </w:rPr>
                    <w:t>/</w:t>
                  </w:r>
                  <w:r w:rsidR="00C04AE0" w:rsidRPr="00D36C05">
                    <w:rPr>
                      <w:rFonts w:hAnsi="標楷體"/>
                      <w:sz w:val="20"/>
                      <w:u w:val="single"/>
                    </w:rPr>
                    <w:t>台</w:t>
                  </w:r>
                  <w:r w:rsidRPr="00FB5264">
                    <w:rPr>
                      <w:rFonts w:hAnsi="標楷體" w:hint="eastAsia"/>
                      <w:sz w:val="20"/>
                    </w:rPr>
                    <w:t>)</w:t>
                  </w:r>
                </w:p>
                <w:p w:rsidR="00010E02" w:rsidRPr="00FB5264" w:rsidRDefault="00010E02" w:rsidP="00003706">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Ansi="標楷體" w:hint="eastAsia"/>
                      <w:sz w:val="20"/>
                    </w:rPr>
                    <w:t>2.</w:t>
                  </w:r>
                  <w:r w:rsidRPr="00FB5264">
                    <w:rPr>
                      <w:rFonts w:hint="eastAsia"/>
                      <w:sz w:val="20"/>
                    </w:rPr>
                    <w:t>二十七</w:t>
                  </w:r>
                  <w:r w:rsidRPr="00FB5264">
                    <w:rPr>
                      <w:sz w:val="20"/>
                    </w:rPr>
                    <w:t>吋以</w:t>
                  </w:r>
                  <w:r w:rsidRPr="00FB5264">
                    <w:rPr>
                      <w:rFonts w:hAnsi="標楷體"/>
                      <w:sz w:val="20"/>
                    </w:rPr>
                    <w:t>下</w:t>
                  </w:r>
                  <w:r w:rsidRPr="00FB5264">
                    <w:rPr>
                      <w:rFonts w:hint="eastAsia"/>
                      <w:sz w:val="20"/>
                    </w:rPr>
                    <w:t>:</w:t>
                  </w:r>
                  <w:r w:rsidRPr="00FB5264">
                    <w:rPr>
                      <w:rFonts w:hAnsi="標楷體" w:hint="eastAsia"/>
                      <w:sz w:val="20"/>
                    </w:rPr>
                    <w:t>一百二十七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00C04AE0" w:rsidRPr="00C93540">
                    <w:rPr>
                      <w:rFonts w:hint="eastAsia"/>
                      <w:sz w:val="20"/>
                      <w:u w:val="single"/>
                    </w:rPr>
                    <w:t>環保標章為</w:t>
                  </w:r>
                  <w:r w:rsidRPr="00FB5264">
                    <w:rPr>
                      <w:rFonts w:hAnsi="標楷體" w:hint="eastAsia"/>
                      <w:sz w:val="20"/>
                      <w:u w:val="single"/>
                    </w:rPr>
                    <w:t>一百一十四</w:t>
                  </w:r>
                  <w:r w:rsidRPr="00FB5264">
                    <w:rPr>
                      <w:rFonts w:hAnsi="標楷體"/>
                      <w:sz w:val="20"/>
                    </w:rPr>
                    <w:t>元</w:t>
                  </w:r>
                  <w:r w:rsidRPr="00FB5264">
                    <w:rPr>
                      <w:rFonts w:hAnsi="標楷體"/>
                      <w:sz w:val="20"/>
                    </w:rPr>
                    <w:t>/</w:t>
                  </w:r>
                  <w:r w:rsidRPr="00FB5264">
                    <w:rPr>
                      <w:sz w:val="20"/>
                    </w:rPr>
                    <w:t>台</w:t>
                  </w:r>
                  <w:r w:rsidR="00C04AE0" w:rsidRPr="00FB5264">
                    <w:rPr>
                      <w:rFonts w:hAnsi="標楷體" w:hint="eastAsia"/>
                      <w:sz w:val="20"/>
                      <w:u w:val="single"/>
                    </w:rPr>
                    <w:t>、</w:t>
                  </w:r>
                  <w:r w:rsidR="00C04AE0">
                    <w:rPr>
                      <w:rFonts w:hAnsi="標楷體" w:hint="eastAsia"/>
                      <w:sz w:val="20"/>
                      <w:u w:val="single"/>
                    </w:rPr>
                    <w:t>其他為</w:t>
                  </w:r>
                  <w:r w:rsidR="00E12A2B" w:rsidRPr="00D36C05">
                    <w:rPr>
                      <w:rFonts w:hAnsi="標楷體" w:hint="eastAsia"/>
                      <w:sz w:val="20"/>
                      <w:u w:val="single"/>
                    </w:rPr>
                    <w:t>一</w:t>
                  </w:r>
                  <w:r w:rsidR="00C04AE0" w:rsidRPr="00D36C05">
                    <w:rPr>
                      <w:rFonts w:hAnsi="標楷體" w:hint="eastAsia"/>
                      <w:sz w:val="20"/>
                      <w:u w:val="single"/>
                    </w:rPr>
                    <w:t>百</w:t>
                  </w:r>
                  <w:r w:rsidR="00E12A2B" w:rsidRPr="00D36C05">
                    <w:rPr>
                      <w:rFonts w:hAnsi="標楷體" w:hint="eastAsia"/>
                      <w:sz w:val="20"/>
                      <w:u w:val="single"/>
                    </w:rPr>
                    <w:t>二</w:t>
                  </w:r>
                  <w:r w:rsidR="00C04AE0" w:rsidRPr="00D36C05">
                    <w:rPr>
                      <w:rFonts w:hAnsi="標楷體" w:hint="eastAsia"/>
                      <w:sz w:val="20"/>
                      <w:u w:val="single"/>
                    </w:rPr>
                    <w:t>十</w:t>
                  </w:r>
                  <w:r w:rsidR="00E12A2B" w:rsidRPr="00D36C05">
                    <w:rPr>
                      <w:rFonts w:hAnsi="標楷體" w:hint="eastAsia"/>
                      <w:sz w:val="20"/>
                      <w:u w:val="single"/>
                    </w:rPr>
                    <w:t>七</w:t>
                  </w:r>
                  <w:r w:rsidR="00C04AE0" w:rsidRPr="00D36C05">
                    <w:rPr>
                      <w:rFonts w:hAnsi="標楷體"/>
                      <w:sz w:val="20"/>
                      <w:u w:val="single"/>
                    </w:rPr>
                    <w:t>元</w:t>
                  </w:r>
                  <w:r w:rsidR="00C04AE0" w:rsidRPr="00D36C05">
                    <w:rPr>
                      <w:rFonts w:hAnsi="標楷體"/>
                      <w:sz w:val="20"/>
                      <w:u w:val="single"/>
                    </w:rPr>
                    <w:t>/</w:t>
                  </w:r>
                  <w:r w:rsidR="00C04AE0" w:rsidRPr="00D36C05">
                    <w:rPr>
                      <w:rFonts w:hAnsi="標楷體"/>
                      <w:sz w:val="20"/>
                      <w:u w:val="single"/>
                    </w:rPr>
                    <w:t>台</w:t>
                  </w:r>
                  <w:r w:rsidRPr="00FB5264">
                    <w:rPr>
                      <w:rFonts w:hint="eastAsia"/>
                      <w:sz w:val="20"/>
                    </w:rPr>
                    <w:t>)</w:t>
                  </w:r>
                </w:p>
              </w:tc>
            </w:tr>
            <w:tr w:rsidR="00010E02" w:rsidRPr="00FB5264" w:rsidTr="005C4204">
              <w:trPr>
                <w:trHeight w:val="1597"/>
              </w:trPr>
              <w:tc>
                <w:tcPr>
                  <w:tcW w:w="426" w:type="dxa"/>
                  <w:vMerge/>
                  <w:vAlign w:val="center"/>
                </w:tcPr>
                <w:p w:rsidR="00010E02" w:rsidRPr="00FB5264" w:rsidRDefault="00010E02" w:rsidP="00FB5264">
                  <w:pPr>
                    <w:framePr w:hSpace="180" w:wrap="around" w:vAnchor="text" w:hAnchor="margin" w:xAlign="center" w:y="69"/>
                    <w:spacing w:line="220" w:lineRule="exact"/>
                    <w:ind w:leftChars="-35" w:left="-84" w:rightChars="-45" w:right="-108"/>
                    <w:jc w:val="center"/>
                    <w:rPr>
                      <w:sz w:val="20"/>
                    </w:rPr>
                  </w:pPr>
                </w:p>
              </w:tc>
              <w:tc>
                <w:tcPr>
                  <w:tcW w:w="1696" w:type="dxa"/>
                  <w:gridSpan w:val="3"/>
                  <w:vMerge/>
                  <w:vAlign w:val="center"/>
                </w:tcPr>
                <w:p w:rsidR="00010E02" w:rsidRPr="00FB5264" w:rsidRDefault="00010E02" w:rsidP="00FB5264">
                  <w:pPr>
                    <w:framePr w:hSpace="180" w:wrap="around" w:vAnchor="text" w:hAnchor="margin" w:xAlign="center" w:y="69"/>
                    <w:spacing w:line="220" w:lineRule="exact"/>
                    <w:ind w:leftChars="-38" w:left="-91" w:rightChars="-45" w:right="-108"/>
                    <w:jc w:val="both"/>
                    <w:rPr>
                      <w:sz w:val="20"/>
                    </w:rPr>
                  </w:pPr>
                </w:p>
              </w:tc>
              <w:tc>
                <w:tcPr>
                  <w:tcW w:w="9213" w:type="dxa"/>
                  <w:vAlign w:val="center"/>
                </w:tcPr>
                <w:p w:rsidR="00010E02" w:rsidRPr="00FB5264" w:rsidRDefault="00010E02" w:rsidP="0026514A">
                  <w:pPr>
                    <w:framePr w:hSpace="180" w:wrap="around" w:vAnchor="text" w:hAnchor="margin" w:xAlign="center" w:y="69"/>
                    <w:spacing w:line="220" w:lineRule="exact"/>
                    <w:ind w:leftChars="-38" w:left="-91" w:rightChars="-45" w:right="-108"/>
                    <w:jc w:val="both"/>
                    <w:rPr>
                      <w:sz w:val="20"/>
                      <w:u w:val="single"/>
                    </w:rPr>
                  </w:pPr>
                  <w:r w:rsidRPr="00FB5264">
                    <w:rPr>
                      <w:rFonts w:hint="eastAsia"/>
                      <w:sz w:val="20"/>
                      <w:u w:val="single"/>
                    </w:rPr>
                    <w:t>一百零</w:t>
                  </w:r>
                  <w:r>
                    <w:rPr>
                      <w:rFonts w:hint="eastAsia"/>
                      <w:sz w:val="20"/>
                      <w:u w:val="single"/>
                    </w:rPr>
                    <w:t>五</w:t>
                  </w:r>
                  <w:r w:rsidRPr="00FB5264">
                    <w:rPr>
                      <w:rFonts w:hint="eastAsia"/>
                      <w:sz w:val="20"/>
                      <w:u w:val="single"/>
                    </w:rPr>
                    <w:t>年起：</w:t>
                  </w:r>
                </w:p>
                <w:p w:rsidR="00010E02" w:rsidRPr="00FB5264" w:rsidRDefault="00010E02" w:rsidP="00010E02">
                  <w:pPr>
                    <w:framePr w:hSpace="180" w:wrap="around" w:vAnchor="text" w:hAnchor="margin" w:xAlign="center" w:y="69"/>
                    <w:tabs>
                      <w:tab w:val="num" w:pos="312"/>
                    </w:tabs>
                    <w:spacing w:line="220" w:lineRule="exact"/>
                    <w:ind w:leftChars="-53" w:left="479" w:rightChars="-45" w:right="-108" w:hangingChars="303" w:hanging="606"/>
                    <w:jc w:val="both"/>
                    <w:rPr>
                      <w:sz w:val="20"/>
                    </w:rPr>
                  </w:pPr>
                  <w:r>
                    <w:rPr>
                      <w:rFonts w:hint="eastAsia"/>
                      <w:sz w:val="20"/>
                    </w:rPr>
                    <w:t>（一）</w:t>
                  </w:r>
                  <w:r w:rsidRPr="00FB5264">
                    <w:rPr>
                      <w:rFonts w:hint="eastAsia"/>
                      <w:sz w:val="20"/>
                    </w:rPr>
                    <w:t>非液晶類</w:t>
                  </w:r>
                </w:p>
                <w:p w:rsidR="00010E02" w:rsidRPr="00FB5264" w:rsidRDefault="00010E02"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Ansi="標楷體" w:hint="eastAsia"/>
                      <w:sz w:val="20"/>
                    </w:rPr>
                    <w:t>1.</w:t>
                  </w:r>
                  <w:r w:rsidRPr="00FB5264">
                    <w:rPr>
                      <w:rFonts w:hint="eastAsia"/>
                      <w:sz w:val="20"/>
                    </w:rPr>
                    <w:t>超過二十七</w:t>
                  </w:r>
                  <w:r w:rsidRPr="00FB5264">
                    <w:rPr>
                      <w:rFonts w:hAnsi="標楷體"/>
                      <w:sz w:val="20"/>
                    </w:rPr>
                    <w:t>吋</w:t>
                  </w:r>
                  <w:r w:rsidRPr="00FB5264">
                    <w:rPr>
                      <w:rFonts w:hAnsi="標楷體" w:hint="eastAsia"/>
                      <w:sz w:val="20"/>
                    </w:rPr>
                    <w:t>:</w:t>
                  </w:r>
                  <w:r w:rsidRPr="00FB5264">
                    <w:rPr>
                      <w:rFonts w:hAnsi="標楷體" w:hint="eastAsia"/>
                      <w:sz w:val="20"/>
                    </w:rPr>
                    <w:t>三百七十一</w:t>
                  </w:r>
                  <w:r w:rsidRPr="00FB5264">
                    <w:rPr>
                      <w:rFonts w:hAnsi="標楷體"/>
                      <w:sz w:val="20"/>
                    </w:rPr>
                    <w:t>元</w:t>
                  </w:r>
                  <w:r w:rsidRPr="00FB5264">
                    <w:rPr>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Pr="00FB5264">
                    <w:rPr>
                      <w:rFonts w:hAnsi="標楷體" w:hint="eastAsia"/>
                      <w:sz w:val="20"/>
                      <w:u w:val="single"/>
                    </w:rPr>
                    <w:t>三百三十四</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p>
                <w:p w:rsidR="00010E02" w:rsidRPr="00FB5264" w:rsidRDefault="00010E02"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int="eastAsia"/>
                      <w:sz w:val="20"/>
                    </w:rPr>
                    <w:t>2.</w:t>
                  </w:r>
                  <w:r w:rsidRPr="00FB5264">
                    <w:rPr>
                      <w:rFonts w:hint="eastAsia"/>
                      <w:sz w:val="20"/>
                    </w:rPr>
                    <w:t>二十七</w:t>
                  </w:r>
                  <w:r w:rsidRPr="00FB5264">
                    <w:rPr>
                      <w:sz w:val="20"/>
                    </w:rPr>
                    <w:t>吋以</w:t>
                  </w:r>
                  <w:r w:rsidRPr="00FB5264">
                    <w:rPr>
                      <w:rFonts w:hAnsi="標楷體"/>
                      <w:sz w:val="20"/>
                    </w:rPr>
                    <w:t>下</w:t>
                  </w:r>
                  <w:r w:rsidRPr="00FB5264">
                    <w:rPr>
                      <w:rFonts w:hint="eastAsia"/>
                      <w:sz w:val="20"/>
                    </w:rPr>
                    <w:t>:</w:t>
                  </w:r>
                  <w:r w:rsidRPr="00FB5264">
                    <w:rPr>
                      <w:rFonts w:hAnsi="標楷體" w:hint="eastAsia"/>
                      <w:sz w:val="20"/>
                    </w:rPr>
                    <w:t>二百四十七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Pr="00FB5264">
                    <w:rPr>
                      <w:rFonts w:hAnsi="標楷體" w:hint="eastAsia"/>
                      <w:sz w:val="20"/>
                      <w:u w:val="single"/>
                    </w:rPr>
                    <w:t>二百二十二</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p>
                <w:p w:rsidR="00010E02" w:rsidRPr="00FB5264" w:rsidRDefault="00010E02" w:rsidP="00010E02">
                  <w:pPr>
                    <w:framePr w:hSpace="180" w:wrap="around" w:vAnchor="text" w:hAnchor="margin" w:xAlign="center" w:y="69"/>
                    <w:tabs>
                      <w:tab w:val="num" w:pos="312"/>
                    </w:tabs>
                    <w:spacing w:line="220" w:lineRule="exact"/>
                    <w:ind w:leftChars="-53" w:left="479" w:rightChars="-45" w:right="-108" w:hangingChars="303" w:hanging="606"/>
                    <w:jc w:val="both"/>
                    <w:rPr>
                      <w:sz w:val="20"/>
                    </w:rPr>
                  </w:pPr>
                  <w:r>
                    <w:rPr>
                      <w:rFonts w:hAnsi="標楷體" w:hint="eastAsia"/>
                      <w:sz w:val="20"/>
                    </w:rPr>
                    <w:t>（二）</w:t>
                  </w:r>
                  <w:r w:rsidRPr="00FB5264">
                    <w:rPr>
                      <w:rFonts w:hAnsi="標楷體" w:hint="eastAsia"/>
                      <w:sz w:val="20"/>
                    </w:rPr>
                    <w:t>液晶</w:t>
                  </w:r>
                  <w:r w:rsidRPr="00FB5264">
                    <w:rPr>
                      <w:rFonts w:hint="eastAsia"/>
                      <w:sz w:val="20"/>
                    </w:rPr>
                    <w:t>類</w:t>
                  </w:r>
                </w:p>
                <w:p w:rsidR="00010E02" w:rsidRPr="00FB5264" w:rsidRDefault="00010E02"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FB5264">
                    <w:rPr>
                      <w:rFonts w:hAnsi="標楷體" w:hint="eastAsia"/>
                      <w:sz w:val="20"/>
                    </w:rPr>
                    <w:t>1.</w:t>
                  </w:r>
                  <w:r w:rsidRPr="00FB5264">
                    <w:rPr>
                      <w:rFonts w:hint="eastAsia"/>
                      <w:sz w:val="20"/>
                    </w:rPr>
                    <w:t>超過二十七</w:t>
                  </w:r>
                  <w:r w:rsidRPr="00FB5264">
                    <w:rPr>
                      <w:rFonts w:hAnsi="標楷體"/>
                      <w:sz w:val="20"/>
                    </w:rPr>
                    <w:t>吋</w:t>
                  </w:r>
                  <w:r w:rsidRPr="00FB5264">
                    <w:rPr>
                      <w:rFonts w:hAnsi="標楷體" w:hint="eastAsia"/>
                      <w:sz w:val="20"/>
                    </w:rPr>
                    <w:t>:</w:t>
                  </w:r>
                  <w:r w:rsidRPr="00FB5264">
                    <w:rPr>
                      <w:rFonts w:hAnsi="標楷體" w:hint="eastAsia"/>
                      <w:sz w:val="20"/>
                    </w:rPr>
                    <w:t>二百三十三</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Pr="00FB5264">
                    <w:rPr>
                      <w:rFonts w:hAnsi="標楷體" w:hint="eastAsia"/>
                      <w:sz w:val="20"/>
                      <w:u w:val="single"/>
                    </w:rPr>
                    <w:t>二百一十</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p>
                <w:p w:rsidR="00010E02" w:rsidRPr="00FB5264" w:rsidRDefault="00010E02" w:rsidP="00010E02">
                  <w:pPr>
                    <w:framePr w:hSpace="180" w:wrap="around" w:vAnchor="text" w:hAnchor="margin" w:xAlign="center" w:y="69"/>
                    <w:spacing w:line="220" w:lineRule="exact"/>
                    <w:ind w:leftChars="27" w:left="195" w:rightChars="-45" w:right="-108" w:hangingChars="65" w:hanging="130"/>
                    <w:jc w:val="both"/>
                    <w:rPr>
                      <w:sz w:val="20"/>
                      <w:u w:val="single"/>
                    </w:rPr>
                  </w:pPr>
                  <w:r w:rsidRPr="00FB5264">
                    <w:rPr>
                      <w:rFonts w:hAnsi="標楷體" w:hint="eastAsia"/>
                      <w:sz w:val="20"/>
                    </w:rPr>
                    <w:t>2.</w:t>
                  </w:r>
                  <w:r w:rsidRPr="00FB5264">
                    <w:rPr>
                      <w:rFonts w:hint="eastAsia"/>
                      <w:sz w:val="20"/>
                    </w:rPr>
                    <w:t>二十七</w:t>
                  </w:r>
                  <w:r w:rsidRPr="00FB5264">
                    <w:rPr>
                      <w:sz w:val="20"/>
                    </w:rPr>
                    <w:t>吋以</w:t>
                  </w:r>
                  <w:r w:rsidRPr="00FB5264">
                    <w:rPr>
                      <w:rFonts w:hAnsi="標楷體"/>
                      <w:sz w:val="20"/>
                    </w:rPr>
                    <w:t>下</w:t>
                  </w:r>
                  <w:r w:rsidRPr="00FB5264">
                    <w:rPr>
                      <w:rFonts w:hint="eastAsia"/>
                      <w:sz w:val="20"/>
                    </w:rPr>
                    <w:t>:</w:t>
                  </w:r>
                  <w:r w:rsidRPr="00010E02">
                    <w:rPr>
                      <w:rFonts w:hint="eastAsia"/>
                      <w:sz w:val="20"/>
                    </w:rPr>
                    <w:t>一百二十七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w:t>
                  </w:r>
                  <w:r w:rsidRPr="00FB5264">
                    <w:rPr>
                      <w:rFonts w:hAnsi="標楷體" w:hint="eastAsia"/>
                      <w:sz w:val="20"/>
                    </w:rPr>
                    <w:t>:</w:t>
                  </w:r>
                  <w:r w:rsidRPr="00FB5264">
                    <w:rPr>
                      <w:rFonts w:hAnsi="標楷體" w:hint="eastAsia"/>
                      <w:sz w:val="20"/>
                      <w:u w:val="single"/>
                    </w:rPr>
                    <w:t>一百一十四</w:t>
                  </w:r>
                  <w:r w:rsidRPr="00FB5264">
                    <w:rPr>
                      <w:rFonts w:hAnsi="標楷體"/>
                      <w:sz w:val="20"/>
                    </w:rPr>
                    <w:t>元</w:t>
                  </w:r>
                  <w:r w:rsidRPr="00FB5264">
                    <w:rPr>
                      <w:rFonts w:hAnsi="標楷體"/>
                      <w:sz w:val="20"/>
                    </w:rPr>
                    <w:t>/</w:t>
                  </w:r>
                  <w:r w:rsidRPr="00FB5264">
                    <w:rPr>
                      <w:sz w:val="20"/>
                    </w:rPr>
                    <w:t>台</w:t>
                  </w:r>
                  <w:r w:rsidRPr="00FB5264">
                    <w:rPr>
                      <w:rFonts w:hint="eastAsia"/>
                      <w:sz w:val="20"/>
                    </w:rPr>
                    <w:t>)</w:t>
                  </w:r>
                </w:p>
              </w:tc>
            </w:tr>
            <w:tr w:rsidR="00B61F4E" w:rsidRPr="00FB5264" w:rsidTr="005C4204">
              <w:trPr>
                <w:trHeight w:val="1149"/>
              </w:trPr>
              <w:tc>
                <w:tcPr>
                  <w:tcW w:w="426" w:type="dxa"/>
                  <w:vMerge w:val="restart"/>
                  <w:vAlign w:val="center"/>
                </w:tcPr>
                <w:p w:rsidR="00B61F4E" w:rsidRPr="00FB5264" w:rsidRDefault="00B61F4E" w:rsidP="00FB5264">
                  <w:pPr>
                    <w:framePr w:hSpace="180" w:wrap="around" w:vAnchor="text" w:hAnchor="margin" w:xAlign="center" w:y="69"/>
                    <w:spacing w:line="220" w:lineRule="exact"/>
                    <w:ind w:leftChars="-35" w:left="-84" w:rightChars="-45" w:right="-108"/>
                    <w:jc w:val="center"/>
                    <w:rPr>
                      <w:sz w:val="20"/>
                    </w:rPr>
                  </w:pPr>
                  <w:r w:rsidRPr="00FB5264">
                    <w:rPr>
                      <w:rFonts w:hint="eastAsia"/>
                      <w:sz w:val="20"/>
                    </w:rPr>
                    <w:t>三</w:t>
                  </w:r>
                </w:p>
              </w:tc>
              <w:tc>
                <w:tcPr>
                  <w:tcW w:w="1696" w:type="dxa"/>
                  <w:gridSpan w:val="3"/>
                  <w:vMerge w:val="restart"/>
                  <w:vAlign w:val="center"/>
                </w:tcPr>
                <w:p w:rsidR="00B61F4E" w:rsidRPr="00FB5264" w:rsidRDefault="00B61F4E" w:rsidP="00FB5264">
                  <w:pPr>
                    <w:framePr w:hSpace="180" w:wrap="around" w:vAnchor="text" w:hAnchor="margin" w:xAlign="center" w:y="69"/>
                    <w:spacing w:line="220" w:lineRule="exact"/>
                    <w:ind w:leftChars="-38" w:left="-91" w:rightChars="-45" w:right="-108"/>
                    <w:jc w:val="both"/>
                    <w:rPr>
                      <w:rFonts w:hAnsi="標楷體"/>
                      <w:sz w:val="20"/>
                    </w:rPr>
                  </w:pPr>
                  <w:r w:rsidRPr="00FB5264">
                    <w:rPr>
                      <w:rFonts w:hAnsi="標楷體"/>
                      <w:sz w:val="20"/>
                    </w:rPr>
                    <w:t>電冰箱</w:t>
                  </w:r>
                </w:p>
              </w:tc>
              <w:tc>
                <w:tcPr>
                  <w:tcW w:w="9213" w:type="dxa"/>
                  <w:vAlign w:val="center"/>
                </w:tcPr>
                <w:p w:rsidR="00B61F4E" w:rsidRDefault="00B61F4E" w:rsidP="00C93540">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sidR="00010E02">
                    <w:rPr>
                      <w:rFonts w:hint="eastAsia"/>
                      <w:sz w:val="20"/>
                      <w:u w:val="single"/>
                    </w:rPr>
                    <w:t>四</w:t>
                  </w:r>
                  <w:r w:rsidRPr="00FB5264">
                    <w:rPr>
                      <w:rFonts w:hint="eastAsia"/>
                      <w:sz w:val="20"/>
                      <w:u w:val="single"/>
                    </w:rPr>
                    <w:t>年</w:t>
                  </w:r>
                  <w:r>
                    <w:rPr>
                      <w:rFonts w:hint="eastAsia"/>
                      <w:sz w:val="20"/>
                      <w:u w:val="single"/>
                    </w:rPr>
                    <w:t>：</w:t>
                  </w:r>
                </w:p>
                <w:p w:rsidR="00B61F4E" w:rsidRPr="00FB5264" w:rsidRDefault="00B61F4E" w:rsidP="00FB5264">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（一）超過二百五十</w:t>
                  </w:r>
                  <w:r w:rsidRPr="00FB5264">
                    <w:rPr>
                      <w:sz w:val="20"/>
                    </w:rPr>
                    <w:t>公升</w:t>
                  </w:r>
                  <w:r w:rsidRPr="00FB5264">
                    <w:rPr>
                      <w:rFonts w:hint="eastAsia"/>
                      <w:sz w:val="20"/>
                    </w:rPr>
                    <w:t>：</w:t>
                  </w:r>
                  <w:r w:rsidRPr="00FB5264">
                    <w:rPr>
                      <w:rFonts w:hAnsi="標楷體" w:hint="eastAsia"/>
                      <w:sz w:val="20"/>
                    </w:rPr>
                    <w:t>五百八十八</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00C93540" w:rsidRPr="00C93540">
                    <w:rPr>
                      <w:rFonts w:hint="eastAsia"/>
                      <w:sz w:val="20"/>
                      <w:u w:val="single"/>
                    </w:rPr>
                    <w:t>環保標章為</w:t>
                  </w:r>
                  <w:r w:rsidRPr="00FB5264">
                    <w:rPr>
                      <w:rFonts w:hAnsi="標楷體" w:hint="eastAsia"/>
                      <w:sz w:val="20"/>
                    </w:rPr>
                    <w:t>四百一十二</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u w:val="single"/>
                    </w:rPr>
                    <w:t>、</w:t>
                  </w:r>
                  <w:r w:rsidR="00C93540">
                    <w:rPr>
                      <w:rFonts w:hAnsi="標楷體" w:hint="eastAsia"/>
                      <w:sz w:val="20"/>
                      <w:u w:val="single"/>
                    </w:rPr>
                    <w:t>其他為</w:t>
                  </w:r>
                  <w:r w:rsidRPr="00FB5264">
                    <w:rPr>
                      <w:rFonts w:hAnsi="標楷體" w:hint="eastAsia"/>
                      <w:sz w:val="20"/>
                      <w:u w:val="single"/>
                    </w:rPr>
                    <w:t>五百二十九</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p w:rsidR="00B61F4E" w:rsidRPr="00FB5264" w:rsidRDefault="00B61F4E" w:rsidP="00003706">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（二）</w:t>
                  </w:r>
                  <w:smartTag w:uri="urn:schemas-microsoft-com:office:smarttags" w:element="chmetcnv">
                    <w:smartTagPr>
                      <w:attr w:name="TCSC" w:val="1"/>
                      <w:attr w:name="NumberType" w:val="3"/>
                      <w:attr w:name="Negative" w:val="False"/>
                      <w:attr w:name="HasSpace" w:val="False"/>
                      <w:attr w:name="SourceValue" w:val="250"/>
                      <w:attr w:name="UnitName" w:val="公升"/>
                    </w:smartTagPr>
                    <w:r w:rsidRPr="00FB5264">
                      <w:rPr>
                        <w:rFonts w:hAnsi="標楷體" w:hint="eastAsia"/>
                        <w:sz w:val="20"/>
                      </w:rPr>
                      <w:t>二百五十</w:t>
                    </w:r>
                    <w:r w:rsidRPr="00FB5264">
                      <w:rPr>
                        <w:sz w:val="20"/>
                      </w:rPr>
                      <w:t>公升</w:t>
                    </w:r>
                  </w:smartTag>
                  <w:r w:rsidRPr="00FB5264">
                    <w:rPr>
                      <w:sz w:val="20"/>
                    </w:rPr>
                    <w:t>以下</w:t>
                  </w:r>
                  <w:r w:rsidRPr="00FB5264">
                    <w:rPr>
                      <w:rFonts w:hint="eastAsia"/>
                      <w:sz w:val="20"/>
                    </w:rPr>
                    <w:t>：</w:t>
                  </w:r>
                  <w:r w:rsidRPr="00FB5264">
                    <w:rPr>
                      <w:rFonts w:hAnsi="標楷體" w:hint="eastAsia"/>
                      <w:sz w:val="20"/>
                    </w:rPr>
                    <w:t>三百九十二</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00C93540" w:rsidRPr="00C93540">
                    <w:rPr>
                      <w:rFonts w:hint="eastAsia"/>
                      <w:sz w:val="20"/>
                      <w:u w:val="single"/>
                    </w:rPr>
                    <w:t>環保標章為</w:t>
                  </w:r>
                  <w:r w:rsidRPr="00FB5264">
                    <w:rPr>
                      <w:rFonts w:hAnsi="標楷體" w:hint="eastAsia"/>
                      <w:sz w:val="20"/>
                    </w:rPr>
                    <w:t>二百七十四元</w:t>
                  </w:r>
                  <w:r w:rsidRPr="00FB5264">
                    <w:rPr>
                      <w:rFonts w:hAnsi="標楷體" w:hint="eastAsia"/>
                      <w:sz w:val="20"/>
                    </w:rPr>
                    <w:t>/</w:t>
                  </w:r>
                  <w:r w:rsidRPr="00FB5264">
                    <w:rPr>
                      <w:rFonts w:hAnsi="標楷體" w:hint="eastAsia"/>
                      <w:sz w:val="20"/>
                    </w:rPr>
                    <w:t>台</w:t>
                  </w:r>
                  <w:r w:rsidR="00C93540" w:rsidRPr="00FB5264">
                    <w:rPr>
                      <w:rFonts w:hAnsi="標楷體" w:hint="eastAsia"/>
                      <w:sz w:val="20"/>
                      <w:u w:val="single"/>
                    </w:rPr>
                    <w:t>、</w:t>
                  </w:r>
                  <w:r w:rsidR="00C93540">
                    <w:rPr>
                      <w:rFonts w:hAnsi="標楷體" w:hint="eastAsia"/>
                      <w:sz w:val="20"/>
                      <w:u w:val="single"/>
                    </w:rPr>
                    <w:t>其他為</w:t>
                  </w:r>
                  <w:r w:rsidRPr="00FB5264">
                    <w:rPr>
                      <w:rFonts w:hAnsi="標楷體" w:hint="eastAsia"/>
                      <w:sz w:val="20"/>
                      <w:u w:val="single"/>
                    </w:rPr>
                    <w:t>三百五十三</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tc>
            </w:tr>
            <w:tr w:rsidR="00B61F4E" w:rsidRPr="00FB5264" w:rsidTr="005C4204">
              <w:trPr>
                <w:trHeight w:val="699"/>
              </w:trPr>
              <w:tc>
                <w:tcPr>
                  <w:tcW w:w="426" w:type="dxa"/>
                  <w:vMerge/>
                  <w:vAlign w:val="center"/>
                </w:tcPr>
                <w:p w:rsidR="00B61F4E" w:rsidRPr="00FB5264" w:rsidRDefault="00B61F4E" w:rsidP="00FB5264">
                  <w:pPr>
                    <w:framePr w:hSpace="180" w:wrap="around" w:vAnchor="text" w:hAnchor="margin" w:xAlign="center" w:y="69"/>
                    <w:spacing w:line="220" w:lineRule="exact"/>
                    <w:ind w:leftChars="-35" w:left="-84" w:rightChars="-45" w:right="-108"/>
                    <w:jc w:val="center"/>
                    <w:rPr>
                      <w:sz w:val="20"/>
                    </w:rPr>
                  </w:pPr>
                </w:p>
              </w:tc>
              <w:tc>
                <w:tcPr>
                  <w:tcW w:w="1696" w:type="dxa"/>
                  <w:gridSpan w:val="3"/>
                  <w:vMerge/>
                  <w:vAlign w:val="center"/>
                </w:tcPr>
                <w:p w:rsidR="00B61F4E" w:rsidRPr="00FB5264" w:rsidRDefault="00B61F4E" w:rsidP="00FB5264">
                  <w:pPr>
                    <w:framePr w:hSpace="180" w:wrap="around" w:vAnchor="text" w:hAnchor="margin" w:xAlign="center" w:y="69"/>
                    <w:spacing w:line="220" w:lineRule="exact"/>
                    <w:ind w:leftChars="-38" w:left="-91" w:rightChars="-45" w:right="-108"/>
                    <w:jc w:val="both"/>
                    <w:rPr>
                      <w:rFonts w:hAnsi="標楷體"/>
                      <w:sz w:val="20"/>
                    </w:rPr>
                  </w:pPr>
                </w:p>
              </w:tc>
              <w:tc>
                <w:tcPr>
                  <w:tcW w:w="9213" w:type="dxa"/>
                  <w:vAlign w:val="center"/>
                </w:tcPr>
                <w:p w:rsidR="00B61F4E" w:rsidRDefault="00B61F4E" w:rsidP="00C93540">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sidR="00010E02">
                    <w:rPr>
                      <w:rFonts w:hint="eastAsia"/>
                      <w:sz w:val="20"/>
                      <w:u w:val="single"/>
                    </w:rPr>
                    <w:t>五</w:t>
                  </w:r>
                  <w:r w:rsidRPr="00FB5264">
                    <w:rPr>
                      <w:rFonts w:hint="eastAsia"/>
                      <w:sz w:val="20"/>
                      <w:u w:val="single"/>
                    </w:rPr>
                    <w:t>年</w:t>
                  </w:r>
                  <w:r>
                    <w:rPr>
                      <w:rFonts w:hint="eastAsia"/>
                      <w:sz w:val="20"/>
                      <w:u w:val="single"/>
                    </w:rPr>
                    <w:t>起：</w:t>
                  </w:r>
                </w:p>
                <w:p w:rsidR="00B61F4E" w:rsidRPr="00FB5264" w:rsidRDefault="00B61F4E" w:rsidP="00FB5264">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（一）超過二百五十</w:t>
                  </w:r>
                  <w:r w:rsidRPr="00FB5264">
                    <w:rPr>
                      <w:sz w:val="20"/>
                    </w:rPr>
                    <w:t>公升</w:t>
                  </w:r>
                  <w:r w:rsidRPr="00FB5264">
                    <w:rPr>
                      <w:rFonts w:hint="eastAsia"/>
                      <w:sz w:val="20"/>
                    </w:rPr>
                    <w:t>：</w:t>
                  </w:r>
                  <w:r w:rsidRPr="00FB5264">
                    <w:rPr>
                      <w:rFonts w:hAnsi="標楷體" w:hint="eastAsia"/>
                      <w:sz w:val="20"/>
                    </w:rPr>
                    <w:t>五百八十八</w:t>
                  </w:r>
                  <w:r w:rsidRPr="00FB5264">
                    <w:rPr>
                      <w:sz w:val="20"/>
                    </w:rPr>
                    <w:t>元</w:t>
                  </w:r>
                  <w:r w:rsidRPr="00FB5264">
                    <w:rPr>
                      <w:sz w:val="20"/>
                    </w:rPr>
                    <w:t>/</w:t>
                  </w:r>
                  <w:r w:rsidRPr="00FB5264">
                    <w:rPr>
                      <w:sz w:val="20"/>
                    </w:rPr>
                    <w:t>台</w:t>
                  </w:r>
                  <w:r w:rsidRPr="00FB5264">
                    <w:rPr>
                      <w:rFonts w:hint="eastAsia"/>
                      <w:sz w:val="20"/>
                    </w:rPr>
                    <w:t>(</w:t>
                  </w:r>
                  <w:r w:rsidRPr="00C93540">
                    <w:rPr>
                      <w:rFonts w:hint="eastAsia"/>
                      <w:sz w:val="20"/>
                    </w:rPr>
                    <w:t>綠色</w:t>
                  </w:r>
                  <w:r w:rsidRPr="00C93540">
                    <w:rPr>
                      <w:rFonts w:hAnsi="標楷體" w:hint="eastAsia"/>
                      <w:sz w:val="20"/>
                    </w:rPr>
                    <w:t>費率</w:t>
                  </w:r>
                  <w:r w:rsidRPr="00C93540">
                    <w:rPr>
                      <w:rFonts w:hint="eastAsia"/>
                      <w:sz w:val="20"/>
                    </w:rPr>
                    <w:t>：</w:t>
                  </w:r>
                  <w:r w:rsidRPr="00FB5264">
                    <w:rPr>
                      <w:rFonts w:hAnsi="標楷體" w:hint="eastAsia"/>
                      <w:sz w:val="20"/>
                      <w:u w:val="single"/>
                    </w:rPr>
                    <w:t>五百</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p w:rsidR="00B61F4E" w:rsidRPr="00FB5264" w:rsidRDefault="00B61F4E" w:rsidP="00B61F4E">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（二）</w:t>
                  </w:r>
                  <w:smartTag w:uri="urn:schemas-microsoft-com:office:smarttags" w:element="chmetcnv">
                    <w:smartTagPr>
                      <w:attr w:name="TCSC" w:val="1"/>
                      <w:attr w:name="NumberType" w:val="3"/>
                      <w:attr w:name="Negative" w:val="False"/>
                      <w:attr w:name="HasSpace" w:val="False"/>
                      <w:attr w:name="SourceValue" w:val="250"/>
                      <w:attr w:name="UnitName" w:val="公升"/>
                    </w:smartTagPr>
                    <w:r w:rsidRPr="00FB5264">
                      <w:rPr>
                        <w:rFonts w:hAnsi="標楷體" w:hint="eastAsia"/>
                        <w:sz w:val="20"/>
                      </w:rPr>
                      <w:t>二百五十</w:t>
                    </w:r>
                    <w:r w:rsidRPr="00FB5264">
                      <w:rPr>
                        <w:sz w:val="20"/>
                      </w:rPr>
                      <w:t>公升</w:t>
                    </w:r>
                  </w:smartTag>
                  <w:r w:rsidRPr="00FB5264">
                    <w:rPr>
                      <w:sz w:val="20"/>
                    </w:rPr>
                    <w:t>以下</w:t>
                  </w:r>
                  <w:r w:rsidRPr="00FB5264">
                    <w:rPr>
                      <w:rFonts w:hint="eastAsia"/>
                      <w:sz w:val="20"/>
                    </w:rPr>
                    <w:t>：</w:t>
                  </w:r>
                  <w:r w:rsidRPr="00FB5264">
                    <w:rPr>
                      <w:rFonts w:hAnsi="標楷體" w:hint="eastAsia"/>
                      <w:sz w:val="20"/>
                    </w:rPr>
                    <w:t>三百九十二</w:t>
                  </w:r>
                  <w:r w:rsidRPr="00FB5264">
                    <w:rPr>
                      <w:sz w:val="20"/>
                    </w:rPr>
                    <w:t>元</w:t>
                  </w:r>
                  <w:r w:rsidRPr="00FB5264">
                    <w:rPr>
                      <w:sz w:val="20"/>
                    </w:rPr>
                    <w:t>/</w:t>
                  </w:r>
                  <w:r w:rsidRPr="00FB5264">
                    <w:rPr>
                      <w:sz w:val="20"/>
                    </w:rPr>
                    <w:t>台</w:t>
                  </w:r>
                  <w:r w:rsidRPr="00FB5264">
                    <w:rPr>
                      <w:rFonts w:hint="eastAsia"/>
                      <w:sz w:val="20"/>
                    </w:rPr>
                    <w:t>(</w:t>
                  </w:r>
                  <w:r w:rsidRPr="00C93540">
                    <w:rPr>
                      <w:rFonts w:hint="eastAsia"/>
                      <w:sz w:val="20"/>
                    </w:rPr>
                    <w:t>綠色</w:t>
                  </w:r>
                  <w:r w:rsidRPr="00C93540">
                    <w:rPr>
                      <w:rFonts w:hAnsi="標楷體" w:hint="eastAsia"/>
                      <w:sz w:val="20"/>
                    </w:rPr>
                    <w:t>費率</w:t>
                  </w:r>
                  <w:r w:rsidRPr="00C93540">
                    <w:rPr>
                      <w:rFonts w:hint="eastAsia"/>
                      <w:sz w:val="20"/>
                    </w:rPr>
                    <w:t>：</w:t>
                  </w:r>
                  <w:r w:rsidRPr="00C93540">
                    <w:rPr>
                      <w:rFonts w:hAnsi="標楷體" w:hint="eastAsia"/>
                      <w:sz w:val="20"/>
                      <w:u w:val="single"/>
                    </w:rPr>
                    <w:t>三</w:t>
                  </w:r>
                  <w:r w:rsidRPr="00FB5264">
                    <w:rPr>
                      <w:rFonts w:hAnsi="標楷體" w:hint="eastAsia"/>
                      <w:sz w:val="20"/>
                      <w:u w:val="single"/>
                    </w:rPr>
                    <w:t>百</w:t>
                  </w:r>
                  <w:r>
                    <w:rPr>
                      <w:rFonts w:hAnsi="標楷體" w:hint="eastAsia"/>
                      <w:sz w:val="20"/>
                      <w:u w:val="single"/>
                    </w:rPr>
                    <w:t>三</w:t>
                  </w:r>
                  <w:r w:rsidRPr="00FB5264">
                    <w:rPr>
                      <w:rFonts w:hAnsi="標楷體" w:hint="eastAsia"/>
                      <w:sz w:val="20"/>
                      <w:u w:val="single"/>
                    </w:rPr>
                    <w:t>十三</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tc>
            </w:tr>
            <w:tr w:rsidR="00B61F4E" w:rsidRPr="00FB5264" w:rsidTr="005C4204">
              <w:trPr>
                <w:trHeight w:val="258"/>
              </w:trPr>
              <w:tc>
                <w:tcPr>
                  <w:tcW w:w="426" w:type="dxa"/>
                  <w:vMerge w:val="restart"/>
                  <w:vAlign w:val="center"/>
                </w:tcPr>
                <w:p w:rsidR="00B61F4E" w:rsidRPr="00FB5264" w:rsidRDefault="00B61F4E" w:rsidP="00FB5264">
                  <w:pPr>
                    <w:framePr w:hSpace="180" w:wrap="around" w:vAnchor="text" w:hAnchor="margin" w:xAlign="center" w:y="69"/>
                    <w:spacing w:line="220" w:lineRule="exact"/>
                    <w:ind w:leftChars="-35" w:left="-84" w:rightChars="-45" w:right="-108"/>
                    <w:jc w:val="center"/>
                    <w:rPr>
                      <w:sz w:val="20"/>
                    </w:rPr>
                  </w:pPr>
                  <w:r w:rsidRPr="00FB5264">
                    <w:rPr>
                      <w:rFonts w:hint="eastAsia"/>
                      <w:sz w:val="20"/>
                    </w:rPr>
                    <w:t>四</w:t>
                  </w:r>
                </w:p>
              </w:tc>
              <w:tc>
                <w:tcPr>
                  <w:tcW w:w="1696" w:type="dxa"/>
                  <w:gridSpan w:val="3"/>
                  <w:vMerge w:val="restart"/>
                  <w:vAlign w:val="center"/>
                </w:tcPr>
                <w:p w:rsidR="00B61F4E" w:rsidRPr="00FB5264" w:rsidRDefault="00B61F4E" w:rsidP="00FB5264">
                  <w:pPr>
                    <w:framePr w:hSpace="180" w:wrap="around" w:vAnchor="text" w:hAnchor="margin" w:xAlign="center" w:y="69"/>
                    <w:spacing w:line="220" w:lineRule="exact"/>
                    <w:ind w:leftChars="-38" w:left="-91" w:rightChars="-45" w:right="-108"/>
                    <w:jc w:val="both"/>
                    <w:rPr>
                      <w:sz w:val="20"/>
                    </w:rPr>
                  </w:pPr>
                  <w:r w:rsidRPr="00FB5264">
                    <w:rPr>
                      <w:sz w:val="20"/>
                    </w:rPr>
                    <w:t>洗衣機</w:t>
                  </w:r>
                </w:p>
              </w:tc>
              <w:tc>
                <w:tcPr>
                  <w:tcW w:w="9213" w:type="dxa"/>
                  <w:vAlign w:val="center"/>
                </w:tcPr>
                <w:p w:rsidR="00B61F4E" w:rsidRPr="00FB5264" w:rsidRDefault="00B61F4E" w:rsidP="00003706">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sidR="00C76441">
                    <w:rPr>
                      <w:rFonts w:hint="eastAsia"/>
                      <w:sz w:val="20"/>
                      <w:u w:val="single"/>
                    </w:rPr>
                    <w:t>四</w:t>
                  </w:r>
                  <w:r w:rsidRPr="00FB5264">
                    <w:rPr>
                      <w:rFonts w:hint="eastAsia"/>
                      <w:sz w:val="20"/>
                      <w:u w:val="single"/>
                    </w:rPr>
                    <w:t>年</w:t>
                  </w:r>
                  <w:r>
                    <w:rPr>
                      <w:rFonts w:hint="eastAsia"/>
                      <w:sz w:val="20"/>
                      <w:u w:val="single"/>
                    </w:rPr>
                    <w:t>：</w:t>
                  </w:r>
                  <w:r w:rsidRPr="00FB5264">
                    <w:rPr>
                      <w:rFonts w:hint="eastAsia"/>
                      <w:sz w:val="20"/>
                    </w:rPr>
                    <w:t>三百零七</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00010E02" w:rsidRPr="00C93540">
                    <w:rPr>
                      <w:rFonts w:hint="eastAsia"/>
                      <w:sz w:val="20"/>
                      <w:u w:val="single"/>
                    </w:rPr>
                    <w:t>環保標章為</w:t>
                  </w:r>
                  <w:r w:rsidRPr="00FB5264">
                    <w:rPr>
                      <w:rFonts w:hint="eastAsia"/>
                      <w:sz w:val="20"/>
                    </w:rPr>
                    <w:t>二百一十五元</w:t>
                  </w:r>
                  <w:r w:rsidRPr="00FB5264">
                    <w:rPr>
                      <w:rFonts w:hint="eastAsia"/>
                      <w:sz w:val="20"/>
                    </w:rPr>
                    <w:t>/</w:t>
                  </w:r>
                  <w:r w:rsidRPr="00FB5264">
                    <w:rPr>
                      <w:rFonts w:hint="eastAsia"/>
                      <w:sz w:val="20"/>
                    </w:rPr>
                    <w:t>台</w:t>
                  </w:r>
                  <w:r w:rsidRPr="00FB5264">
                    <w:rPr>
                      <w:rFonts w:hAnsi="標楷體" w:hint="eastAsia"/>
                      <w:sz w:val="20"/>
                      <w:u w:val="single"/>
                    </w:rPr>
                    <w:t>、</w:t>
                  </w:r>
                  <w:r w:rsidR="00010E02">
                    <w:rPr>
                      <w:rFonts w:hAnsi="標楷體" w:hint="eastAsia"/>
                      <w:sz w:val="20"/>
                      <w:u w:val="single"/>
                    </w:rPr>
                    <w:t>其他為</w:t>
                  </w:r>
                  <w:r w:rsidRPr="00FB5264">
                    <w:rPr>
                      <w:rFonts w:hAnsi="標楷體" w:hint="eastAsia"/>
                      <w:sz w:val="20"/>
                      <w:u w:val="single"/>
                    </w:rPr>
                    <w:t>二百七十六</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int="eastAsia"/>
                      <w:sz w:val="20"/>
                    </w:rPr>
                    <w:t>)</w:t>
                  </w:r>
                </w:p>
              </w:tc>
            </w:tr>
            <w:tr w:rsidR="00B61F4E" w:rsidRPr="00FB5264" w:rsidTr="005C4204">
              <w:trPr>
                <w:trHeight w:val="258"/>
              </w:trPr>
              <w:tc>
                <w:tcPr>
                  <w:tcW w:w="426" w:type="dxa"/>
                  <w:vMerge/>
                  <w:vAlign w:val="center"/>
                </w:tcPr>
                <w:p w:rsidR="00B61F4E" w:rsidRPr="00FB5264" w:rsidRDefault="00B61F4E" w:rsidP="00FB5264">
                  <w:pPr>
                    <w:framePr w:hSpace="180" w:wrap="around" w:vAnchor="text" w:hAnchor="margin" w:xAlign="center" w:y="69"/>
                    <w:spacing w:line="220" w:lineRule="exact"/>
                    <w:ind w:leftChars="-35" w:left="-84" w:rightChars="-45" w:right="-108"/>
                    <w:jc w:val="center"/>
                    <w:rPr>
                      <w:sz w:val="20"/>
                    </w:rPr>
                  </w:pPr>
                </w:p>
              </w:tc>
              <w:tc>
                <w:tcPr>
                  <w:tcW w:w="1696" w:type="dxa"/>
                  <w:gridSpan w:val="3"/>
                  <w:vMerge/>
                  <w:vAlign w:val="center"/>
                </w:tcPr>
                <w:p w:rsidR="00B61F4E" w:rsidRPr="00FB5264" w:rsidRDefault="00B61F4E" w:rsidP="00FB5264">
                  <w:pPr>
                    <w:framePr w:hSpace="180" w:wrap="around" w:vAnchor="text" w:hAnchor="margin" w:xAlign="center" w:y="69"/>
                    <w:spacing w:line="220" w:lineRule="exact"/>
                    <w:ind w:leftChars="-38" w:left="-91" w:rightChars="-45" w:right="-108"/>
                    <w:jc w:val="both"/>
                    <w:rPr>
                      <w:sz w:val="20"/>
                    </w:rPr>
                  </w:pPr>
                </w:p>
              </w:tc>
              <w:tc>
                <w:tcPr>
                  <w:tcW w:w="9213" w:type="dxa"/>
                  <w:vAlign w:val="center"/>
                </w:tcPr>
                <w:p w:rsidR="00B61F4E" w:rsidRPr="00FB5264" w:rsidRDefault="00B61F4E" w:rsidP="00C93540">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sidR="00C76441">
                    <w:rPr>
                      <w:rFonts w:hint="eastAsia"/>
                      <w:sz w:val="20"/>
                      <w:u w:val="single"/>
                    </w:rPr>
                    <w:t>五</w:t>
                  </w:r>
                  <w:r w:rsidRPr="00FB5264">
                    <w:rPr>
                      <w:rFonts w:hint="eastAsia"/>
                      <w:sz w:val="20"/>
                      <w:u w:val="single"/>
                    </w:rPr>
                    <w:t>年</w:t>
                  </w:r>
                  <w:r>
                    <w:rPr>
                      <w:rFonts w:hint="eastAsia"/>
                      <w:sz w:val="20"/>
                      <w:u w:val="single"/>
                    </w:rPr>
                    <w:t>起：</w:t>
                  </w:r>
                  <w:r w:rsidR="00C93540" w:rsidRPr="00FB5264">
                    <w:rPr>
                      <w:rFonts w:hint="eastAsia"/>
                      <w:sz w:val="20"/>
                    </w:rPr>
                    <w:t>三百零七</w:t>
                  </w:r>
                  <w:r w:rsidR="00C93540" w:rsidRPr="00FB5264">
                    <w:rPr>
                      <w:sz w:val="20"/>
                    </w:rPr>
                    <w:t>元</w:t>
                  </w:r>
                  <w:r w:rsidR="00C93540" w:rsidRPr="00FB5264">
                    <w:rPr>
                      <w:sz w:val="20"/>
                    </w:rPr>
                    <w:t>/</w:t>
                  </w:r>
                  <w:r w:rsidR="00C93540" w:rsidRPr="00FB5264">
                    <w:rPr>
                      <w:sz w:val="20"/>
                    </w:rPr>
                    <w:t>台</w:t>
                  </w:r>
                  <w:r w:rsidR="00C93540" w:rsidRPr="00FB5264">
                    <w:rPr>
                      <w:rFonts w:hint="eastAsia"/>
                      <w:sz w:val="20"/>
                    </w:rPr>
                    <w:t>(</w:t>
                  </w:r>
                  <w:r w:rsidR="00C93540" w:rsidRPr="00C93540">
                    <w:rPr>
                      <w:rFonts w:hint="eastAsia"/>
                      <w:sz w:val="20"/>
                    </w:rPr>
                    <w:t>綠色</w:t>
                  </w:r>
                  <w:r w:rsidR="00C93540" w:rsidRPr="00C93540">
                    <w:rPr>
                      <w:rFonts w:hAnsi="標楷體" w:hint="eastAsia"/>
                      <w:sz w:val="20"/>
                    </w:rPr>
                    <w:t>費率</w:t>
                  </w:r>
                  <w:r w:rsidR="00C93540" w:rsidRPr="00C93540">
                    <w:rPr>
                      <w:rFonts w:hint="eastAsia"/>
                      <w:sz w:val="20"/>
                    </w:rPr>
                    <w:t>：</w:t>
                  </w:r>
                  <w:r w:rsidR="00C93540" w:rsidRPr="00FB5264">
                    <w:rPr>
                      <w:rFonts w:hAnsi="標楷體" w:hint="eastAsia"/>
                      <w:sz w:val="20"/>
                      <w:u w:val="single"/>
                    </w:rPr>
                    <w:t>二百六</w:t>
                  </w:r>
                  <w:r w:rsidR="00C93540">
                    <w:rPr>
                      <w:rFonts w:hAnsi="標楷體" w:hint="eastAsia"/>
                      <w:sz w:val="20"/>
                      <w:u w:val="single"/>
                    </w:rPr>
                    <w:t>十一</w:t>
                  </w:r>
                  <w:r w:rsidR="00C93540" w:rsidRPr="00FB5264">
                    <w:rPr>
                      <w:rFonts w:hAnsi="標楷體"/>
                      <w:sz w:val="20"/>
                      <w:u w:val="single"/>
                    </w:rPr>
                    <w:t>元</w:t>
                  </w:r>
                  <w:r w:rsidR="00C93540" w:rsidRPr="00FB5264">
                    <w:rPr>
                      <w:rFonts w:hAnsi="標楷體"/>
                      <w:sz w:val="20"/>
                      <w:u w:val="single"/>
                    </w:rPr>
                    <w:t>/</w:t>
                  </w:r>
                  <w:r w:rsidR="00C93540" w:rsidRPr="00FB5264">
                    <w:rPr>
                      <w:rFonts w:hAnsi="標楷體"/>
                      <w:sz w:val="20"/>
                      <w:u w:val="single"/>
                    </w:rPr>
                    <w:t>台</w:t>
                  </w:r>
                  <w:r w:rsidR="00C93540" w:rsidRPr="00FB5264">
                    <w:rPr>
                      <w:rFonts w:hint="eastAsia"/>
                      <w:sz w:val="20"/>
                    </w:rPr>
                    <w:t>)</w:t>
                  </w:r>
                </w:p>
              </w:tc>
            </w:tr>
            <w:tr w:rsidR="00830561" w:rsidRPr="00FB5264" w:rsidTr="005C4204">
              <w:trPr>
                <w:trHeight w:val="276"/>
              </w:trPr>
              <w:tc>
                <w:tcPr>
                  <w:tcW w:w="426" w:type="dxa"/>
                  <w:vMerge w:val="restart"/>
                  <w:vAlign w:val="center"/>
                </w:tcPr>
                <w:p w:rsidR="00830561" w:rsidRPr="00FB5264" w:rsidRDefault="00830561" w:rsidP="00FB5264">
                  <w:pPr>
                    <w:framePr w:hSpace="180" w:wrap="around" w:vAnchor="text" w:hAnchor="margin" w:xAlign="center" w:y="69"/>
                    <w:spacing w:line="220" w:lineRule="exact"/>
                    <w:ind w:leftChars="-35" w:left="-84" w:rightChars="-45" w:right="-108"/>
                    <w:jc w:val="center"/>
                    <w:rPr>
                      <w:sz w:val="20"/>
                    </w:rPr>
                  </w:pPr>
                  <w:r w:rsidRPr="00FB5264">
                    <w:rPr>
                      <w:rFonts w:hint="eastAsia"/>
                      <w:sz w:val="20"/>
                    </w:rPr>
                    <w:t>五</w:t>
                  </w:r>
                </w:p>
              </w:tc>
              <w:tc>
                <w:tcPr>
                  <w:tcW w:w="1696" w:type="dxa"/>
                  <w:gridSpan w:val="3"/>
                  <w:vMerge w:val="restart"/>
                  <w:vAlign w:val="center"/>
                </w:tcPr>
                <w:p w:rsidR="00830561" w:rsidRPr="00FB5264" w:rsidRDefault="00830561" w:rsidP="00FB5264">
                  <w:pPr>
                    <w:framePr w:hSpace="180" w:wrap="around" w:vAnchor="text" w:hAnchor="margin" w:xAlign="center" w:y="69"/>
                    <w:spacing w:line="220" w:lineRule="exact"/>
                    <w:ind w:leftChars="-38" w:left="-91" w:rightChars="-45" w:right="-108"/>
                    <w:jc w:val="both"/>
                    <w:rPr>
                      <w:sz w:val="20"/>
                    </w:rPr>
                  </w:pPr>
                  <w:r w:rsidRPr="00FB5264">
                    <w:rPr>
                      <w:sz w:val="20"/>
                    </w:rPr>
                    <w:t>冷暖氣機</w:t>
                  </w:r>
                </w:p>
              </w:tc>
              <w:tc>
                <w:tcPr>
                  <w:tcW w:w="9213" w:type="dxa"/>
                  <w:vAlign w:val="center"/>
                </w:tcPr>
                <w:p w:rsidR="00830561" w:rsidRPr="00FB5264" w:rsidRDefault="00830561" w:rsidP="00003706">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w:t>
                  </w:r>
                  <w:r w:rsidR="00C76441">
                    <w:rPr>
                      <w:rFonts w:hint="eastAsia"/>
                      <w:sz w:val="20"/>
                      <w:u w:val="single"/>
                    </w:rPr>
                    <w:t>百零四</w:t>
                  </w:r>
                  <w:r w:rsidRPr="00FB5264">
                    <w:rPr>
                      <w:rFonts w:hint="eastAsia"/>
                      <w:sz w:val="20"/>
                      <w:u w:val="single"/>
                    </w:rPr>
                    <w:t>年</w:t>
                  </w:r>
                  <w:r>
                    <w:rPr>
                      <w:rFonts w:hint="eastAsia"/>
                      <w:sz w:val="20"/>
                      <w:u w:val="single"/>
                    </w:rPr>
                    <w:t>：</w:t>
                  </w:r>
                  <w:r w:rsidRPr="00FB5264">
                    <w:rPr>
                      <w:rFonts w:hint="eastAsia"/>
                      <w:sz w:val="20"/>
                    </w:rPr>
                    <w:t>二百四十一</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：一百六十九元</w:t>
                  </w:r>
                  <w:r w:rsidRPr="00FB5264">
                    <w:rPr>
                      <w:rFonts w:hint="eastAsia"/>
                      <w:sz w:val="20"/>
                    </w:rPr>
                    <w:t>/</w:t>
                  </w:r>
                  <w:r w:rsidRPr="00FB5264">
                    <w:rPr>
                      <w:rFonts w:hint="eastAsia"/>
                      <w:sz w:val="20"/>
                    </w:rPr>
                    <w:t>台</w:t>
                  </w:r>
                  <w:r w:rsidRPr="00FB5264">
                    <w:rPr>
                      <w:rFonts w:hAnsi="標楷體" w:hint="eastAsia"/>
                      <w:sz w:val="20"/>
                      <w:u w:val="single"/>
                    </w:rPr>
                    <w:t>、</w:t>
                  </w:r>
                  <w:r>
                    <w:rPr>
                      <w:rFonts w:hAnsi="標楷體" w:hint="eastAsia"/>
                      <w:sz w:val="20"/>
                      <w:u w:val="single"/>
                    </w:rPr>
                    <w:t>其他為</w:t>
                  </w:r>
                  <w:r w:rsidRPr="00FB5264">
                    <w:rPr>
                      <w:rFonts w:hAnsi="標楷體" w:hint="eastAsia"/>
                      <w:sz w:val="20"/>
                      <w:u w:val="single"/>
                    </w:rPr>
                    <w:t>二百一十七</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int="eastAsia"/>
                      <w:sz w:val="20"/>
                    </w:rPr>
                    <w:t>)</w:t>
                  </w:r>
                </w:p>
              </w:tc>
            </w:tr>
            <w:tr w:rsidR="00830561" w:rsidRPr="00FB5264" w:rsidTr="005C4204">
              <w:trPr>
                <w:trHeight w:val="276"/>
              </w:trPr>
              <w:tc>
                <w:tcPr>
                  <w:tcW w:w="426" w:type="dxa"/>
                  <w:vMerge/>
                  <w:vAlign w:val="center"/>
                </w:tcPr>
                <w:p w:rsidR="00830561" w:rsidRPr="00FB5264" w:rsidRDefault="00830561" w:rsidP="00FB5264">
                  <w:pPr>
                    <w:framePr w:hSpace="180" w:wrap="around" w:vAnchor="text" w:hAnchor="margin" w:xAlign="center" w:y="69"/>
                    <w:spacing w:line="220" w:lineRule="exact"/>
                    <w:ind w:leftChars="-35" w:left="-84" w:rightChars="-45" w:right="-108"/>
                    <w:jc w:val="center"/>
                    <w:rPr>
                      <w:sz w:val="20"/>
                    </w:rPr>
                  </w:pPr>
                </w:p>
              </w:tc>
              <w:tc>
                <w:tcPr>
                  <w:tcW w:w="1696" w:type="dxa"/>
                  <w:gridSpan w:val="3"/>
                  <w:vMerge/>
                  <w:vAlign w:val="center"/>
                </w:tcPr>
                <w:p w:rsidR="00830561" w:rsidRPr="00FB5264" w:rsidRDefault="00830561" w:rsidP="00FB5264">
                  <w:pPr>
                    <w:framePr w:hSpace="180" w:wrap="around" w:vAnchor="text" w:hAnchor="margin" w:xAlign="center" w:y="69"/>
                    <w:spacing w:line="220" w:lineRule="exact"/>
                    <w:ind w:leftChars="-38" w:left="-91" w:rightChars="-45" w:right="-108"/>
                    <w:jc w:val="both"/>
                    <w:rPr>
                      <w:sz w:val="20"/>
                    </w:rPr>
                  </w:pPr>
                </w:p>
              </w:tc>
              <w:tc>
                <w:tcPr>
                  <w:tcW w:w="9213" w:type="dxa"/>
                  <w:vAlign w:val="center"/>
                </w:tcPr>
                <w:p w:rsidR="00830561" w:rsidRPr="00FB5264" w:rsidRDefault="00830561" w:rsidP="00830561">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sidR="00C76441">
                    <w:rPr>
                      <w:rFonts w:hint="eastAsia"/>
                      <w:sz w:val="20"/>
                      <w:u w:val="single"/>
                    </w:rPr>
                    <w:t>五</w:t>
                  </w:r>
                  <w:r w:rsidRPr="00FB5264">
                    <w:rPr>
                      <w:rFonts w:hint="eastAsia"/>
                      <w:sz w:val="20"/>
                      <w:u w:val="single"/>
                    </w:rPr>
                    <w:t>年</w:t>
                  </w:r>
                  <w:r>
                    <w:rPr>
                      <w:rFonts w:hint="eastAsia"/>
                      <w:sz w:val="20"/>
                      <w:u w:val="single"/>
                    </w:rPr>
                    <w:t>起：</w:t>
                  </w:r>
                  <w:r w:rsidRPr="00FB5264">
                    <w:rPr>
                      <w:rFonts w:hint="eastAsia"/>
                      <w:sz w:val="20"/>
                    </w:rPr>
                    <w:t>二百四十一</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Pr="00830561">
                    <w:rPr>
                      <w:rFonts w:hint="eastAsia"/>
                      <w:sz w:val="20"/>
                      <w:u w:val="single"/>
                    </w:rPr>
                    <w:t>二百零五元</w:t>
                  </w:r>
                  <w:r w:rsidRPr="00830561">
                    <w:rPr>
                      <w:rFonts w:hint="eastAsia"/>
                      <w:sz w:val="20"/>
                      <w:u w:val="single"/>
                    </w:rPr>
                    <w:t>/</w:t>
                  </w:r>
                  <w:r w:rsidRPr="00830561">
                    <w:rPr>
                      <w:rFonts w:hint="eastAsia"/>
                      <w:sz w:val="20"/>
                      <w:u w:val="single"/>
                    </w:rPr>
                    <w:t>台</w:t>
                  </w:r>
                  <w:r>
                    <w:rPr>
                      <w:rFonts w:hint="eastAsia"/>
                      <w:sz w:val="20"/>
                    </w:rPr>
                    <w:t>)</w:t>
                  </w:r>
                </w:p>
              </w:tc>
            </w:tr>
            <w:tr w:rsidR="00C233AE" w:rsidRPr="00010E02" w:rsidTr="00E12A2B">
              <w:trPr>
                <w:trHeight w:val="716"/>
              </w:trPr>
              <w:tc>
                <w:tcPr>
                  <w:tcW w:w="426" w:type="dxa"/>
                  <w:vMerge w:val="restart"/>
                  <w:vAlign w:val="center"/>
                </w:tcPr>
                <w:p w:rsidR="00C233AE" w:rsidRPr="00FB5264" w:rsidRDefault="00C233AE" w:rsidP="00FB5264">
                  <w:pPr>
                    <w:framePr w:hSpace="180" w:wrap="around" w:vAnchor="text" w:hAnchor="margin" w:xAlign="center" w:y="69"/>
                    <w:spacing w:line="220" w:lineRule="exact"/>
                    <w:ind w:leftChars="-35" w:left="-84" w:rightChars="-45" w:right="-108"/>
                    <w:jc w:val="center"/>
                    <w:rPr>
                      <w:sz w:val="20"/>
                    </w:rPr>
                  </w:pPr>
                  <w:r w:rsidRPr="00FB5264">
                    <w:rPr>
                      <w:rFonts w:hint="eastAsia"/>
                      <w:sz w:val="20"/>
                    </w:rPr>
                    <w:t>六</w:t>
                  </w:r>
                </w:p>
              </w:tc>
              <w:tc>
                <w:tcPr>
                  <w:tcW w:w="1696" w:type="dxa"/>
                  <w:gridSpan w:val="3"/>
                  <w:vMerge w:val="restart"/>
                  <w:vAlign w:val="center"/>
                </w:tcPr>
                <w:p w:rsidR="00C233AE" w:rsidRPr="00FB5264" w:rsidRDefault="00C233AE"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電風扇</w:t>
                  </w:r>
                </w:p>
              </w:tc>
              <w:tc>
                <w:tcPr>
                  <w:tcW w:w="9213" w:type="dxa"/>
                  <w:vAlign w:val="center"/>
                </w:tcPr>
                <w:p w:rsidR="00C233AE" w:rsidRDefault="00C233AE" w:rsidP="0026514A">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Pr>
                      <w:rFonts w:hint="eastAsia"/>
                      <w:sz w:val="20"/>
                      <w:u w:val="single"/>
                    </w:rPr>
                    <w:t>四</w:t>
                  </w:r>
                  <w:r w:rsidRPr="00FB5264">
                    <w:rPr>
                      <w:rFonts w:hint="eastAsia"/>
                      <w:sz w:val="20"/>
                      <w:u w:val="single"/>
                    </w:rPr>
                    <w:t>年</w:t>
                  </w:r>
                  <w:r>
                    <w:rPr>
                      <w:rFonts w:hint="eastAsia"/>
                      <w:sz w:val="20"/>
                      <w:u w:val="single"/>
                    </w:rPr>
                    <w:t>：</w:t>
                  </w:r>
                </w:p>
                <w:p w:rsidR="00C233AE" w:rsidRPr="00FB5264" w:rsidRDefault="00C233AE" w:rsidP="00FB5264">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（一）超</w:t>
                  </w:r>
                  <w:r w:rsidRPr="00FB5264">
                    <w:rPr>
                      <w:rFonts w:hAnsi="標楷體" w:hint="eastAsia"/>
                      <w:sz w:val="20"/>
                    </w:rPr>
                    <w:t>過十二吋：三十四元</w:t>
                  </w:r>
                  <w:r w:rsidRPr="00FB5264">
                    <w:rPr>
                      <w:rFonts w:hAnsi="標楷體" w:hint="eastAsia"/>
                      <w:sz w:val="20"/>
                    </w:rPr>
                    <w:t>/</w:t>
                  </w:r>
                  <w:r w:rsidRPr="00FB5264">
                    <w:rPr>
                      <w:rFonts w:hAnsi="標楷體" w:hint="eastAsia"/>
                      <w:sz w:val="20"/>
                    </w:rPr>
                    <w:t>台</w:t>
                  </w:r>
                  <w:r w:rsidRPr="00FB5264">
                    <w:rPr>
                      <w:rFonts w:hAnsi="標楷體" w:hint="eastAsia"/>
                      <w:sz w:val="20"/>
                    </w:rPr>
                    <w:t>(</w:t>
                  </w:r>
                  <w:r w:rsidRPr="00FB5264">
                    <w:rPr>
                      <w:rFonts w:hAnsi="標楷體" w:hint="eastAsia"/>
                      <w:sz w:val="20"/>
                    </w:rPr>
                    <w:t>綠色費率：</w:t>
                  </w:r>
                  <w:r w:rsidRPr="00C93540">
                    <w:rPr>
                      <w:rFonts w:hint="eastAsia"/>
                      <w:sz w:val="20"/>
                      <w:u w:val="single"/>
                    </w:rPr>
                    <w:t>環保標章為</w:t>
                  </w:r>
                  <w:r w:rsidRPr="00FB5264">
                    <w:rPr>
                      <w:rFonts w:hAnsi="標楷體" w:hint="eastAsia"/>
                      <w:sz w:val="20"/>
                    </w:rPr>
                    <w:t>二十四元</w:t>
                  </w:r>
                  <w:r w:rsidRPr="00FB5264">
                    <w:rPr>
                      <w:rFonts w:hAnsi="標楷體" w:hint="eastAsia"/>
                      <w:sz w:val="20"/>
                    </w:rPr>
                    <w:t>/</w:t>
                  </w:r>
                  <w:r w:rsidRPr="00FB5264">
                    <w:rPr>
                      <w:rFonts w:hAnsi="標楷體" w:hint="eastAsia"/>
                      <w:sz w:val="20"/>
                    </w:rPr>
                    <w:t>台</w:t>
                  </w:r>
                  <w:r w:rsidRPr="00FB5264">
                    <w:rPr>
                      <w:rFonts w:hAnsi="標楷體" w:hint="eastAsia"/>
                      <w:sz w:val="20"/>
                      <w:u w:val="single"/>
                    </w:rPr>
                    <w:t>、</w:t>
                  </w:r>
                  <w:r>
                    <w:rPr>
                      <w:rFonts w:hAnsi="標楷體" w:hint="eastAsia"/>
                      <w:sz w:val="20"/>
                      <w:u w:val="single"/>
                    </w:rPr>
                    <w:t>其他為</w:t>
                  </w:r>
                  <w:r w:rsidRPr="00FB5264">
                    <w:rPr>
                      <w:rFonts w:hAnsi="標楷體" w:hint="eastAsia"/>
                      <w:sz w:val="20"/>
                      <w:u w:val="single"/>
                    </w:rPr>
                    <w:t>三十一</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p w:rsidR="00C233AE" w:rsidRPr="00FB5264" w:rsidRDefault="00C233AE" w:rsidP="00003706">
                  <w:pPr>
                    <w:framePr w:hSpace="180" w:wrap="around" w:vAnchor="text" w:hAnchor="margin" w:xAlign="center" w:y="69"/>
                    <w:spacing w:line="220" w:lineRule="exact"/>
                    <w:ind w:leftChars="-53" w:left="479" w:rightChars="-45" w:right="-108" w:hangingChars="303" w:hanging="606"/>
                    <w:jc w:val="both"/>
                    <w:rPr>
                      <w:sz w:val="20"/>
                    </w:rPr>
                  </w:pPr>
                  <w:r w:rsidRPr="00FB5264">
                    <w:rPr>
                      <w:rFonts w:hAnsi="標楷體" w:hint="eastAsia"/>
                      <w:sz w:val="20"/>
                    </w:rPr>
                    <w:t>（二）十二吋以下：</w:t>
                  </w:r>
                  <w:r w:rsidRPr="00FB5264">
                    <w:rPr>
                      <w:rFonts w:hint="eastAsia"/>
                      <w:sz w:val="20"/>
                    </w:rPr>
                    <w:t>一十九元</w:t>
                  </w:r>
                  <w:r w:rsidRPr="00FB5264">
                    <w:rPr>
                      <w:rFonts w:hint="eastAsia"/>
                      <w:sz w:val="20"/>
                    </w:rPr>
                    <w:t>/</w:t>
                  </w:r>
                  <w:r w:rsidRPr="00FB5264">
                    <w:rPr>
                      <w:rFonts w:hint="eastAsia"/>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Pr="00C93540">
                    <w:rPr>
                      <w:rFonts w:hint="eastAsia"/>
                      <w:sz w:val="20"/>
                      <w:u w:val="single"/>
                    </w:rPr>
                    <w:t>環保標章為</w:t>
                  </w:r>
                  <w:r w:rsidRPr="00FB5264">
                    <w:rPr>
                      <w:rFonts w:hint="eastAsia"/>
                      <w:sz w:val="20"/>
                    </w:rPr>
                    <w:t>一十三元</w:t>
                  </w:r>
                  <w:r w:rsidRPr="00FB5264">
                    <w:rPr>
                      <w:rFonts w:hint="eastAsia"/>
                      <w:sz w:val="20"/>
                    </w:rPr>
                    <w:t>/</w:t>
                  </w:r>
                  <w:r w:rsidRPr="00FB5264">
                    <w:rPr>
                      <w:rFonts w:hint="eastAsia"/>
                      <w:sz w:val="20"/>
                    </w:rPr>
                    <w:t>台</w:t>
                  </w:r>
                  <w:r w:rsidRPr="00FB5264">
                    <w:rPr>
                      <w:rFonts w:hAnsi="標楷體" w:hint="eastAsia"/>
                      <w:sz w:val="20"/>
                      <w:u w:val="single"/>
                    </w:rPr>
                    <w:t>、</w:t>
                  </w:r>
                  <w:r>
                    <w:rPr>
                      <w:rFonts w:hAnsi="標楷體" w:hint="eastAsia"/>
                      <w:sz w:val="20"/>
                      <w:u w:val="single"/>
                    </w:rPr>
                    <w:t>其他為</w:t>
                  </w:r>
                  <w:r w:rsidRPr="00FB5264">
                    <w:rPr>
                      <w:rFonts w:hAnsi="標楷體" w:hint="eastAsia"/>
                      <w:sz w:val="20"/>
                      <w:u w:val="single"/>
                    </w:rPr>
                    <w:t>十七</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int="eastAsia"/>
                      <w:sz w:val="20"/>
                    </w:rPr>
                    <w:t>)</w:t>
                  </w:r>
                </w:p>
              </w:tc>
            </w:tr>
            <w:tr w:rsidR="00C233AE" w:rsidRPr="00010E02" w:rsidTr="005C4204">
              <w:trPr>
                <w:trHeight w:val="689"/>
              </w:trPr>
              <w:tc>
                <w:tcPr>
                  <w:tcW w:w="426" w:type="dxa"/>
                  <w:vMerge/>
                  <w:vAlign w:val="center"/>
                </w:tcPr>
                <w:p w:rsidR="00C233AE" w:rsidRPr="00FB5264" w:rsidRDefault="00C233AE" w:rsidP="00FB5264">
                  <w:pPr>
                    <w:framePr w:hSpace="180" w:wrap="around" w:vAnchor="text" w:hAnchor="margin" w:xAlign="center" w:y="69"/>
                    <w:spacing w:line="220" w:lineRule="exact"/>
                    <w:ind w:leftChars="-35" w:left="-84" w:rightChars="-45" w:right="-108"/>
                    <w:jc w:val="center"/>
                    <w:rPr>
                      <w:sz w:val="20"/>
                    </w:rPr>
                  </w:pPr>
                </w:p>
              </w:tc>
              <w:tc>
                <w:tcPr>
                  <w:tcW w:w="1696" w:type="dxa"/>
                  <w:gridSpan w:val="3"/>
                  <w:vMerge/>
                  <w:vAlign w:val="center"/>
                </w:tcPr>
                <w:p w:rsidR="00C233AE" w:rsidRPr="00FB5264" w:rsidRDefault="00C233AE" w:rsidP="00FB5264">
                  <w:pPr>
                    <w:framePr w:hSpace="180" w:wrap="around" w:vAnchor="text" w:hAnchor="margin" w:xAlign="center" w:y="69"/>
                    <w:spacing w:line="220" w:lineRule="exact"/>
                    <w:ind w:leftChars="-38" w:left="-91" w:rightChars="-45" w:right="-108"/>
                    <w:jc w:val="both"/>
                    <w:rPr>
                      <w:sz w:val="20"/>
                    </w:rPr>
                  </w:pPr>
                </w:p>
              </w:tc>
              <w:tc>
                <w:tcPr>
                  <w:tcW w:w="9213" w:type="dxa"/>
                  <w:vAlign w:val="center"/>
                </w:tcPr>
                <w:p w:rsidR="00C233AE" w:rsidRDefault="00C233AE" w:rsidP="0026514A">
                  <w:pPr>
                    <w:framePr w:hSpace="180" w:wrap="around" w:vAnchor="text" w:hAnchor="margin" w:xAlign="center" w:y="69"/>
                    <w:spacing w:line="220" w:lineRule="exact"/>
                    <w:ind w:leftChars="-38" w:left="-91" w:rightChars="-45" w:right="-108"/>
                    <w:jc w:val="both"/>
                    <w:rPr>
                      <w:sz w:val="20"/>
                    </w:rPr>
                  </w:pPr>
                  <w:r w:rsidRPr="00FB5264">
                    <w:rPr>
                      <w:rFonts w:hint="eastAsia"/>
                      <w:sz w:val="20"/>
                      <w:u w:val="single"/>
                    </w:rPr>
                    <w:t>一百零</w:t>
                  </w:r>
                  <w:r>
                    <w:rPr>
                      <w:rFonts w:hint="eastAsia"/>
                      <w:sz w:val="20"/>
                      <w:u w:val="single"/>
                    </w:rPr>
                    <w:t>五</w:t>
                  </w:r>
                  <w:r w:rsidRPr="00FB5264">
                    <w:rPr>
                      <w:rFonts w:hint="eastAsia"/>
                      <w:sz w:val="20"/>
                      <w:u w:val="single"/>
                    </w:rPr>
                    <w:t>年</w:t>
                  </w:r>
                  <w:r>
                    <w:rPr>
                      <w:rFonts w:hint="eastAsia"/>
                      <w:sz w:val="20"/>
                      <w:u w:val="single"/>
                    </w:rPr>
                    <w:t>起：</w:t>
                  </w:r>
                </w:p>
                <w:p w:rsidR="00C233AE" w:rsidRPr="00FB5264" w:rsidRDefault="00C233AE" w:rsidP="0026514A">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（一）超</w:t>
                  </w:r>
                  <w:r w:rsidRPr="00FB5264">
                    <w:rPr>
                      <w:rFonts w:hAnsi="標楷體" w:hint="eastAsia"/>
                      <w:sz w:val="20"/>
                    </w:rPr>
                    <w:t>過十二吋：三十四元</w:t>
                  </w:r>
                  <w:r w:rsidRPr="00FB5264">
                    <w:rPr>
                      <w:rFonts w:hAnsi="標楷體" w:hint="eastAsia"/>
                      <w:sz w:val="20"/>
                    </w:rPr>
                    <w:t>/</w:t>
                  </w:r>
                  <w:r w:rsidRPr="00FB5264">
                    <w:rPr>
                      <w:rFonts w:hAnsi="標楷體" w:hint="eastAsia"/>
                      <w:sz w:val="20"/>
                    </w:rPr>
                    <w:t>台</w:t>
                  </w:r>
                  <w:r w:rsidRPr="00FB5264">
                    <w:rPr>
                      <w:rFonts w:hAnsi="標楷體" w:hint="eastAsia"/>
                      <w:sz w:val="20"/>
                    </w:rPr>
                    <w:t>(</w:t>
                  </w:r>
                  <w:r w:rsidRPr="00FB5264">
                    <w:rPr>
                      <w:rFonts w:hAnsi="標楷體" w:hint="eastAsia"/>
                      <w:sz w:val="20"/>
                    </w:rPr>
                    <w:t>綠色費率：</w:t>
                  </w:r>
                  <w:r>
                    <w:rPr>
                      <w:rFonts w:hAnsi="標楷體" w:hint="eastAsia"/>
                      <w:sz w:val="20"/>
                      <w:u w:val="single"/>
                    </w:rPr>
                    <w:t>二</w:t>
                  </w:r>
                  <w:r w:rsidRPr="00FB5264">
                    <w:rPr>
                      <w:rFonts w:hAnsi="標楷體" w:hint="eastAsia"/>
                      <w:sz w:val="20"/>
                      <w:u w:val="single"/>
                    </w:rPr>
                    <w:t>十</w:t>
                  </w:r>
                  <w:r>
                    <w:rPr>
                      <w:rFonts w:hAnsi="標楷體" w:hint="eastAsia"/>
                      <w:sz w:val="20"/>
                      <w:u w:val="single"/>
                    </w:rPr>
                    <w:t>九</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Ansi="標楷體" w:hint="eastAsia"/>
                      <w:sz w:val="20"/>
                    </w:rPr>
                    <w:t>)</w:t>
                  </w:r>
                </w:p>
                <w:p w:rsidR="00C233AE" w:rsidRPr="00FB5264" w:rsidRDefault="00C233AE" w:rsidP="0026514A">
                  <w:pPr>
                    <w:framePr w:hSpace="180" w:wrap="around" w:vAnchor="text" w:hAnchor="margin" w:xAlign="center" w:y="69"/>
                    <w:spacing w:line="220" w:lineRule="exact"/>
                    <w:ind w:leftChars="-53" w:left="479" w:rightChars="-45" w:right="-108" w:hangingChars="303" w:hanging="606"/>
                    <w:jc w:val="both"/>
                    <w:rPr>
                      <w:sz w:val="20"/>
                    </w:rPr>
                  </w:pPr>
                  <w:r w:rsidRPr="00FB5264">
                    <w:rPr>
                      <w:rFonts w:hAnsi="標楷體" w:hint="eastAsia"/>
                      <w:sz w:val="20"/>
                    </w:rPr>
                    <w:t>（二）十二吋以下：</w:t>
                  </w:r>
                  <w:r w:rsidRPr="00FB5264">
                    <w:rPr>
                      <w:rFonts w:hint="eastAsia"/>
                      <w:sz w:val="20"/>
                    </w:rPr>
                    <w:t>一十九元</w:t>
                  </w:r>
                  <w:r w:rsidRPr="00FB5264">
                    <w:rPr>
                      <w:rFonts w:hint="eastAsia"/>
                      <w:sz w:val="20"/>
                    </w:rPr>
                    <w:t>/</w:t>
                  </w:r>
                  <w:r w:rsidRPr="00FB5264">
                    <w:rPr>
                      <w:rFonts w:hint="eastAsia"/>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w:t>
                  </w:r>
                  <w:r w:rsidRPr="00FB5264">
                    <w:rPr>
                      <w:rFonts w:hAnsi="標楷體" w:hint="eastAsia"/>
                      <w:sz w:val="20"/>
                      <w:u w:val="single"/>
                    </w:rPr>
                    <w:t>十</w:t>
                  </w:r>
                  <w:r>
                    <w:rPr>
                      <w:rFonts w:hAnsi="標楷體" w:hint="eastAsia"/>
                      <w:sz w:val="20"/>
                      <w:u w:val="single"/>
                    </w:rPr>
                    <w:t>六</w:t>
                  </w:r>
                  <w:r w:rsidRPr="00FB5264">
                    <w:rPr>
                      <w:rFonts w:hAnsi="標楷體"/>
                      <w:sz w:val="20"/>
                      <w:u w:val="single"/>
                    </w:rPr>
                    <w:t>元</w:t>
                  </w:r>
                  <w:r w:rsidRPr="00FB5264">
                    <w:rPr>
                      <w:rFonts w:hAnsi="標楷體"/>
                      <w:sz w:val="20"/>
                      <w:u w:val="single"/>
                    </w:rPr>
                    <w:t>/</w:t>
                  </w:r>
                  <w:r w:rsidRPr="00FB5264">
                    <w:rPr>
                      <w:rFonts w:hAnsi="標楷體"/>
                      <w:sz w:val="20"/>
                      <w:u w:val="single"/>
                    </w:rPr>
                    <w:t>台</w:t>
                  </w:r>
                  <w:r w:rsidRPr="00FB5264">
                    <w:rPr>
                      <w:rFonts w:hint="eastAsia"/>
                      <w:sz w:val="20"/>
                    </w:rPr>
                    <w:t>)</w:t>
                  </w:r>
                </w:p>
              </w:tc>
            </w:tr>
            <w:tr w:rsidR="00FB5264" w:rsidRPr="00FB5264" w:rsidTr="005C4204">
              <w:trPr>
                <w:trHeight w:val="103"/>
              </w:trPr>
              <w:tc>
                <w:tcPr>
                  <w:tcW w:w="11335" w:type="dxa"/>
                  <w:gridSpan w:val="5"/>
                  <w:vAlign w:val="center"/>
                </w:tcPr>
                <w:p w:rsidR="00FB5264" w:rsidRPr="00FB5264" w:rsidRDefault="00FB5264" w:rsidP="00FB5264">
                  <w:pPr>
                    <w:framePr w:hSpace="180" w:wrap="around" w:vAnchor="text" w:hAnchor="margin" w:xAlign="center" w:y="69"/>
                    <w:spacing w:line="220" w:lineRule="exact"/>
                    <w:rPr>
                      <w:sz w:val="20"/>
                    </w:rPr>
                  </w:pPr>
                  <w:r w:rsidRPr="00FB5264">
                    <w:rPr>
                      <w:rFonts w:hAnsi="標楷體"/>
                      <w:sz w:val="20"/>
                    </w:rPr>
                    <w:t>資訊物品類</w:t>
                  </w:r>
                </w:p>
              </w:tc>
            </w:tr>
            <w:tr w:rsidR="00FB5264" w:rsidRPr="00FB5264" w:rsidTr="005C4204">
              <w:trPr>
                <w:trHeight w:val="255"/>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3" w:firstLine="6"/>
                    <w:jc w:val="center"/>
                    <w:rPr>
                      <w:rFonts w:hAnsi="標楷體"/>
                      <w:sz w:val="20"/>
                    </w:rPr>
                  </w:pPr>
                  <w:r w:rsidRPr="00FB5264">
                    <w:rPr>
                      <w:rFonts w:hAnsi="標楷體" w:hint="eastAsia"/>
                      <w:sz w:val="20"/>
                    </w:rPr>
                    <w:t>七</w:t>
                  </w:r>
                </w:p>
              </w:tc>
              <w:tc>
                <w:tcPr>
                  <w:tcW w:w="562" w:type="dxa"/>
                  <w:gridSpan w:val="2"/>
                  <w:vMerge w:val="restart"/>
                  <w:vAlign w:val="center"/>
                </w:tcPr>
                <w:p w:rsidR="00FB5264" w:rsidRPr="00775E76" w:rsidRDefault="00FB5264" w:rsidP="00FB5264">
                  <w:pPr>
                    <w:framePr w:hSpace="180" w:wrap="around" w:vAnchor="text" w:hAnchor="margin" w:xAlign="center" w:y="69"/>
                    <w:spacing w:line="220" w:lineRule="exact"/>
                    <w:ind w:leftChars="-38" w:left="-91" w:rightChars="-45" w:right="-108"/>
                    <w:jc w:val="center"/>
                    <w:rPr>
                      <w:w w:val="91"/>
                      <w:kern w:val="0"/>
                      <w:sz w:val="20"/>
                    </w:rPr>
                  </w:pPr>
                  <w:r w:rsidRPr="00775E76">
                    <w:rPr>
                      <w:rFonts w:hint="eastAsia"/>
                      <w:w w:val="91"/>
                      <w:kern w:val="0"/>
                      <w:sz w:val="20"/>
                    </w:rPr>
                    <w:t>可攜式</w:t>
                  </w:r>
                </w:p>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C233AE">
                    <w:rPr>
                      <w:kern w:val="0"/>
                      <w:sz w:val="20"/>
                    </w:rPr>
                    <w:t>電腦</w:t>
                  </w:r>
                </w:p>
              </w:tc>
              <w:tc>
                <w:tcPr>
                  <w:tcW w:w="1134" w:type="dxa"/>
                  <w:vAlign w:val="center"/>
                </w:tcPr>
                <w:p w:rsidR="00FB5264" w:rsidRPr="00FB5264" w:rsidRDefault="00FB5264" w:rsidP="00775E76">
                  <w:pPr>
                    <w:framePr w:hSpace="180" w:wrap="around" w:vAnchor="text" w:hAnchor="margin" w:xAlign="center" w:y="69"/>
                    <w:spacing w:line="220" w:lineRule="exact"/>
                    <w:ind w:leftChars="-50" w:left="-120" w:rightChars="-45" w:right="-108" w:firstLineChars="3" w:firstLine="6"/>
                    <w:jc w:val="center"/>
                    <w:rPr>
                      <w:sz w:val="20"/>
                    </w:rPr>
                  </w:pPr>
                  <w:r w:rsidRPr="00C233AE">
                    <w:rPr>
                      <w:rFonts w:hint="eastAsia"/>
                      <w:kern w:val="0"/>
                      <w:sz w:val="20"/>
                    </w:rPr>
                    <w:t>筆記型電腦</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3" w:firstLine="6"/>
                    <w:jc w:val="both"/>
                    <w:rPr>
                      <w:sz w:val="20"/>
                    </w:rPr>
                  </w:pPr>
                  <w:r w:rsidRPr="00FB5264">
                    <w:rPr>
                      <w:rFonts w:hint="eastAsia"/>
                      <w:sz w:val="20"/>
                    </w:rPr>
                    <w:t>三十九</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：二十七</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276"/>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3" w:firstLine="6"/>
                    <w:jc w:val="center"/>
                    <w:rPr>
                      <w:rFonts w:hAnsi="標楷體"/>
                      <w:sz w:val="20"/>
                    </w:rPr>
                  </w:pPr>
                  <w:r w:rsidRPr="00FB5264">
                    <w:rPr>
                      <w:rFonts w:hAnsi="標楷體" w:hint="eastAsia"/>
                      <w:sz w:val="20"/>
                    </w:rPr>
                    <w:t>八</w:t>
                  </w:r>
                </w:p>
              </w:tc>
              <w:tc>
                <w:tcPr>
                  <w:tcW w:w="562" w:type="dxa"/>
                  <w:gridSpan w:val="2"/>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p>
              </w:tc>
              <w:tc>
                <w:tcPr>
                  <w:tcW w:w="1134" w:type="dxa"/>
                  <w:vAlign w:val="center"/>
                </w:tcPr>
                <w:p w:rsidR="00FB5264" w:rsidRPr="00FB5264" w:rsidRDefault="00FB5264" w:rsidP="00775E76">
                  <w:pPr>
                    <w:framePr w:hSpace="180" w:wrap="around" w:vAnchor="text" w:hAnchor="margin" w:xAlign="center" w:y="69"/>
                    <w:spacing w:line="220" w:lineRule="exact"/>
                    <w:ind w:leftChars="-38" w:left="-91" w:rightChars="-45" w:right="-108" w:firstLineChars="3" w:firstLine="6"/>
                    <w:jc w:val="center"/>
                    <w:rPr>
                      <w:sz w:val="20"/>
                    </w:rPr>
                  </w:pPr>
                  <w:r w:rsidRPr="00FB5264">
                    <w:rPr>
                      <w:rFonts w:hint="eastAsia"/>
                      <w:sz w:val="20"/>
                    </w:rPr>
                    <w:t>平板電腦</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3" w:firstLine="6"/>
                    <w:jc w:val="both"/>
                    <w:rPr>
                      <w:sz w:val="20"/>
                    </w:rPr>
                  </w:pPr>
                  <w:r w:rsidRPr="00FB5264">
                    <w:rPr>
                      <w:rFonts w:hint="eastAsia"/>
                      <w:sz w:val="20"/>
                    </w:rPr>
                    <w:t>三十九</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：二十七</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515"/>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3" w:firstLine="6"/>
                    <w:jc w:val="center"/>
                    <w:rPr>
                      <w:rFonts w:hAnsi="標楷體"/>
                      <w:sz w:val="20"/>
                    </w:rPr>
                  </w:pPr>
                  <w:r w:rsidRPr="00FB5264">
                    <w:rPr>
                      <w:rFonts w:hint="eastAsia"/>
                      <w:sz w:val="20"/>
                    </w:rPr>
                    <w:t>九</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顯示器</w:t>
                  </w:r>
                </w:p>
              </w:tc>
              <w:tc>
                <w:tcPr>
                  <w:tcW w:w="9213" w:type="dxa"/>
                  <w:vAlign w:val="center"/>
                </w:tcPr>
                <w:p w:rsidR="00FB5264" w:rsidRPr="00FB5264" w:rsidRDefault="00FB5264" w:rsidP="00FB5264">
                  <w:pPr>
                    <w:framePr w:hSpace="180" w:wrap="around" w:vAnchor="text" w:hAnchor="margin" w:xAlign="center" w:y="69"/>
                    <w:spacing w:line="220" w:lineRule="exact"/>
                    <w:ind w:leftChars="-53" w:left="479" w:rightChars="-45" w:right="-108" w:hangingChars="303" w:hanging="606"/>
                    <w:jc w:val="both"/>
                    <w:rPr>
                      <w:rFonts w:hAnsi="標楷體"/>
                      <w:sz w:val="20"/>
                    </w:rPr>
                  </w:pPr>
                  <w:r w:rsidRPr="00FB5264">
                    <w:rPr>
                      <w:rFonts w:hint="eastAsia"/>
                      <w:sz w:val="20"/>
                    </w:rPr>
                    <w:t>（一）非液晶類：一</w:t>
                  </w:r>
                  <w:r w:rsidRPr="00FB5264">
                    <w:rPr>
                      <w:rFonts w:hAnsi="標楷體" w:hint="eastAsia"/>
                      <w:sz w:val="20"/>
                    </w:rPr>
                    <w:t>百二十七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綠色費率：八十九</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p>
                <w:p w:rsidR="00FB5264" w:rsidRPr="00FB5264" w:rsidRDefault="00FB5264" w:rsidP="00FB5264">
                  <w:pPr>
                    <w:framePr w:hSpace="180" w:wrap="around" w:vAnchor="text" w:hAnchor="margin" w:xAlign="center" w:y="69"/>
                    <w:spacing w:line="220" w:lineRule="exact"/>
                    <w:ind w:leftChars="-53" w:left="479" w:rightChars="-17" w:right="-41" w:hangingChars="303" w:hanging="606"/>
                    <w:jc w:val="both"/>
                    <w:rPr>
                      <w:sz w:val="20"/>
                    </w:rPr>
                  </w:pPr>
                  <w:r w:rsidRPr="00FB5264">
                    <w:rPr>
                      <w:rFonts w:hAnsi="標楷體" w:hint="eastAsia"/>
                      <w:sz w:val="20"/>
                    </w:rPr>
                    <w:t>（二）液</w:t>
                  </w:r>
                  <w:r w:rsidRPr="00FB5264">
                    <w:rPr>
                      <w:rFonts w:hAnsi="標楷體" w:hint="eastAsia"/>
                      <w:sz w:val="20"/>
                    </w:rPr>
                    <w:t xml:space="preserve"> </w:t>
                  </w:r>
                  <w:r w:rsidRPr="00FB5264">
                    <w:rPr>
                      <w:rFonts w:hAnsi="標楷體" w:hint="eastAsia"/>
                      <w:sz w:val="20"/>
                    </w:rPr>
                    <w:t>晶</w:t>
                  </w:r>
                  <w:r w:rsidRPr="00FB5264">
                    <w:rPr>
                      <w:rFonts w:hAnsi="標楷體" w:hint="eastAsia"/>
                      <w:sz w:val="20"/>
                    </w:rPr>
                    <w:t xml:space="preserve"> </w:t>
                  </w:r>
                  <w:r w:rsidRPr="00FB5264">
                    <w:rPr>
                      <w:rFonts w:hAnsi="標楷體" w:hint="eastAsia"/>
                      <w:sz w:val="20"/>
                    </w:rPr>
                    <w:t>類：一百二十七</w:t>
                  </w:r>
                  <w:r w:rsidRPr="00FB5264">
                    <w:rPr>
                      <w:rFonts w:hAnsi="標楷體"/>
                      <w:sz w:val="20"/>
                    </w:rPr>
                    <w:t>元</w:t>
                  </w:r>
                  <w:r w:rsidRPr="00FB5264">
                    <w:rPr>
                      <w:rFonts w:hAnsi="標楷體"/>
                      <w:sz w:val="20"/>
                    </w:rPr>
                    <w:t>/</w:t>
                  </w:r>
                  <w:r w:rsidRPr="00FB5264">
                    <w:rPr>
                      <w:rFonts w:hAnsi="標楷體"/>
                      <w:sz w:val="20"/>
                    </w:rPr>
                    <w:t>台</w:t>
                  </w:r>
                  <w:r w:rsidRPr="00FB5264">
                    <w:rPr>
                      <w:rFonts w:hAnsi="標楷體" w:hint="eastAsia"/>
                      <w:sz w:val="20"/>
                    </w:rPr>
                    <w:t>(</w:t>
                  </w:r>
                  <w:r w:rsidRPr="00FB5264">
                    <w:rPr>
                      <w:rFonts w:hAnsi="標楷體" w:hint="eastAsia"/>
                      <w:sz w:val="20"/>
                    </w:rPr>
                    <w:t>綠色費率：八十九</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240"/>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sz w:val="20"/>
                    </w:rPr>
                    <w:t>主機板</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四十七．六</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：三十三．四</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268"/>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十一</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firstLineChars="1" w:firstLine="2"/>
                    <w:jc w:val="both"/>
                    <w:rPr>
                      <w:sz w:val="20"/>
                    </w:rPr>
                  </w:pPr>
                  <w:r w:rsidRPr="00FB5264">
                    <w:rPr>
                      <w:sz w:val="20"/>
                    </w:rPr>
                    <w:t>硬</w:t>
                  </w:r>
                  <w:r w:rsidRPr="00FB5264">
                    <w:rPr>
                      <w:rFonts w:hint="eastAsia"/>
                      <w:sz w:val="20"/>
                    </w:rPr>
                    <w:t>式磁</w:t>
                  </w:r>
                  <w:r w:rsidRPr="00FB5264">
                    <w:rPr>
                      <w:sz w:val="20"/>
                    </w:rPr>
                    <w:t>碟機</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四十七．六</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：三十三．四</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297"/>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十二</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sz w:val="20"/>
                    </w:rPr>
                    <w:t>機殼</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七．九</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：五．六</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trHeight w:val="299"/>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十三</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sz w:val="20"/>
                    </w:rPr>
                    <w:t>電源器</w:t>
                  </w:r>
                </w:p>
              </w:tc>
              <w:tc>
                <w:tcPr>
                  <w:tcW w:w="9213"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七．九</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：五．六</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38"/>
              </w:trPr>
              <w:tc>
                <w:tcPr>
                  <w:tcW w:w="426" w:type="dxa"/>
                  <w:vMerge w:val="restart"/>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十四</w:t>
                  </w:r>
                </w:p>
              </w:tc>
              <w:tc>
                <w:tcPr>
                  <w:tcW w:w="472" w:type="dxa"/>
                  <w:vMerge w:val="restart"/>
                  <w:vAlign w:val="center"/>
                </w:tcPr>
                <w:p w:rsidR="00FB5264" w:rsidRPr="00FB5264" w:rsidRDefault="00FB5264" w:rsidP="00FB5264">
                  <w:pPr>
                    <w:framePr w:hSpace="180" w:wrap="around" w:vAnchor="text" w:hAnchor="margin" w:xAlign="center" w:y="69"/>
                    <w:spacing w:line="220" w:lineRule="exact"/>
                    <w:ind w:leftChars="-38" w:left="-91" w:rightChars="-52" w:right="-125"/>
                    <w:jc w:val="center"/>
                    <w:rPr>
                      <w:sz w:val="20"/>
                    </w:rPr>
                  </w:pPr>
                  <w:r w:rsidRPr="00FB5264">
                    <w:rPr>
                      <w:sz w:val="20"/>
                    </w:rPr>
                    <w:t>印</w:t>
                  </w:r>
                </w:p>
                <w:p w:rsidR="00FB5264" w:rsidRPr="00FB5264" w:rsidRDefault="00FB5264" w:rsidP="00FB5264">
                  <w:pPr>
                    <w:framePr w:hSpace="180" w:wrap="around" w:vAnchor="text" w:hAnchor="margin" w:xAlign="center" w:y="69"/>
                    <w:spacing w:line="220" w:lineRule="exact"/>
                    <w:ind w:leftChars="-38" w:left="-91" w:rightChars="-52" w:right="-125"/>
                    <w:jc w:val="center"/>
                    <w:rPr>
                      <w:sz w:val="20"/>
                    </w:rPr>
                  </w:pPr>
                  <w:r w:rsidRPr="00FB5264">
                    <w:rPr>
                      <w:sz w:val="20"/>
                    </w:rPr>
                    <w:t>表</w:t>
                  </w:r>
                </w:p>
                <w:p w:rsidR="00FB5264" w:rsidRPr="00FB5264" w:rsidRDefault="00FB5264" w:rsidP="00FB5264">
                  <w:pPr>
                    <w:framePr w:hSpace="180" w:wrap="around" w:vAnchor="text" w:hAnchor="margin" w:xAlign="center" w:y="69"/>
                    <w:spacing w:line="220" w:lineRule="exact"/>
                    <w:ind w:leftChars="-38" w:left="-91" w:rightChars="-52" w:right="-125"/>
                    <w:jc w:val="center"/>
                    <w:rPr>
                      <w:sz w:val="20"/>
                    </w:rPr>
                  </w:pPr>
                  <w:r w:rsidRPr="00FB5264">
                    <w:rPr>
                      <w:sz w:val="20"/>
                    </w:rPr>
                    <w:t>機</w:t>
                  </w:r>
                </w:p>
              </w:tc>
              <w:tc>
                <w:tcPr>
                  <w:tcW w:w="1224" w:type="dxa"/>
                  <w:gridSpan w:val="2"/>
                  <w:vMerge w:val="restart"/>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r w:rsidRPr="00FB5264">
                    <w:rPr>
                      <w:sz w:val="20"/>
                    </w:rPr>
                    <w:t>噴墨式</w:t>
                  </w: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一百零三年：一百零一</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：九十六</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33"/>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ind w:leftChars="-38" w:left="-91" w:rightChars="-52" w:right="-125"/>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一百零四年：一百二十一</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：一百一十五</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24"/>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ind w:leftChars="-38" w:left="-91" w:rightChars="-52" w:right="-125"/>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一百零五年起：一百四十四</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：一百三十七</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17"/>
              </w:trPr>
              <w:tc>
                <w:tcPr>
                  <w:tcW w:w="426" w:type="dxa"/>
                  <w:vMerge w:val="restart"/>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十五</w:t>
                  </w: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restart"/>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r w:rsidRPr="00FB5264">
                    <w:rPr>
                      <w:sz w:val="20"/>
                    </w:rPr>
                    <w:t>雷射式</w:t>
                  </w: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一百零三年：一百四十四</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：一百三十七</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25"/>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一百零四年：一百五十一</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：一百四十三</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25"/>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38" w:left="-91" w:rightChars="-60" w:right="-144"/>
                    <w:jc w:val="center"/>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一百零五年起：一百五十九</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：一百五十一</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38"/>
              </w:trPr>
              <w:tc>
                <w:tcPr>
                  <w:tcW w:w="426" w:type="dxa"/>
                  <w:vMerge w:val="restart"/>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十六</w:t>
                  </w: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restart"/>
                  <w:vAlign w:val="center"/>
                </w:tcPr>
                <w:p w:rsidR="00FB5264" w:rsidRPr="00FB5264" w:rsidRDefault="00FB5264" w:rsidP="00C233AE">
                  <w:pPr>
                    <w:framePr w:hSpace="180" w:wrap="around" w:vAnchor="text" w:hAnchor="margin" w:xAlign="center" w:y="69"/>
                    <w:spacing w:line="220" w:lineRule="exact"/>
                    <w:ind w:leftChars="-47" w:left="-113" w:rightChars="-60" w:right="-144"/>
                    <w:jc w:val="center"/>
                    <w:rPr>
                      <w:sz w:val="20"/>
                    </w:rPr>
                  </w:pPr>
                  <w:r w:rsidRPr="00FB5264">
                    <w:rPr>
                      <w:sz w:val="20"/>
                    </w:rPr>
                    <w:t>點矩陣式</w:t>
                  </w: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一百零三年：一百五十二</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：一百四十四</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25"/>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47" w:left="-113" w:rightChars="-45" w:right="-108"/>
                    <w:jc w:val="both"/>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一百零四年：一百五十三</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：一百四十五</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53"/>
              </w:trPr>
              <w:tc>
                <w:tcPr>
                  <w:tcW w:w="426" w:type="dxa"/>
                  <w:vMerge/>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FB5264" w:rsidRPr="00FB5264" w:rsidRDefault="00FB5264" w:rsidP="00FB5264">
                  <w:pPr>
                    <w:framePr w:hSpace="180" w:wrap="around" w:vAnchor="text" w:hAnchor="margin" w:xAlign="center" w:y="69"/>
                    <w:spacing w:line="220" w:lineRule="exact"/>
                    <w:jc w:val="both"/>
                    <w:rPr>
                      <w:sz w:val="20"/>
                    </w:rPr>
                  </w:pPr>
                </w:p>
              </w:tc>
              <w:tc>
                <w:tcPr>
                  <w:tcW w:w="1224" w:type="dxa"/>
                  <w:gridSpan w:val="2"/>
                  <w:vMerge/>
                  <w:vAlign w:val="center"/>
                </w:tcPr>
                <w:p w:rsidR="00FB5264" w:rsidRPr="00FB5264" w:rsidRDefault="00FB5264" w:rsidP="00FB5264">
                  <w:pPr>
                    <w:framePr w:hSpace="180" w:wrap="around" w:vAnchor="text" w:hAnchor="margin" w:xAlign="center" w:y="69"/>
                    <w:spacing w:line="220" w:lineRule="exact"/>
                    <w:ind w:leftChars="-47" w:left="-113" w:rightChars="-45" w:right="-108"/>
                    <w:jc w:val="both"/>
                    <w:rPr>
                      <w:sz w:val="20"/>
                    </w:rPr>
                  </w:pP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一百零五年起：一百五十五</w:t>
                  </w:r>
                  <w:r w:rsidRPr="00FB5264">
                    <w:rPr>
                      <w:sz w:val="20"/>
                    </w:rPr>
                    <w:t>元</w:t>
                  </w:r>
                  <w:r w:rsidRPr="00FB5264">
                    <w:rPr>
                      <w:sz w:val="20"/>
                    </w:rPr>
                    <w:t>/</w:t>
                  </w:r>
                  <w:r w:rsidRPr="00FB5264">
                    <w:rPr>
                      <w:sz w:val="20"/>
                    </w:rPr>
                    <w:t>台</w:t>
                  </w:r>
                  <w:r w:rsidRPr="00FB5264">
                    <w:rPr>
                      <w:rFonts w:hint="eastAsia"/>
                      <w:sz w:val="20"/>
                    </w:rPr>
                    <w:t>(</w:t>
                  </w:r>
                  <w:r w:rsidRPr="00FB5264">
                    <w:rPr>
                      <w:rFonts w:hint="eastAsia"/>
                      <w:sz w:val="20"/>
                    </w:rPr>
                    <w:t>綠色</w:t>
                  </w:r>
                  <w:r w:rsidRPr="00FB5264">
                    <w:rPr>
                      <w:rFonts w:hAnsi="標楷體" w:hint="eastAsia"/>
                      <w:sz w:val="20"/>
                    </w:rPr>
                    <w:t>費率</w:t>
                  </w:r>
                  <w:r w:rsidRPr="00FB5264">
                    <w:rPr>
                      <w:rFonts w:hint="eastAsia"/>
                      <w:sz w:val="20"/>
                    </w:rPr>
                    <w:t>：一百四十七</w:t>
                  </w:r>
                  <w:r w:rsidRPr="00FB5264">
                    <w:rPr>
                      <w:sz w:val="20"/>
                    </w:rPr>
                    <w:t>元</w:t>
                  </w:r>
                  <w:r w:rsidRPr="00FB5264">
                    <w:rPr>
                      <w:sz w:val="20"/>
                    </w:rPr>
                    <w:t>/</w:t>
                  </w:r>
                  <w:r w:rsidRPr="00FB5264">
                    <w:rPr>
                      <w:sz w:val="20"/>
                    </w:rPr>
                    <w:t>台</w:t>
                  </w:r>
                  <w:r w:rsidRPr="00FB5264">
                    <w:rPr>
                      <w:rFonts w:hint="eastAsia"/>
                      <w:sz w:val="20"/>
                    </w:rPr>
                    <w:t>)</w:t>
                  </w:r>
                </w:p>
              </w:tc>
            </w:tr>
            <w:tr w:rsidR="00FB5264" w:rsidRPr="00FB5264" w:rsidTr="005C4204">
              <w:trPr>
                <w:cantSplit/>
                <w:trHeight w:val="270"/>
              </w:trPr>
              <w:tc>
                <w:tcPr>
                  <w:tcW w:w="426" w:type="dxa"/>
                  <w:vAlign w:val="center"/>
                </w:tcPr>
                <w:p w:rsidR="00FB5264" w:rsidRPr="00FB5264" w:rsidRDefault="00FB5264" w:rsidP="00FB5264">
                  <w:pPr>
                    <w:framePr w:hSpace="180" w:wrap="around" w:vAnchor="text" w:hAnchor="margin" w:xAlign="center" w:y="69"/>
                    <w:spacing w:line="220" w:lineRule="exact"/>
                    <w:ind w:leftChars="-38" w:left="-91" w:rightChars="-45" w:right="-108"/>
                    <w:jc w:val="center"/>
                    <w:rPr>
                      <w:sz w:val="20"/>
                    </w:rPr>
                  </w:pPr>
                  <w:r w:rsidRPr="00FB5264">
                    <w:rPr>
                      <w:rFonts w:hint="eastAsia"/>
                      <w:sz w:val="20"/>
                    </w:rPr>
                    <w:t>十七</w:t>
                  </w:r>
                </w:p>
              </w:tc>
              <w:tc>
                <w:tcPr>
                  <w:tcW w:w="1696" w:type="dxa"/>
                  <w:gridSpan w:val="3"/>
                  <w:vAlign w:val="center"/>
                </w:tcPr>
                <w:p w:rsidR="00FB5264" w:rsidRPr="00FB5264" w:rsidRDefault="00FB5264" w:rsidP="00FB5264">
                  <w:pPr>
                    <w:framePr w:hSpace="180" w:wrap="around" w:vAnchor="text" w:hAnchor="margin" w:xAlign="center" w:y="69"/>
                    <w:spacing w:line="220" w:lineRule="exact"/>
                    <w:ind w:leftChars="-38" w:left="-91" w:rightChars="-45" w:right="-108"/>
                    <w:jc w:val="both"/>
                    <w:rPr>
                      <w:sz w:val="20"/>
                    </w:rPr>
                  </w:pPr>
                  <w:r w:rsidRPr="00FB5264">
                    <w:rPr>
                      <w:rFonts w:hint="eastAsia"/>
                      <w:sz w:val="20"/>
                    </w:rPr>
                    <w:t>鍵盤</w:t>
                  </w:r>
                </w:p>
              </w:tc>
              <w:tc>
                <w:tcPr>
                  <w:tcW w:w="9213" w:type="dxa"/>
                  <w:vAlign w:val="center"/>
                </w:tcPr>
                <w:p w:rsidR="00FB5264" w:rsidRPr="00FB5264" w:rsidRDefault="00FB5264" w:rsidP="00FB5264">
                  <w:pPr>
                    <w:framePr w:hSpace="180" w:wrap="around" w:vAnchor="text" w:hAnchor="margin" w:xAlign="center" w:y="69"/>
                    <w:spacing w:line="220" w:lineRule="exact"/>
                    <w:ind w:leftChars="-16" w:left="-38" w:rightChars="-22" w:right="-53"/>
                    <w:jc w:val="both"/>
                    <w:rPr>
                      <w:sz w:val="20"/>
                    </w:rPr>
                  </w:pPr>
                  <w:r w:rsidRPr="00FB5264">
                    <w:rPr>
                      <w:rFonts w:hint="eastAsia"/>
                      <w:sz w:val="20"/>
                    </w:rPr>
                    <w:t>一十四</w:t>
                  </w:r>
                  <w:r w:rsidRPr="00FB5264">
                    <w:rPr>
                      <w:sz w:val="20"/>
                    </w:rPr>
                    <w:t>元</w:t>
                  </w:r>
                  <w:r w:rsidRPr="00FB5264">
                    <w:rPr>
                      <w:sz w:val="20"/>
                    </w:rPr>
                    <w:t>/</w:t>
                  </w:r>
                  <w:r w:rsidRPr="00FB5264">
                    <w:rPr>
                      <w:sz w:val="20"/>
                    </w:rPr>
                    <w:t>台</w:t>
                  </w:r>
                  <w:proofErr w:type="gramStart"/>
                  <w:r w:rsidRPr="00FB5264">
                    <w:rPr>
                      <w:rFonts w:hint="eastAsia"/>
                      <w:sz w:val="20"/>
                    </w:rPr>
                    <w:t>（</w:t>
                  </w:r>
                  <w:proofErr w:type="gramEnd"/>
                  <w:r w:rsidRPr="00FB5264">
                    <w:rPr>
                      <w:rFonts w:hint="eastAsia"/>
                      <w:sz w:val="20"/>
                    </w:rPr>
                    <w:t>綠色</w:t>
                  </w:r>
                  <w:r w:rsidRPr="00FB5264">
                    <w:rPr>
                      <w:rFonts w:hAnsi="標楷體" w:hint="eastAsia"/>
                      <w:sz w:val="20"/>
                    </w:rPr>
                    <w:t>費率</w:t>
                  </w:r>
                  <w:r w:rsidRPr="00FB5264">
                    <w:rPr>
                      <w:rFonts w:hint="eastAsia"/>
                      <w:sz w:val="20"/>
                    </w:rPr>
                    <w:t>：十</w:t>
                  </w:r>
                  <w:r w:rsidRPr="00FB5264">
                    <w:rPr>
                      <w:sz w:val="20"/>
                    </w:rPr>
                    <w:t>元</w:t>
                  </w:r>
                  <w:r w:rsidRPr="00FB5264">
                    <w:rPr>
                      <w:sz w:val="20"/>
                    </w:rPr>
                    <w:t>/</w:t>
                  </w:r>
                  <w:r w:rsidRPr="00FB5264">
                    <w:rPr>
                      <w:sz w:val="20"/>
                    </w:rPr>
                    <w:t>台</w:t>
                  </w:r>
                  <w:proofErr w:type="gramStart"/>
                  <w:r w:rsidRPr="00FB5264">
                    <w:rPr>
                      <w:rFonts w:hint="eastAsia"/>
                      <w:sz w:val="20"/>
                    </w:rPr>
                    <w:t>）</w:t>
                  </w:r>
                  <w:proofErr w:type="gramEnd"/>
                </w:p>
              </w:tc>
            </w:tr>
          </w:tbl>
          <w:p w:rsidR="000B6A58" w:rsidRDefault="000B6A58" w:rsidP="000B6A58">
            <w:pPr>
              <w:snapToGrid w:val="0"/>
              <w:spacing w:line="320" w:lineRule="exact"/>
              <w:rPr>
                <w:sz w:val="16"/>
                <w:szCs w:val="16"/>
              </w:rPr>
            </w:pPr>
          </w:p>
        </w:tc>
        <w:tc>
          <w:tcPr>
            <w:tcW w:w="7291" w:type="dxa"/>
          </w:tcPr>
          <w:p w:rsidR="000B6A58" w:rsidRPr="00010E02" w:rsidRDefault="000B6A58" w:rsidP="000B6A58">
            <w:pPr>
              <w:pStyle w:val="a"/>
              <w:numPr>
                <w:ilvl w:val="0"/>
                <w:numId w:val="0"/>
              </w:numPr>
              <w:tabs>
                <w:tab w:val="left" w:pos="574"/>
              </w:tabs>
              <w:spacing w:line="200" w:lineRule="exact"/>
              <w:rPr>
                <w:kern w:val="2"/>
                <w:sz w:val="22"/>
                <w:szCs w:val="22"/>
              </w:rPr>
            </w:pPr>
            <w:r w:rsidRPr="00010E02">
              <w:rPr>
                <w:rFonts w:hint="eastAsia"/>
                <w:kern w:val="2"/>
                <w:sz w:val="22"/>
                <w:szCs w:val="22"/>
              </w:rPr>
              <w:t>附表：</w:t>
            </w:r>
          </w:p>
          <w:p w:rsidR="000B6A58" w:rsidRPr="00FB5264" w:rsidRDefault="000B6A58" w:rsidP="000B6A58">
            <w:pPr>
              <w:pStyle w:val="a"/>
              <w:numPr>
                <w:ilvl w:val="0"/>
                <w:numId w:val="0"/>
              </w:numPr>
              <w:tabs>
                <w:tab w:val="left" w:pos="574"/>
              </w:tabs>
              <w:spacing w:line="240" w:lineRule="exact"/>
              <w:jc w:val="center"/>
              <w:rPr>
                <w:rFonts w:ascii="標楷體" w:hAnsi="標楷體"/>
                <w:bCs/>
                <w:noProof w:val="0"/>
                <w:kern w:val="2"/>
                <w:sz w:val="22"/>
                <w:szCs w:val="22"/>
              </w:rPr>
            </w:pPr>
            <w:r w:rsidRPr="00FB5264">
              <w:rPr>
                <w:rFonts w:ascii="標楷體" w:hAnsi="標楷體" w:hint="eastAsia"/>
                <w:sz w:val="22"/>
                <w:szCs w:val="22"/>
              </w:rPr>
              <w:t>物品回收清除處理費費率表</w:t>
            </w:r>
          </w:p>
          <w:tbl>
            <w:tblPr>
              <w:tblW w:w="6979" w:type="dxa"/>
              <w:jc w:val="center"/>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72"/>
              <w:gridCol w:w="90"/>
              <w:gridCol w:w="430"/>
              <w:gridCol w:w="5561"/>
            </w:tblGrid>
            <w:tr w:rsidR="000B6A58" w:rsidRPr="00010E02" w:rsidTr="004B77BF">
              <w:trPr>
                <w:trHeight w:val="164"/>
                <w:jc w:val="center"/>
              </w:trPr>
              <w:tc>
                <w:tcPr>
                  <w:tcW w:w="426" w:type="dxa"/>
                </w:tcPr>
                <w:p w:rsidR="000B6A58" w:rsidRPr="00010E02" w:rsidRDefault="000B6A58" w:rsidP="00FB5264">
                  <w:pPr>
                    <w:framePr w:hSpace="180" w:wrap="around" w:vAnchor="text" w:hAnchor="margin" w:xAlign="center" w:y="69"/>
                    <w:spacing w:line="220" w:lineRule="exact"/>
                    <w:ind w:leftChars="-50" w:left="-120" w:rightChars="-39" w:right="-94"/>
                    <w:jc w:val="center"/>
                    <w:rPr>
                      <w:sz w:val="20"/>
                    </w:rPr>
                  </w:pPr>
                  <w:r w:rsidRPr="00FA6D5D">
                    <w:rPr>
                      <w:rFonts w:hAnsi="標楷體"/>
                      <w:spacing w:val="30"/>
                      <w:w w:val="67"/>
                      <w:kern w:val="0"/>
                      <w:sz w:val="20"/>
                      <w:fitText w:val="272" w:id="367691520"/>
                    </w:rPr>
                    <w:t>項</w:t>
                  </w:r>
                  <w:r w:rsidRPr="00FA6D5D">
                    <w:rPr>
                      <w:rFonts w:hAnsi="標楷體"/>
                      <w:spacing w:val="-15"/>
                      <w:w w:val="67"/>
                      <w:kern w:val="0"/>
                      <w:sz w:val="20"/>
                      <w:fitText w:val="272" w:id="367691520"/>
                    </w:rPr>
                    <w:t>次</w:t>
                  </w:r>
                </w:p>
              </w:tc>
              <w:tc>
                <w:tcPr>
                  <w:tcW w:w="992" w:type="dxa"/>
                  <w:gridSpan w:val="3"/>
                </w:tcPr>
                <w:p w:rsidR="000B6A58" w:rsidRPr="00010E02" w:rsidRDefault="000B6A58" w:rsidP="00FB5264">
                  <w:pPr>
                    <w:framePr w:hSpace="180" w:wrap="around" w:vAnchor="text" w:hAnchor="margin" w:xAlign="center" w:y="69"/>
                    <w:spacing w:line="220" w:lineRule="exact"/>
                    <w:ind w:leftChars="-50" w:left="-120" w:rightChars="-39" w:right="-94"/>
                    <w:jc w:val="center"/>
                    <w:rPr>
                      <w:sz w:val="20"/>
                    </w:rPr>
                  </w:pPr>
                  <w:r w:rsidRPr="00010E02">
                    <w:rPr>
                      <w:rFonts w:hAnsi="標楷體"/>
                      <w:sz w:val="20"/>
                    </w:rPr>
                    <w:t>項目</w:t>
                  </w:r>
                </w:p>
              </w:tc>
              <w:tc>
                <w:tcPr>
                  <w:tcW w:w="5561" w:type="dxa"/>
                </w:tcPr>
                <w:p w:rsidR="000B6A58" w:rsidRPr="00010E02" w:rsidRDefault="000B6A58" w:rsidP="00FB5264">
                  <w:pPr>
                    <w:framePr w:hSpace="180" w:wrap="around" w:vAnchor="text" w:hAnchor="margin" w:xAlign="center" w:y="69"/>
                    <w:spacing w:line="220" w:lineRule="exact"/>
                    <w:ind w:leftChars="-50" w:left="-120" w:rightChars="-39" w:right="-94"/>
                    <w:jc w:val="center"/>
                    <w:rPr>
                      <w:sz w:val="20"/>
                    </w:rPr>
                  </w:pPr>
                  <w:r w:rsidRPr="00010E02">
                    <w:rPr>
                      <w:rFonts w:hAnsi="標楷體"/>
                      <w:sz w:val="20"/>
                    </w:rPr>
                    <w:t>費率</w:t>
                  </w:r>
                  <w:r w:rsidRPr="00010E02">
                    <w:rPr>
                      <w:rFonts w:hAnsi="標楷體" w:hint="eastAsia"/>
                      <w:sz w:val="20"/>
                    </w:rPr>
                    <w:t>（新臺幣）</w:t>
                  </w:r>
                </w:p>
              </w:tc>
            </w:tr>
            <w:tr w:rsidR="000B6A58" w:rsidRPr="00010E02" w:rsidTr="004B77BF">
              <w:trPr>
                <w:trHeight w:val="1319"/>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proofErr w:type="gramStart"/>
                  <w:r w:rsidRPr="00010E02">
                    <w:rPr>
                      <w:rFonts w:hint="eastAsia"/>
                      <w:sz w:val="20"/>
                    </w:rPr>
                    <w:t>一</w:t>
                  </w:r>
                  <w:proofErr w:type="gramEnd"/>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rPr>
                      <w:sz w:val="20"/>
                    </w:rPr>
                  </w:pPr>
                  <w:r w:rsidRPr="00010E02">
                    <w:rPr>
                      <w:sz w:val="20"/>
                    </w:rPr>
                    <w:t>輪胎</w:t>
                  </w:r>
                </w:p>
              </w:tc>
              <w:tc>
                <w:tcPr>
                  <w:tcW w:w="5561" w:type="dxa"/>
                </w:tcPr>
                <w:p w:rsidR="000B6A58" w:rsidRPr="00010E02" w:rsidRDefault="000B6A58" w:rsidP="00775E76">
                  <w:pPr>
                    <w:framePr w:hSpace="180" w:wrap="around" w:vAnchor="text" w:hAnchor="margin" w:xAlign="center" w:y="69"/>
                    <w:numPr>
                      <w:ilvl w:val="0"/>
                      <w:numId w:val="27"/>
                    </w:numPr>
                    <w:tabs>
                      <w:tab w:val="clear" w:pos="855"/>
                      <w:tab w:val="num" w:pos="474"/>
                    </w:tabs>
                    <w:spacing w:line="220" w:lineRule="exact"/>
                    <w:ind w:left="368" w:hanging="518"/>
                    <w:rPr>
                      <w:sz w:val="20"/>
                    </w:rPr>
                  </w:pPr>
                  <w:r w:rsidRPr="00010E02">
                    <w:rPr>
                      <w:rFonts w:hAnsi="標楷體"/>
                      <w:sz w:val="20"/>
                    </w:rPr>
                    <w:t>腳踏車胎：</w:t>
                  </w:r>
                  <w:proofErr w:type="gramStart"/>
                  <w:r w:rsidRPr="00010E02">
                    <w:rPr>
                      <w:rFonts w:hint="eastAsia"/>
                      <w:sz w:val="20"/>
                    </w:rPr>
                    <w:t>一</w:t>
                  </w:r>
                  <w:proofErr w:type="gramEnd"/>
                  <w:r w:rsidRPr="00010E02">
                    <w:rPr>
                      <w:rFonts w:hint="eastAsia"/>
                      <w:sz w:val="20"/>
                    </w:rPr>
                    <w:t>．五</w:t>
                  </w:r>
                  <w:r w:rsidRPr="00010E02">
                    <w:rPr>
                      <w:rFonts w:hAnsi="標楷體"/>
                      <w:sz w:val="20"/>
                    </w:rPr>
                    <w:t>元</w:t>
                  </w:r>
                  <w:r w:rsidRPr="00010E02">
                    <w:rPr>
                      <w:sz w:val="20"/>
                    </w:rPr>
                    <w:t>/</w:t>
                  </w:r>
                  <w:r w:rsidRPr="00010E02">
                    <w:rPr>
                      <w:rFonts w:hAnsi="標楷體"/>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rFonts w:hAnsi="標楷體"/>
                      <w:sz w:val="20"/>
                    </w:rPr>
                  </w:pPr>
                  <w:r w:rsidRPr="00010E02">
                    <w:rPr>
                      <w:rFonts w:hAnsi="標楷體"/>
                      <w:sz w:val="20"/>
                    </w:rPr>
                    <w:t>內徑</w:t>
                  </w:r>
                  <w:r w:rsidRPr="00010E02">
                    <w:rPr>
                      <w:rFonts w:hAnsi="標楷體" w:hint="eastAsia"/>
                      <w:sz w:val="20"/>
                    </w:rPr>
                    <w:t>十</w:t>
                  </w:r>
                  <w:r w:rsidRPr="00010E02">
                    <w:rPr>
                      <w:rFonts w:hAnsi="標楷體"/>
                      <w:sz w:val="20"/>
                    </w:rPr>
                    <w:t>吋以下及機車胎：</w:t>
                  </w:r>
                  <w:r w:rsidRPr="00010E02">
                    <w:rPr>
                      <w:rFonts w:hAnsi="標楷體" w:hint="eastAsia"/>
                      <w:sz w:val="20"/>
                    </w:rPr>
                    <w:t>四．五</w:t>
                  </w:r>
                  <w:r w:rsidRPr="00010E02">
                    <w:rPr>
                      <w:rFonts w:hAnsi="標楷體"/>
                      <w:sz w:val="20"/>
                    </w:rPr>
                    <w:t>元</w:t>
                  </w:r>
                  <w:r w:rsidRPr="00010E02">
                    <w:rPr>
                      <w:rFonts w:hAnsi="標楷體"/>
                      <w:sz w:val="20"/>
                    </w:rPr>
                    <w:t>/</w:t>
                  </w:r>
                  <w:r w:rsidRPr="00010E02">
                    <w:rPr>
                      <w:rFonts w:hAnsi="標楷體"/>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rFonts w:hAnsi="標楷體"/>
                      <w:sz w:val="20"/>
                    </w:rPr>
                  </w:pPr>
                  <w:r w:rsidRPr="00010E02">
                    <w:rPr>
                      <w:rFonts w:hAnsi="標楷體"/>
                      <w:sz w:val="20"/>
                    </w:rPr>
                    <w:t>內徑</w:t>
                  </w:r>
                  <w:r w:rsidRPr="00010E02">
                    <w:rPr>
                      <w:rFonts w:hAnsi="標楷體" w:hint="eastAsia"/>
                      <w:sz w:val="20"/>
                    </w:rPr>
                    <w:t>十二</w:t>
                  </w:r>
                  <w:r w:rsidRPr="00010E02">
                    <w:rPr>
                      <w:rFonts w:hAnsi="標楷體"/>
                      <w:sz w:val="20"/>
                    </w:rPr>
                    <w:t>吋</w:t>
                  </w:r>
                  <w:r w:rsidRPr="00010E02">
                    <w:rPr>
                      <w:rFonts w:hAnsi="標楷體"/>
                      <w:sz w:val="20"/>
                    </w:rPr>
                    <w:t>-</w:t>
                  </w:r>
                  <w:r w:rsidRPr="00010E02">
                    <w:rPr>
                      <w:rFonts w:hAnsi="標楷體" w:hint="eastAsia"/>
                      <w:sz w:val="20"/>
                    </w:rPr>
                    <w:t>十四</w:t>
                  </w:r>
                  <w:r w:rsidRPr="00010E02">
                    <w:rPr>
                      <w:rFonts w:hAnsi="標楷體"/>
                      <w:sz w:val="20"/>
                    </w:rPr>
                    <w:t>吋：</w:t>
                  </w:r>
                  <w:r w:rsidRPr="00010E02">
                    <w:rPr>
                      <w:rFonts w:hAnsi="標楷體" w:hint="eastAsia"/>
                      <w:sz w:val="20"/>
                    </w:rPr>
                    <w:t>二十一</w:t>
                  </w:r>
                  <w:r w:rsidRPr="00010E02">
                    <w:rPr>
                      <w:rFonts w:hAnsi="標楷體"/>
                      <w:sz w:val="20"/>
                    </w:rPr>
                    <w:t>元</w:t>
                  </w:r>
                  <w:r w:rsidRPr="00010E02">
                    <w:rPr>
                      <w:rFonts w:hAnsi="標楷體"/>
                      <w:sz w:val="20"/>
                    </w:rPr>
                    <w:t>/</w:t>
                  </w:r>
                  <w:r w:rsidRPr="00010E02">
                    <w:rPr>
                      <w:rFonts w:hAnsi="標楷體"/>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rFonts w:hAnsi="標楷體"/>
                      <w:sz w:val="20"/>
                    </w:rPr>
                  </w:pPr>
                  <w:r w:rsidRPr="00010E02">
                    <w:rPr>
                      <w:rFonts w:hAnsi="標楷體"/>
                      <w:sz w:val="20"/>
                    </w:rPr>
                    <w:t>內徑</w:t>
                  </w:r>
                  <w:r w:rsidRPr="00010E02">
                    <w:rPr>
                      <w:rFonts w:hAnsi="標楷體" w:hint="eastAsia"/>
                      <w:sz w:val="20"/>
                    </w:rPr>
                    <w:t>十五</w:t>
                  </w:r>
                  <w:r w:rsidRPr="00010E02">
                    <w:rPr>
                      <w:rFonts w:hAnsi="標楷體"/>
                      <w:sz w:val="20"/>
                    </w:rPr>
                    <w:t>吋</w:t>
                  </w:r>
                  <w:r w:rsidRPr="00010E02">
                    <w:rPr>
                      <w:rFonts w:hAnsi="標楷體"/>
                      <w:sz w:val="20"/>
                    </w:rPr>
                    <w:t>-</w:t>
                  </w:r>
                  <w:r w:rsidRPr="00010E02">
                    <w:rPr>
                      <w:rFonts w:hAnsi="標楷體" w:hint="eastAsia"/>
                      <w:sz w:val="20"/>
                    </w:rPr>
                    <w:t>十九</w:t>
                  </w:r>
                  <w:r w:rsidRPr="00010E02">
                    <w:rPr>
                      <w:rFonts w:hAnsi="標楷體"/>
                      <w:sz w:val="20"/>
                    </w:rPr>
                    <w:t>吋：</w:t>
                  </w:r>
                  <w:r w:rsidRPr="00010E02">
                    <w:rPr>
                      <w:rFonts w:hAnsi="標楷體" w:hint="eastAsia"/>
                      <w:sz w:val="20"/>
                    </w:rPr>
                    <w:t>四十</w:t>
                  </w:r>
                  <w:r w:rsidRPr="00010E02">
                    <w:rPr>
                      <w:rFonts w:hAnsi="標楷體"/>
                      <w:sz w:val="20"/>
                    </w:rPr>
                    <w:t>元</w:t>
                  </w:r>
                  <w:r w:rsidRPr="00010E02">
                    <w:rPr>
                      <w:rFonts w:hAnsi="標楷體"/>
                      <w:sz w:val="20"/>
                    </w:rPr>
                    <w:t>/</w:t>
                  </w:r>
                  <w:r w:rsidRPr="00010E02">
                    <w:rPr>
                      <w:rFonts w:hAnsi="標楷體"/>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rFonts w:hAnsi="標楷體"/>
                      <w:sz w:val="20"/>
                    </w:rPr>
                  </w:pPr>
                  <w:r w:rsidRPr="00010E02">
                    <w:rPr>
                      <w:rFonts w:hAnsi="標楷體"/>
                      <w:sz w:val="20"/>
                    </w:rPr>
                    <w:t>內徑</w:t>
                  </w:r>
                  <w:r w:rsidRPr="00010E02">
                    <w:rPr>
                      <w:rFonts w:hAnsi="標楷體" w:hint="eastAsia"/>
                      <w:sz w:val="20"/>
                    </w:rPr>
                    <w:t>二十</w:t>
                  </w:r>
                  <w:r w:rsidRPr="00010E02">
                    <w:rPr>
                      <w:rFonts w:hAnsi="標楷體"/>
                      <w:sz w:val="20"/>
                    </w:rPr>
                    <w:t>吋</w:t>
                  </w:r>
                  <w:r w:rsidRPr="00010E02">
                    <w:rPr>
                      <w:rFonts w:hAnsi="標楷體"/>
                      <w:sz w:val="20"/>
                    </w:rPr>
                    <w:t>-</w:t>
                  </w:r>
                  <w:r w:rsidRPr="00010E02">
                    <w:rPr>
                      <w:rFonts w:hAnsi="標楷體" w:hint="eastAsia"/>
                      <w:sz w:val="20"/>
                    </w:rPr>
                    <w:t>二十三</w:t>
                  </w:r>
                  <w:r w:rsidRPr="00010E02">
                    <w:rPr>
                      <w:rFonts w:hAnsi="標楷體"/>
                      <w:sz w:val="20"/>
                    </w:rPr>
                    <w:t>吋：</w:t>
                  </w:r>
                  <w:r w:rsidRPr="00010E02">
                    <w:rPr>
                      <w:rFonts w:hAnsi="標楷體" w:hint="eastAsia"/>
                      <w:sz w:val="20"/>
                    </w:rPr>
                    <w:t>一百二十</w:t>
                  </w:r>
                  <w:r w:rsidRPr="00010E02">
                    <w:rPr>
                      <w:rFonts w:hAnsi="標楷體"/>
                      <w:sz w:val="20"/>
                    </w:rPr>
                    <w:t>元</w:t>
                  </w:r>
                  <w:r w:rsidRPr="00010E02">
                    <w:rPr>
                      <w:rFonts w:hAnsi="標楷體"/>
                      <w:sz w:val="20"/>
                    </w:rPr>
                    <w:t>/</w:t>
                  </w:r>
                  <w:r w:rsidRPr="00010E02">
                    <w:rPr>
                      <w:rFonts w:hAnsi="標楷體"/>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rFonts w:hAnsi="標楷體"/>
                      <w:sz w:val="20"/>
                    </w:rPr>
                  </w:pPr>
                  <w:r w:rsidRPr="00010E02">
                    <w:rPr>
                      <w:rFonts w:hAnsi="標楷體" w:hint="eastAsia"/>
                      <w:sz w:val="20"/>
                    </w:rPr>
                    <w:t>內徑二十四吋農機用輪胎：二百七十元</w:t>
                  </w:r>
                  <w:r w:rsidRPr="00010E02">
                    <w:rPr>
                      <w:rFonts w:hAnsi="標楷體" w:hint="eastAsia"/>
                      <w:sz w:val="20"/>
                    </w:rPr>
                    <w:t>/</w:t>
                  </w:r>
                  <w:r w:rsidRPr="00010E02">
                    <w:rPr>
                      <w:rFonts w:hAnsi="標楷體" w:hint="eastAsia"/>
                      <w:sz w:val="20"/>
                    </w:rPr>
                    <w:t>條</w:t>
                  </w:r>
                </w:p>
                <w:p w:rsidR="000B6A58" w:rsidRPr="00010E02" w:rsidRDefault="000B6A58" w:rsidP="00775E76">
                  <w:pPr>
                    <w:framePr w:hSpace="180" w:wrap="around" w:vAnchor="text" w:hAnchor="margin" w:xAlign="center" w:y="69"/>
                    <w:numPr>
                      <w:ilvl w:val="0"/>
                      <w:numId w:val="27"/>
                    </w:numPr>
                    <w:tabs>
                      <w:tab w:val="clear" w:pos="855"/>
                      <w:tab w:val="num" w:pos="460"/>
                    </w:tabs>
                    <w:spacing w:line="220" w:lineRule="exact"/>
                    <w:ind w:left="460" w:hanging="610"/>
                    <w:rPr>
                      <w:sz w:val="20"/>
                    </w:rPr>
                  </w:pPr>
                  <w:r w:rsidRPr="00010E02">
                    <w:rPr>
                      <w:rFonts w:hAnsi="標楷體" w:hint="eastAsia"/>
                      <w:sz w:val="20"/>
                    </w:rPr>
                    <w:t>內徑二十四吋以上輪胎及</w:t>
                  </w:r>
                  <w:proofErr w:type="gramStart"/>
                  <w:r w:rsidRPr="00010E02">
                    <w:rPr>
                      <w:rFonts w:hAnsi="標楷體" w:hint="eastAsia"/>
                      <w:sz w:val="20"/>
                    </w:rPr>
                    <w:t>特種胎</w:t>
                  </w:r>
                  <w:proofErr w:type="gramEnd"/>
                  <w:r w:rsidRPr="00010E02">
                    <w:rPr>
                      <w:rFonts w:hAnsi="標楷體" w:hint="eastAsia"/>
                      <w:sz w:val="20"/>
                    </w:rPr>
                    <w:t>（不含內徑二十四吋農機用輪胎）：八百二十五元</w:t>
                  </w:r>
                  <w:r w:rsidRPr="00010E02">
                    <w:rPr>
                      <w:rFonts w:hAnsi="標楷體" w:hint="eastAsia"/>
                      <w:sz w:val="20"/>
                    </w:rPr>
                    <w:t>/</w:t>
                  </w:r>
                  <w:r w:rsidRPr="00010E02">
                    <w:rPr>
                      <w:rFonts w:hAnsi="標楷體" w:hint="eastAsia"/>
                      <w:sz w:val="20"/>
                    </w:rPr>
                    <w:t>條</w:t>
                  </w:r>
                </w:p>
              </w:tc>
            </w:tr>
            <w:tr w:rsidR="000B6A58" w:rsidRPr="00010E02" w:rsidTr="004B77BF">
              <w:trPr>
                <w:trHeight w:val="168"/>
                <w:jc w:val="center"/>
              </w:trPr>
              <w:tc>
                <w:tcPr>
                  <w:tcW w:w="6979" w:type="dxa"/>
                  <w:gridSpan w:val="5"/>
                </w:tcPr>
                <w:p w:rsidR="000B6A58" w:rsidRPr="00010E02" w:rsidRDefault="000B6A58" w:rsidP="00010E02">
                  <w:pPr>
                    <w:framePr w:hSpace="180" w:wrap="around" w:vAnchor="text" w:hAnchor="margin" w:xAlign="center" w:y="69"/>
                    <w:spacing w:line="220" w:lineRule="exact"/>
                    <w:ind w:leftChars="-49" w:left="-118" w:rightChars="-42" w:right="-101" w:firstLineChars="7" w:firstLine="14"/>
                    <w:rPr>
                      <w:rFonts w:hAnsi="標楷體"/>
                      <w:sz w:val="20"/>
                    </w:rPr>
                  </w:pPr>
                  <w:r w:rsidRPr="00010E02">
                    <w:rPr>
                      <w:rFonts w:hAnsi="標楷體"/>
                      <w:sz w:val="20"/>
                    </w:rPr>
                    <w:t>電子電器物品類</w:t>
                  </w:r>
                </w:p>
              </w:tc>
            </w:tr>
            <w:tr w:rsidR="000B6A58" w:rsidRPr="00010E02" w:rsidTr="004B77BF">
              <w:trPr>
                <w:trHeight w:val="1125"/>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r w:rsidRPr="00010E02">
                    <w:rPr>
                      <w:rFonts w:hint="eastAsia"/>
                      <w:sz w:val="20"/>
                    </w:rPr>
                    <w:t>二</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電視機</w:t>
                  </w:r>
                </w:p>
              </w:tc>
              <w:tc>
                <w:tcPr>
                  <w:tcW w:w="5561" w:type="dxa"/>
                  <w:vAlign w:val="center"/>
                </w:tcPr>
                <w:p w:rsidR="000B6A58" w:rsidRPr="00010E02" w:rsidRDefault="000B6A58" w:rsidP="00010E02">
                  <w:pPr>
                    <w:framePr w:hSpace="180" w:wrap="around" w:vAnchor="text" w:hAnchor="margin" w:xAlign="center" w:y="69"/>
                    <w:tabs>
                      <w:tab w:val="num" w:pos="312"/>
                    </w:tabs>
                    <w:spacing w:line="220" w:lineRule="exact"/>
                    <w:ind w:leftChars="-53" w:left="479" w:rightChars="-45" w:right="-108" w:hangingChars="303" w:hanging="606"/>
                    <w:jc w:val="both"/>
                    <w:rPr>
                      <w:sz w:val="20"/>
                    </w:rPr>
                  </w:pPr>
                  <w:r w:rsidRPr="00010E02">
                    <w:rPr>
                      <w:rFonts w:hint="eastAsia"/>
                      <w:sz w:val="20"/>
                    </w:rPr>
                    <w:t>（一）非液晶類</w:t>
                  </w:r>
                </w:p>
                <w:p w:rsidR="000B6A58" w:rsidRPr="00010E02" w:rsidRDefault="000B6A58"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010E02">
                    <w:rPr>
                      <w:rFonts w:hAnsi="標楷體" w:hint="eastAsia"/>
                      <w:sz w:val="20"/>
                    </w:rPr>
                    <w:t>1.</w:t>
                  </w:r>
                  <w:r w:rsidRPr="00010E02">
                    <w:rPr>
                      <w:rFonts w:hint="eastAsia"/>
                      <w:sz w:val="20"/>
                    </w:rPr>
                    <w:t>超過二十七</w:t>
                  </w:r>
                  <w:r w:rsidRPr="00010E02">
                    <w:rPr>
                      <w:rFonts w:hAnsi="標楷體"/>
                      <w:sz w:val="20"/>
                    </w:rPr>
                    <w:t>吋</w:t>
                  </w:r>
                  <w:r w:rsidRPr="00010E02">
                    <w:rPr>
                      <w:rFonts w:hAnsi="標楷體" w:hint="eastAsia"/>
                      <w:sz w:val="20"/>
                    </w:rPr>
                    <w:t>:</w:t>
                  </w:r>
                  <w:r w:rsidRPr="00010E02">
                    <w:rPr>
                      <w:rFonts w:hAnsi="標楷體" w:hint="eastAsia"/>
                      <w:sz w:val="20"/>
                    </w:rPr>
                    <w:t>三百七十一</w:t>
                  </w:r>
                  <w:r w:rsidRPr="00010E02">
                    <w:rPr>
                      <w:rFonts w:hAnsi="標楷體"/>
                      <w:sz w:val="20"/>
                    </w:rPr>
                    <w:t>元</w:t>
                  </w:r>
                  <w:r w:rsidRPr="00010E02">
                    <w:rPr>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w:t>
                  </w:r>
                  <w:r w:rsidRPr="00010E02">
                    <w:rPr>
                      <w:rFonts w:hAnsi="標楷體" w:hint="eastAsia"/>
                      <w:sz w:val="20"/>
                    </w:rPr>
                    <w:t>:</w:t>
                  </w:r>
                  <w:r w:rsidRPr="00010E02">
                    <w:rPr>
                      <w:rFonts w:hAnsi="標楷體" w:hint="eastAsia"/>
                      <w:sz w:val="20"/>
                    </w:rPr>
                    <w:t>二百六十</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p>
                <w:p w:rsidR="000B6A58" w:rsidRPr="00010E02" w:rsidRDefault="000B6A58"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010E02">
                    <w:rPr>
                      <w:rFonts w:hint="eastAsia"/>
                      <w:sz w:val="20"/>
                    </w:rPr>
                    <w:t>2.</w:t>
                  </w:r>
                  <w:r w:rsidRPr="00010E02">
                    <w:rPr>
                      <w:rFonts w:hint="eastAsia"/>
                      <w:sz w:val="20"/>
                    </w:rPr>
                    <w:t>二十七</w:t>
                  </w:r>
                  <w:r w:rsidRPr="00010E02">
                    <w:rPr>
                      <w:sz w:val="20"/>
                    </w:rPr>
                    <w:t>吋以</w:t>
                  </w:r>
                  <w:r w:rsidRPr="00010E02">
                    <w:rPr>
                      <w:rFonts w:hAnsi="標楷體"/>
                      <w:sz w:val="20"/>
                    </w:rPr>
                    <w:t>下</w:t>
                  </w:r>
                  <w:r w:rsidRPr="00010E02">
                    <w:rPr>
                      <w:rFonts w:hint="eastAsia"/>
                      <w:sz w:val="20"/>
                    </w:rPr>
                    <w:t>:</w:t>
                  </w:r>
                  <w:r w:rsidRPr="00010E02">
                    <w:rPr>
                      <w:rFonts w:hAnsi="標楷體" w:hint="eastAsia"/>
                      <w:sz w:val="20"/>
                    </w:rPr>
                    <w:t>二百四十七</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w:t>
                  </w:r>
                  <w:r w:rsidRPr="00010E02">
                    <w:rPr>
                      <w:rFonts w:hAnsi="標楷體" w:hint="eastAsia"/>
                      <w:sz w:val="20"/>
                    </w:rPr>
                    <w:t>:</w:t>
                  </w:r>
                  <w:r w:rsidRPr="00010E02">
                    <w:rPr>
                      <w:rFonts w:hAnsi="標楷體" w:hint="eastAsia"/>
                      <w:sz w:val="20"/>
                    </w:rPr>
                    <w:t>一百七十三</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p>
                <w:p w:rsidR="000B6A58" w:rsidRPr="00010E02" w:rsidRDefault="000B6A58" w:rsidP="00010E02">
                  <w:pPr>
                    <w:framePr w:hSpace="180" w:wrap="around" w:vAnchor="text" w:hAnchor="margin" w:xAlign="center" w:y="69"/>
                    <w:tabs>
                      <w:tab w:val="num" w:pos="312"/>
                    </w:tabs>
                    <w:spacing w:line="220" w:lineRule="exact"/>
                    <w:ind w:leftChars="-53" w:left="479" w:rightChars="-45" w:right="-108" w:hangingChars="303" w:hanging="606"/>
                    <w:jc w:val="both"/>
                    <w:rPr>
                      <w:sz w:val="20"/>
                    </w:rPr>
                  </w:pPr>
                  <w:r w:rsidRPr="00010E02">
                    <w:rPr>
                      <w:rFonts w:hint="eastAsia"/>
                      <w:sz w:val="20"/>
                    </w:rPr>
                    <w:t>（二）液晶類</w:t>
                  </w:r>
                </w:p>
                <w:p w:rsidR="000B6A58" w:rsidRPr="00010E02" w:rsidRDefault="000B6A58"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010E02">
                    <w:rPr>
                      <w:rFonts w:hAnsi="標楷體" w:hint="eastAsia"/>
                      <w:sz w:val="20"/>
                    </w:rPr>
                    <w:t>1.</w:t>
                  </w:r>
                  <w:r w:rsidRPr="00010E02">
                    <w:rPr>
                      <w:rFonts w:hint="eastAsia"/>
                      <w:sz w:val="20"/>
                    </w:rPr>
                    <w:t>超過二十七</w:t>
                  </w:r>
                  <w:r w:rsidRPr="00010E02">
                    <w:rPr>
                      <w:rFonts w:hAnsi="標楷體"/>
                      <w:sz w:val="20"/>
                    </w:rPr>
                    <w:t>吋</w:t>
                  </w:r>
                  <w:r w:rsidRPr="00010E02">
                    <w:rPr>
                      <w:rFonts w:hAnsi="標楷體" w:hint="eastAsia"/>
                      <w:sz w:val="20"/>
                    </w:rPr>
                    <w:t>:</w:t>
                  </w:r>
                  <w:r w:rsidRPr="00010E02">
                    <w:rPr>
                      <w:rFonts w:hAnsi="標楷體" w:hint="eastAsia"/>
                      <w:sz w:val="20"/>
                    </w:rPr>
                    <w:t>二百三十三</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w:t>
                  </w:r>
                  <w:r w:rsidRPr="00010E02">
                    <w:rPr>
                      <w:rFonts w:hAnsi="標楷體" w:hint="eastAsia"/>
                      <w:sz w:val="20"/>
                    </w:rPr>
                    <w:t>:</w:t>
                  </w:r>
                  <w:r w:rsidRPr="00010E02">
                    <w:rPr>
                      <w:rFonts w:hAnsi="標楷體" w:hint="eastAsia"/>
                      <w:sz w:val="20"/>
                    </w:rPr>
                    <w:t>一百六十三</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p>
                <w:p w:rsidR="000B6A58" w:rsidRPr="00010E02" w:rsidRDefault="000B6A58" w:rsidP="00010E02">
                  <w:pPr>
                    <w:framePr w:hSpace="180" w:wrap="around" w:vAnchor="text" w:hAnchor="margin" w:xAlign="center" w:y="69"/>
                    <w:spacing w:line="220" w:lineRule="exact"/>
                    <w:ind w:leftChars="27" w:left="195" w:rightChars="-45" w:right="-108" w:hangingChars="65" w:hanging="130"/>
                    <w:jc w:val="both"/>
                    <w:rPr>
                      <w:rFonts w:hAnsi="標楷體"/>
                      <w:sz w:val="20"/>
                    </w:rPr>
                  </w:pPr>
                  <w:r w:rsidRPr="00010E02">
                    <w:rPr>
                      <w:rFonts w:hAnsi="標楷體" w:hint="eastAsia"/>
                      <w:sz w:val="20"/>
                    </w:rPr>
                    <w:t>2.</w:t>
                  </w:r>
                  <w:r w:rsidRPr="00010E02">
                    <w:rPr>
                      <w:rFonts w:hint="eastAsia"/>
                      <w:sz w:val="20"/>
                    </w:rPr>
                    <w:t>二十七</w:t>
                  </w:r>
                  <w:r w:rsidRPr="00010E02">
                    <w:rPr>
                      <w:sz w:val="20"/>
                    </w:rPr>
                    <w:t>吋以</w:t>
                  </w:r>
                  <w:r w:rsidRPr="00010E02">
                    <w:rPr>
                      <w:rFonts w:hAnsi="標楷體"/>
                      <w:sz w:val="20"/>
                    </w:rPr>
                    <w:t>下</w:t>
                  </w:r>
                  <w:r w:rsidRPr="00010E02">
                    <w:rPr>
                      <w:rFonts w:hint="eastAsia"/>
                      <w:sz w:val="20"/>
                    </w:rPr>
                    <w:t>:</w:t>
                  </w:r>
                  <w:r w:rsidRPr="00010E02">
                    <w:rPr>
                      <w:rFonts w:hAnsi="標楷體" w:hint="eastAsia"/>
                      <w:sz w:val="20"/>
                    </w:rPr>
                    <w:t>一百二十七</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w:t>
                  </w:r>
                  <w:r w:rsidRPr="00010E02">
                    <w:rPr>
                      <w:rFonts w:hAnsi="標楷體" w:hint="eastAsia"/>
                      <w:sz w:val="20"/>
                    </w:rPr>
                    <w:t>:</w:t>
                  </w:r>
                  <w:r w:rsidRPr="00010E02">
                    <w:rPr>
                      <w:rFonts w:hAnsi="標楷體" w:hint="eastAsia"/>
                      <w:sz w:val="20"/>
                    </w:rPr>
                    <w:t>八十九</w:t>
                  </w:r>
                  <w:r w:rsidRPr="00010E02">
                    <w:rPr>
                      <w:rFonts w:hAnsi="標楷體"/>
                      <w:sz w:val="20"/>
                    </w:rPr>
                    <w:t>元</w:t>
                  </w:r>
                  <w:r w:rsidRPr="00010E02">
                    <w:rPr>
                      <w:rFonts w:hAnsi="標楷體"/>
                      <w:sz w:val="20"/>
                    </w:rPr>
                    <w:t>/</w:t>
                  </w:r>
                  <w:r w:rsidRPr="00010E02">
                    <w:rPr>
                      <w:sz w:val="20"/>
                    </w:rPr>
                    <w:t>台</w:t>
                  </w:r>
                  <w:r w:rsidRPr="00010E02">
                    <w:rPr>
                      <w:rFonts w:hint="eastAsia"/>
                      <w:sz w:val="20"/>
                    </w:rPr>
                    <w:t>)</w:t>
                  </w:r>
                </w:p>
              </w:tc>
            </w:tr>
            <w:tr w:rsidR="000B6A58" w:rsidRPr="00010E02" w:rsidTr="004B77BF">
              <w:trPr>
                <w:trHeight w:val="699"/>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r w:rsidRPr="00010E02">
                    <w:rPr>
                      <w:rFonts w:hint="eastAsia"/>
                      <w:sz w:val="20"/>
                    </w:rPr>
                    <w:t>三</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rFonts w:hAnsi="標楷體"/>
                      <w:sz w:val="20"/>
                    </w:rPr>
                  </w:pPr>
                  <w:r w:rsidRPr="00010E02">
                    <w:rPr>
                      <w:rFonts w:hAnsi="標楷體"/>
                      <w:sz w:val="20"/>
                    </w:rPr>
                    <w:t>電冰箱</w:t>
                  </w:r>
                </w:p>
              </w:tc>
              <w:tc>
                <w:tcPr>
                  <w:tcW w:w="5561" w:type="dxa"/>
                  <w:vAlign w:val="center"/>
                </w:tcPr>
                <w:p w:rsidR="000B6A58" w:rsidRPr="00010E02" w:rsidRDefault="000B6A58" w:rsidP="00010E02">
                  <w:pPr>
                    <w:framePr w:hSpace="180" w:wrap="around" w:vAnchor="text" w:hAnchor="margin" w:xAlign="center" w:y="69"/>
                    <w:spacing w:line="220" w:lineRule="exact"/>
                    <w:ind w:leftChars="-53" w:left="479" w:rightChars="-45" w:right="-108" w:hangingChars="303" w:hanging="606"/>
                    <w:jc w:val="both"/>
                    <w:rPr>
                      <w:rFonts w:hAnsi="標楷體"/>
                      <w:sz w:val="20"/>
                    </w:rPr>
                  </w:pPr>
                  <w:r w:rsidRPr="00010E02">
                    <w:rPr>
                      <w:rFonts w:hint="eastAsia"/>
                      <w:sz w:val="20"/>
                    </w:rPr>
                    <w:t>（一）超過二百五十</w:t>
                  </w:r>
                  <w:r w:rsidRPr="00010E02">
                    <w:rPr>
                      <w:sz w:val="20"/>
                    </w:rPr>
                    <w:t>公升</w:t>
                  </w:r>
                  <w:r w:rsidRPr="00010E02">
                    <w:rPr>
                      <w:rFonts w:hint="eastAsia"/>
                      <w:sz w:val="20"/>
                    </w:rPr>
                    <w:t>：</w:t>
                  </w:r>
                  <w:r w:rsidRPr="00010E02">
                    <w:rPr>
                      <w:rFonts w:hAnsi="標楷體" w:hint="eastAsia"/>
                      <w:sz w:val="20"/>
                    </w:rPr>
                    <w:t>五百八十八</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w:t>
                  </w:r>
                  <w:r w:rsidRPr="00010E02">
                    <w:rPr>
                      <w:rFonts w:hAnsi="標楷體" w:hint="eastAsia"/>
                      <w:sz w:val="20"/>
                    </w:rPr>
                    <w:t>四百一十二</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p>
                <w:p w:rsidR="000B6A58" w:rsidRPr="00010E02" w:rsidRDefault="000B6A58" w:rsidP="00010E02">
                  <w:pPr>
                    <w:framePr w:hSpace="180" w:wrap="around" w:vAnchor="text" w:hAnchor="margin" w:xAlign="center" w:y="69"/>
                    <w:spacing w:line="220" w:lineRule="exact"/>
                    <w:ind w:leftChars="-53" w:left="479" w:rightChars="-45" w:right="-108" w:hangingChars="303" w:hanging="606"/>
                    <w:jc w:val="both"/>
                    <w:rPr>
                      <w:rFonts w:hAnsi="標楷體"/>
                      <w:sz w:val="20"/>
                    </w:rPr>
                  </w:pPr>
                  <w:r w:rsidRPr="00010E02">
                    <w:rPr>
                      <w:rFonts w:hint="eastAsia"/>
                      <w:sz w:val="20"/>
                    </w:rPr>
                    <w:t>（二）</w:t>
                  </w:r>
                  <w:smartTag w:uri="urn:schemas-microsoft-com:office:smarttags" w:element="chmetcnv">
                    <w:smartTagPr>
                      <w:attr w:name="UnitName" w:val="公升"/>
                      <w:attr w:name="SourceValue" w:val="250"/>
                      <w:attr w:name="HasSpace" w:val="False"/>
                      <w:attr w:name="Negative" w:val="False"/>
                      <w:attr w:name="NumberType" w:val="3"/>
                      <w:attr w:name="TCSC" w:val="1"/>
                    </w:smartTagPr>
                    <w:r w:rsidRPr="00010E02">
                      <w:rPr>
                        <w:rFonts w:hAnsi="標楷體" w:hint="eastAsia"/>
                        <w:sz w:val="20"/>
                      </w:rPr>
                      <w:t>二百五十</w:t>
                    </w:r>
                    <w:r w:rsidRPr="00010E02">
                      <w:rPr>
                        <w:sz w:val="20"/>
                      </w:rPr>
                      <w:t>公升</w:t>
                    </w:r>
                  </w:smartTag>
                  <w:r w:rsidRPr="00010E02">
                    <w:rPr>
                      <w:sz w:val="20"/>
                    </w:rPr>
                    <w:t>以下</w:t>
                  </w:r>
                  <w:r w:rsidRPr="00010E02">
                    <w:rPr>
                      <w:rFonts w:hint="eastAsia"/>
                      <w:sz w:val="20"/>
                    </w:rPr>
                    <w:t>：</w:t>
                  </w:r>
                  <w:r w:rsidRPr="00010E02">
                    <w:rPr>
                      <w:rFonts w:hAnsi="標楷體" w:hint="eastAsia"/>
                      <w:sz w:val="20"/>
                    </w:rPr>
                    <w:t>三百九十二</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w:t>
                  </w:r>
                  <w:r w:rsidRPr="00010E02">
                    <w:rPr>
                      <w:rFonts w:hAnsi="標楷體" w:hint="eastAsia"/>
                      <w:sz w:val="20"/>
                    </w:rPr>
                    <w:t>二百七十四元</w:t>
                  </w:r>
                  <w:r w:rsidRPr="00010E02">
                    <w:rPr>
                      <w:rFonts w:hAnsi="標楷體" w:hint="eastAsia"/>
                      <w:sz w:val="20"/>
                    </w:rPr>
                    <w:t>/</w:t>
                  </w:r>
                  <w:r w:rsidRPr="00010E02">
                    <w:rPr>
                      <w:rFonts w:hAnsi="標楷體" w:hint="eastAsia"/>
                      <w:sz w:val="20"/>
                    </w:rPr>
                    <w:t>台</w:t>
                  </w:r>
                  <w:r w:rsidRPr="00010E02">
                    <w:rPr>
                      <w:rFonts w:hAnsi="標楷體" w:hint="eastAsia"/>
                      <w:sz w:val="20"/>
                    </w:rPr>
                    <w:t>)</w:t>
                  </w:r>
                </w:p>
              </w:tc>
            </w:tr>
            <w:tr w:rsidR="000B6A58" w:rsidRPr="00010E02" w:rsidTr="004B77BF">
              <w:trPr>
                <w:trHeight w:val="258"/>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r w:rsidRPr="00010E02">
                    <w:rPr>
                      <w:rFonts w:hint="eastAsia"/>
                      <w:sz w:val="20"/>
                    </w:rPr>
                    <w:t>四</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洗衣機</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三百零七</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：二百一十五元</w:t>
                  </w:r>
                  <w:r w:rsidRPr="00010E02">
                    <w:rPr>
                      <w:rFonts w:hint="eastAsia"/>
                      <w:sz w:val="20"/>
                    </w:rPr>
                    <w:t>/</w:t>
                  </w:r>
                  <w:r w:rsidRPr="00010E02">
                    <w:rPr>
                      <w:rFonts w:hint="eastAsia"/>
                      <w:sz w:val="20"/>
                    </w:rPr>
                    <w:t>台</w:t>
                  </w:r>
                  <w:r w:rsidRPr="00010E02">
                    <w:rPr>
                      <w:rFonts w:hint="eastAsia"/>
                      <w:sz w:val="20"/>
                    </w:rPr>
                    <w:t>)</w:t>
                  </w:r>
                </w:p>
              </w:tc>
            </w:tr>
            <w:tr w:rsidR="000B6A58" w:rsidRPr="00010E02" w:rsidTr="004B77BF">
              <w:trPr>
                <w:trHeight w:val="276"/>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r w:rsidRPr="00010E02">
                    <w:rPr>
                      <w:rFonts w:hint="eastAsia"/>
                      <w:sz w:val="20"/>
                    </w:rPr>
                    <w:t>五</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冷暖氣機</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二百四十一</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：一百六十九元</w:t>
                  </w:r>
                  <w:r w:rsidRPr="00010E02">
                    <w:rPr>
                      <w:rFonts w:hint="eastAsia"/>
                      <w:sz w:val="20"/>
                    </w:rPr>
                    <w:t>/</w:t>
                  </w:r>
                  <w:r w:rsidRPr="00010E02">
                    <w:rPr>
                      <w:rFonts w:hint="eastAsia"/>
                      <w:sz w:val="20"/>
                    </w:rPr>
                    <w:t>台</w:t>
                  </w:r>
                  <w:r w:rsidRPr="00010E02">
                    <w:rPr>
                      <w:rFonts w:hint="eastAsia"/>
                      <w:sz w:val="20"/>
                    </w:rPr>
                    <w:t>)</w:t>
                  </w:r>
                </w:p>
              </w:tc>
            </w:tr>
            <w:tr w:rsidR="000B6A58" w:rsidRPr="00010E02" w:rsidTr="004B77BF">
              <w:trPr>
                <w:trHeight w:val="422"/>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5" w:left="-84" w:rightChars="-45" w:right="-108"/>
                    <w:jc w:val="center"/>
                    <w:rPr>
                      <w:sz w:val="20"/>
                    </w:rPr>
                  </w:pPr>
                  <w:r w:rsidRPr="00010E02">
                    <w:rPr>
                      <w:rFonts w:hint="eastAsia"/>
                      <w:sz w:val="20"/>
                    </w:rPr>
                    <w:t>六</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電風扇</w:t>
                  </w:r>
                </w:p>
              </w:tc>
              <w:tc>
                <w:tcPr>
                  <w:tcW w:w="5561" w:type="dxa"/>
                  <w:vAlign w:val="center"/>
                </w:tcPr>
                <w:p w:rsidR="000B6A58" w:rsidRPr="00010E02" w:rsidRDefault="000B6A58" w:rsidP="00010E02">
                  <w:pPr>
                    <w:framePr w:hSpace="180" w:wrap="around" w:vAnchor="text" w:hAnchor="margin" w:xAlign="center" w:y="69"/>
                    <w:spacing w:line="220" w:lineRule="exact"/>
                    <w:ind w:leftChars="-53" w:left="479" w:rightChars="-45" w:right="-108" w:hangingChars="303" w:hanging="606"/>
                    <w:jc w:val="both"/>
                    <w:rPr>
                      <w:rFonts w:hAnsi="標楷體"/>
                      <w:sz w:val="20"/>
                    </w:rPr>
                  </w:pPr>
                  <w:r w:rsidRPr="00010E02">
                    <w:rPr>
                      <w:rFonts w:hint="eastAsia"/>
                      <w:sz w:val="20"/>
                    </w:rPr>
                    <w:t>（一）超</w:t>
                  </w:r>
                  <w:r w:rsidRPr="00010E02">
                    <w:rPr>
                      <w:rFonts w:hAnsi="標楷體" w:hint="eastAsia"/>
                      <w:sz w:val="20"/>
                    </w:rPr>
                    <w:t>過十二吋：三十四元</w:t>
                  </w:r>
                  <w:r w:rsidRPr="00010E02">
                    <w:rPr>
                      <w:rFonts w:hAnsi="標楷體" w:hint="eastAsia"/>
                      <w:sz w:val="20"/>
                    </w:rPr>
                    <w:t>/</w:t>
                  </w:r>
                  <w:r w:rsidRPr="00010E02">
                    <w:rPr>
                      <w:rFonts w:hAnsi="標楷體" w:hint="eastAsia"/>
                      <w:sz w:val="20"/>
                    </w:rPr>
                    <w:t>台</w:t>
                  </w:r>
                  <w:r w:rsidRPr="00010E02">
                    <w:rPr>
                      <w:rFonts w:hAnsi="標楷體" w:hint="eastAsia"/>
                      <w:sz w:val="20"/>
                    </w:rPr>
                    <w:t>(</w:t>
                  </w:r>
                  <w:r w:rsidRPr="00010E02">
                    <w:rPr>
                      <w:rFonts w:hAnsi="標楷體" w:hint="eastAsia"/>
                      <w:sz w:val="20"/>
                    </w:rPr>
                    <w:t>綠色費率：二十四元</w:t>
                  </w:r>
                  <w:r w:rsidRPr="00010E02">
                    <w:rPr>
                      <w:rFonts w:hAnsi="標楷體" w:hint="eastAsia"/>
                      <w:sz w:val="20"/>
                    </w:rPr>
                    <w:t>/</w:t>
                  </w:r>
                  <w:r w:rsidRPr="00010E02">
                    <w:rPr>
                      <w:rFonts w:hAnsi="標楷體" w:hint="eastAsia"/>
                      <w:sz w:val="20"/>
                    </w:rPr>
                    <w:t>台</w:t>
                  </w:r>
                  <w:r w:rsidRPr="00010E02">
                    <w:rPr>
                      <w:rFonts w:hAnsi="標楷體" w:hint="eastAsia"/>
                      <w:sz w:val="20"/>
                    </w:rPr>
                    <w:t>)</w:t>
                  </w:r>
                </w:p>
                <w:p w:rsidR="000B6A58" w:rsidRPr="00010E02" w:rsidRDefault="000B6A58" w:rsidP="00010E02">
                  <w:pPr>
                    <w:framePr w:hSpace="180" w:wrap="around" w:vAnchor="text" w:hAnchor="margin" w:xAlign="center" w:y="69"/>
                    <w:spacing w:line="220" w:lineRule="exact"/>
                    <w:ind w:leftChars="-53" w:left="479" w:rightChars="-45" w:right="-108" w:hangingChars="303" w:hanging="606"/>
                    <w:jc w:val="both"/>
                    <w:rPr>
                      <w:sz w:val="20"/>
                    </w:rPr>
                  </w:pPr>
                  <w:r w:rsidRPr="00010E02">
                    <w:rPr>
                      <w:rFonts w:hAnsi="標楷體" w:hint="eastAsia"/>
                      <w:sz w:val="20"/>
                    </w:rPr>
                    <w:t>（二）十二吋以下：</w:t>
                  </w:r>
                  <w:r w:rsidRPr="00010E02">
                    <w:rPr>
                      <w:rFonts w:hint="eastAsia"/>
                      <w:sz w:val="20"/>
                    </w:rPr>
                    <w:t>一十九元</w:t>
                  </w:r>
                  <w:r w:rsidRPr="00010E02">
                    <w:rPr>
                      <w:rFonts w:hint="eastAsia"/>
                      <w:sz w:val="20"/>
                    </w:rPr>
                    <w:t>/</w:t>
                  </w:r>
                  <w:r w:rsidRPr="00010E02">
                    <w:rPr>
                      <w:rFonts w:hint="eastAsia"/>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：一十三元</w:t>
                  </w:r>
                  <w:r w:rsidRPr="00010E02">
                    <w:rPr>
                      <w:rFonts w:hint="eastAsia"/>
                      <w:sz w:val="20"/>
                    </w:rPr>
                    <w:t>/</w:t>
                  </w:r>
                  <w:r w:rsidRPr="00010E02">
                    <w:rPr>
                      <w:rFonts w:hint="eastAsia"/>
                      <w:sz w:val="20"/>
                    </w:rPr>
                    <w:t>台</w:t>
                  </w:r>
                  <w:r w:rsidRPr="00010E02">
                    <w:rPr>
                      <w:rFonts w:hint="eastAsia"/>
                      <w:sz w:val="20"/>
                    </w:rPr>
                    <w:t>)</w:t>
                  </w:r>
                </w:p>
              </w:tc>
            </w:tr>
            <w:tr w:rsidR="000B6A58" w:rsidRPr="00010E02" w:rsidTr="004B77BF">
              <w:trPr>
                <w:trHeight w:val="103"/>
                <w:jc w:val="center"/>
              </w:trPr>
              <w:tc>
                <w:tcPr>
                  <w:tcW w:w="6979" w:type="dxa"/>
                  <w:gridSpan w:val="5"/>
                  <w:vAlign w:val="center"/>
                </w:tcPr>
                <w:p w:rsidR="000B6A58" w:rsidRPr="00010E02" w:rsidRDefault="000B6A58" w:rsidP="00FB5264">
                  <w:pPr>
                    <w:framePr w:hSpace="180" w:wrap="around" w:vAnchor="text" w:hAnchor="margin" w:xAlign="center" w:y="69"/>
                    <w:spacing w:line="220" w:lineRule="exact"/>
                    <w:rPr>
                      <w:sz w:val="20"/>
                    </w:rPr>
                  </w:pPr>
                  <w:r w:rsidRPr="00010E02">
                    <w:rPr>
                      <w:rFonts w:hAnsi="標楷體"/>
                      <w:sz w:val="20"/>
                    </w:rPr>
                    <w:t>資訊物品類</w:t>
                  </w:r>
                </w:p>
              </w:tc>
            </w:tr>
            <w:tr w:rsidR="000B6A58" w:rsidRPr="00010E02" w:rsidTr="004B77BF">
              <w:trPr>
                <w:trHeight w:val="255"/>
                <w:jc w:val="center"/>
              </w:trPr>
              <w:tc>
                <w:tcPr>
                  <w:tcW w:w="426"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center"/>
                    <w:rPr>
                      <w:rFonts w:hAnsi="標楷體"/>
                      <w:sz w:val="20"/>
                    </w:rPr>
                  </w:pPr>
                  <w:r w:rsidRPr="00010E02">
                    <w:rPr>
                      <w:rFonts w:hAnsi="標楷體" w:hint="eastAsia"/>
                      <w:sz w:val="20"/>
                    </w:rPr>
                    <w:t>七</w:t>
                  </w:r>
                </w:p>
              </w:tc>
              <w:tc>
                <w:tcPr>
                  <w:tcW w:w="562" w:type="dxa"/>
                  <w:gridSpan w:val="2"/>
                  <w:vMerge w:val="restart"/>
                  <w:vAlign w:val="center"/>
                </w:tcPr>
                <w:p w:rsidR="000B6A58" w:rsidRPr="0082658A" w:rsidRDefault="000B6A58" w:rsidP="00FB5264">
                  <w:pPr>
                    <w:framePr w:hSpace="180" w:wrap="around" w:vAnchor="text" w:hAnchor="margin" w:xAlign="center" w:y="69"/>
                    <w:spacing w:line="220" w:lineRule="exact"/>
                    <w:ind w:leftChars="-38" w:left="-91" w:rightChars="-45" w:right="-108"/>
                    <w:jc w:val="center"/>
                    <w:rPr>
                      <w:kern w:val="0"/>
                      <w:sz w:val="20"/>
                    </w:rPr>
                  </w:pPr>
                  <w:r w:rsidRPr="0082658A">
                    <w:rPr>
                      <w:rFonts w:hint="eastAsia"/>
                      <w:w w:val="71"/>
                      <w:kern w:val="0"/>
                      <w:sz w:val="20"/>
                      <w:fitText w:val="431" w:id="367692290"/>
                    </w:rPr>
                    <w:t>可攜</w:t>
                  </w:r>
                  <w:r w:rsidRPr="0082658A">
                    <w:rPr>
                      <w:rFonts w:hint="eastAsia"/>
                      <w:spacing w:val="2"/>
                      <w:w w:val="71"/>
                      <w:kern w:val="0"/>
                      <w:sz w:val="20"/>
                      <w:fitText w:val="431" w:id="367692290"/>
                    </w:rPr>
                    <w:t>式</w:t>
                  </w:r>
                </w:p>
                <w:p w:rsidR="000B6A58" w:rsidRPr="0082658A" w:rsidRDefault="000B6A58" w:rsidP="00FB5264">
                  <w:pPr>
                    <w:framePr w:hSpace="180" w:wrap="around" w:vAnchor="text" w:hAnchor="margin" w:xAlign="center" w:y="69"/>
                    <w:spacing w:line="220" w:lineRule="exact"/>
                    <w:ind w:leftChars="-38" w:left="-91" w:rightChars="-45" w:right="-108"/>
                    <w:jc w:val="center"/>
                    <w:rPr>
                      <w:sz w:val="20"/>
                    </w:rPr>
                  </w:pPr>
                  <w:r w:rsidRPr="0082658A">
                    <w:rPr>
                      <w:w w:val="71"/>
                      <w:kern w:val="0"/>
                      <w:sz w:val="20"/>
                      <w:fitText w:val="288" w:id="367692291"/>
                    </w:rPr>
                    <w:t>電</w:t>
                  </w:r>
                  <w:r w:rsidRPr="0082658A">
                    <w:rPr>
                      <w:spacing w:val="2"/>
                      <w:w w:val="71"/>
                      <w:kern w:val="0"/>
                      <w:sz w:val="20"/>
                      <w:fitText w:val="288" w:id="367692291"/>
                    </w:rPr>
                    <w:t>腦</w:t>
                  </w:r>
                </w:p>
              </w:tc>
              <w:tc>
                <w:tcPr>
                  <w:tcW w:w="430" w:type="dxa"/>
                  <w:vAlign w:val="center"/>
                </w:tcPr>
                <w:p w:rsidR="000B6A58" w:rsidRPr="0082658A" w:rsidRDefault="000B6A58" w:rsidP="0082658A">
                  <w:pPr>
                    <w:framePr w:hSpace="180" w:wrap="around" w:vAnchor="text" w:hAnchor="margin" w:xAlign="center" w:y="69"/>
                    <w:spacing w:line="220" w:lineRule="exact"/>
                    <w:ind w:leftChars="-50" w:left="-120" w:rightChars="-45" w:right="-108" w:firstLineChars="3" w:firstLine="4"/>
                    <w:jc w:val="center"/>
                    <w:rPr>
                      <w:kern w:val="0"/>
                      <w:sz w:val="20"/>
                    </w:rPr>
                  </w:pPr>
                  <w:r w:rsidRPr="0082658A">
                    <w:rPr>
                      <w:rFonts w:hint="eastAsia"/>
                      <w:w w:val="71"/>
                      <w:kern w:val="0"/>
                      <w:sz w:val="20"/>
                      <w:fitText w:val="431" w:id="367690240"/>
                    </w:rPr>
                    <w:t>筆記</w:t>
                  </w:r>
                  <w:r w:rsidRPr="0082658A">
                    <w:rPr>
                      <w:rFonts w:hint="eastAsia"/>
                      <w:spacing w:val="2"/>
                      <w:w w:val="71"/>
                      <w:kern w:val="0"/>
                      <w:sz w:val="20"/>
                      <w:fitText w:val="431" w:id="367690240"/>
                    </w:rPr>
                    <w:t>型</w:t>
                  </w:r>
                </w:p>
                <w:p w:rsidR="000B6A58" w:rsidRPr="0082658A" w:rsidRDefault="000B6A58" w:rsidP="0082658A">
                  <w:pPr>
                    <w:framePr w:hSpace="180" w:wrap="around" w:vAnchor="text" w:hAnchor="margin" w:xAlign="center" w:y="69"/>
                    <w:spacing w:line="220" w:lineRule="exact"/>
                    <w:ind w:leftChars="-50" w:left="-120" w:rightChars="-45" w:right="-108" w:firstLineChars="3" w:firstLine="4"/>
                    <w:jc w:val="center"/>
                    <w:rPr>
                      <w:sz w:val="20"/>
                    </w:rPr>
                  </w:pPr>
                  <w:r w:rsidRPr="0082658A">
                    <w:rPr>
                      <w:rFonts w:hint="eastAsia"/>
                      <w:w w:val="71"/>
                      <w:kern w:val="0"/>
                      <w:sz w:val="20"/>
                      <w:fitText w:val="288" w:id="367690241"/>
                    </w:rPr>
                    <w:t>電</w:t>
                  </w:r>
                  <w:r w:rsidRPr="0082658A">
                    <w:rPr>
                      <w:rFonts w:hint="eastAsia"/>
                      <w:spacing w:val="2"/>
                      <w:w w:val="71"/>
                      <w:kern w:val="0"/>
                      <w:sz w:val="20"/>
                      <w:fitText w:val="288" w:id="367690241"/>
                    </w:rPr>
                    <w:t>腦</w:t>
                  </w:r>
                </w:p>
              </w:tc>
              <w:tc>
                <w:tcPr>
                  <w:tcW w:w="5561"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both"/>
                    <w:rPr>
                      <w:sz w:val="20"/>
                    </w:rPr>
                  </w:pPr>
                  <w:r w:rsidRPr="00010E02">
                    <w:rPr>
                      <w:rFonts w:hint="eastAsia"/>
                      <w:sz w:val="20"/>
                    </w:rPr>
                    <w:t>三十九</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：二十七</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276"/>
                <w:jc w:val="center"/>
              </w:trPr>
              <w:tc>
                <w:tcPr>
                  <w:tcW w:w="426"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center"/>
                    <w:rPr>
                      <w:rFonts w:hAnsi="標楷體"/>
                      <w:sz w:val="20"/>
                    </w:rPr>
                  </w:pPr>
                  <w:r w:rsidRPr="00010E02">
                    <w:rPr>
                      <w:rFonts w:hAnsi="標楷體" w:hint="eastAsia"/>
                      <w:sz w:val="20"/>
                    </w:rPr>
                    <w:t>八</w:t>
                  </w:r>
                </w:p>
              </w:tc>
              <w:tc>
                <w:tcPr>
                  <w:tcW w:w="562" w:type="dxa"/>
                  <w:gridSpan w:val="2"/>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p>
              </w:tc>
              <w:tc>
                <w:tcPr>
                  <w:tcW w:w="430"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center"/>
                    <w:rPr>
                      <w:sz w:val="20"/>
                    </w:rPr>
                  </w:pPr>
                  <w:r w:rsidRPr="00010E02">
                    <w:rPr>
                      <w:rFonts w:hint="eastAsia"/>
                      <w:sz w:val="20"/>
                    </w:rPr>
                    <w:t>平板</w:t>
                  </w:r>
                </w:p>
                <w:p w:rsidR="000B6A58" w:rsidRPr="00010E02" w:rsidRDefault="000B6A58" w:rsidP="00010E02">
                  <w:pPr>
                    <w:framePr w:hSpace="180" w:wrap="around" w:vAnchor="text" w:hAnchor="margin" w:xAlign="center" w:y="69"/>
                    <w:spacing w:line="220" w:lineRule="exact"/>
                    <w:ind w:leftChars="-38" w:left="-91" w:rightChars="-45" w:right="-108" w:firstLineChars="3" w:firstLine="6"/>
                    <w:jc w:val="center"/>
                    <w:rPr>
                      <w:sz w:val="20"/>
                    </w:rPr>
                  </w:pPr>
                  <w:r w:rsidRPr="00010E02">
                    <w:rPr>
                      <w:rFonts w:hint="eastAsia"/>
                      <w:sz w:val="20"/>
                    </w:rPr>
                    <w:t>電腦</w:t>
                  </w:r>
                </w:p>
              </w:tc>
              <w:tc>
                <w:tcPr>
                  <w:tcW w:w="5561"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both"/>
                    <w:rPr>
                      <w:sz w:val="20"/>
                    </w:rPr>
                  </w:pPr>
                  <w:r w:rsidRPr="00010E02">
                    <w:rPr>
                      <w:rFonts w:hint="eastAsia"/>
                      <w:sz w:val="20"/>
                    </w:rPr>
                    <w:t>三十九</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：二十七</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515"/>
                <w:jc w:val="center"/>
              </w:trPr>
              <w:tc>
                <w:tcPr>
                  <w:tcW w:w="426" w:type="dxa"/>
                  <w:vAlign w:val="center"/>
                </w:tcPr>
                <w:p w:rsidR="000B6A58" w:rsidRPr="00010E02" w:rsidRDefault="000B6A58" w:rsidP="00010E02">
                  <w:pPr>
                    <w:framePr w:hSpace="180" w:wrap="around" w:vAnchor="text" w:hAnchor="margin" w:xAlign="center" w:y="69"/>
                    <w:spacing w:line="220" w:lineRule="exact"/>
                    <w:ind w:leftChars="-38" w:left="-91" w:rightChars="-45" w:right="-108" w:firstLineChars="3" w:firstLine="6"/>
                    <w:jc w:val="center"/>
                    <w:rPr>
                      <w:rFonts w:hAnsi="標楷體"/>
                      <w:sz w:val="20"/>
                    </w:rPr>
                  </w:pPr>
                  <w:r w:rsidRPr="00010E02">
                    <w:rPr>
                      <w:rFonts w:hint="eastAsia"/>
                      <w:sz w:val="20"/>
                    </w:rPr>
                    <w:t>九</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u w:val="single"/>
                    </w:rPr>
                  </w:pPr>
                  <w:r w:rsidRPr="00010E02">
                    <w:rPr>
                      <w:rFonts w:hint="eastAsia"/>
                      <w:sz w:val="20"/>
                      <w:u w:val="single"/>
                    </w:rPr>
                    <w:t>顯示器</w:t>
                  </w:r>
                </w:p>
              </w:tc>
              <w:tc>
                <w:tcPr>
                  <w:tcW w:w="5561" w:type="dxa"/>
                  <w:vAlign w:val="center"/>
                </w:tcPr>
                <w:p w:rsidR="000B6A58" w:rsidRPr="00010E02" w:rsidRDefault="000B6A58" w:rsidP="00010E02">
                  <w:pPr>
                    <w:framePr w:hSpace="180" w:wrap="around" w:vAnchor="text" w:hAnchor="margin" w:xAlign="center" w:y="69"/>
                    <w:spacing w:line="220" w:lineRule="exact"/>
                    <w:ind w:leftChars="-53" w:left="479" w:rightChars="-45" w:right="-108" w:hangingChars="303" w:hanging="606"/>
                    <w:jc w:val="both"/>
                    <w:rPr>
                      <w:rFonts w:hAnsi="標楷體"/>
                      <w:sz w:val="20"/>
                    </w:rPr>
                  </w:pPr>
                  <w:r w:rsidRPr="00010E02">
                    <w:rPr>
                      <w:rFonts w:hint="eastAsia"/>
                      <w:sz w:val="20"/>
                    </w:rPr>
                    <w:t>（一）非液晶類：一</w:t>
                  </w:r>
                  <w:r w:rsidRPr="00010E02">
                    <w:rPr>
                      <w:rFonts w:hAnsi="標楷體" w:hint="eastAsia"/>
                      <w:sz w:val="20"/>
                    </w:rPr>
                    <w:t>百二十七</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綠色費率：八十九</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p>
                <w:p w:rsidR="000B6A58" w:rsidRPr="00010E02" w:rsidRDefault="000B6A58" w:rsidP="00010E02">
                  <w:pPr>
                    <w:framePr w:hSpace="180" w:wrap="around" w:vAnchor="text" w:hAnchor="margin" w:xAlign="center" w:y="69"/>
                    <w:spacing w:line="220" w:lineRule="exact"/>
                    <w:ind w:leftChars="-53" w:left="479" w:rightChars="-17" w:right="-41" w:hangingChars="303" w:hanging="606"/>
                    <w:jc w:val="both"/>
                    <w:rPr>
                      <w:sz w:val="20"/>
                    </w:rPr>
                  </w:pPr>
                  <w:r w:rsidRPr="00010E02">
                    <w:rPr>
                      <w:rFonts w:hAnsi="標楷體" w:hint="eastAsia"/>
                      <w:sz w:val="20"/>
                    </w:rPr>
                    <w:t>（二）液</w:t>
                  </w:r>
                  <w:r w:rsidRPr="00010E02">
                    <w:rPr>
                      <w:rFonts w:hAnsi="標楷體" w:hint="eastAsia"/>
                      <w:sz w:val="20"/>
                    </w:rPr>
                    <w:t xml:space="preserve"> </w:t>
                  </w:r>
                  <w:r w:rsidRPr="00010E02">
                    <w:rPr>
                      <w:rFonts w:hAnsi="標楷體" w:hint="eastAsia"/>
                      <w:sz w:val="20"/>
                    </w:rPr>
                    <w:t>晶</w:t>
                  </w:r>
                  <w:r w:rsidRPr="00010E02">
                    <w:rPr>
                      <w:rFonts w:hAnsi="標楷體" w:hint="eastAsia"/>
                      <w:sz w:val="20"/>
                    </w:rPr>
                    <w:t xml:space="preserve"> </w:t>
                  </w:r>
                  <w:r w:rsidRPr="00010E02">
                    <w:rPr>
                      <w:rFonts w:hAnsi="標楷體" w:hint="eastAsia"/>
                      <w:sz w:val="20"/>
                    </w:rPr>
                    <w:t>類：一百二十七</w:t>
                  </w:r>
                  <w:r w:rsidRPr="00010E02">
                    <w:rPr>
                      <w:rFonts w:hAnsi="標楷體"/>
                      <w:sz w:val="20"/>
                    </w:rPr>
                    <w:t>元</w:t>
                  </w:r>
                  <w:r w:rsidRPr="00010E02">
                    <w:rPr>
                      <w:rFonts w:hAnsi="標楷體"/>
                      <w:sz w:val="20"/>
                    </w:rPr>
                    <w:t>/</w:t>
                  </w:r>
                  <w:r w:rsidRPr="00010E02">
                    <w:rPr>
                      <w:rFonts w:hAnsi="標楷體"/>
                      <w:sz w:val="20"/>
                    </w:rPr>
                    <w:t>台</w:t>
                  </w:r>
                  <w:r w:rsidRPr="00010E02">
                    <w:rPr>
                      <w:rFonts w:hAnsi="標楷體" w:hint="eastAsia"/>
                      <w:sz w:val="20"/>
                    </w:rPr>
                    <w:t>(</w:t>
                  </w:r>
                  <w:r w:rsidRPr="00010E02">
                    <w:rPr>
                      <w:rFonts w:hAnsi="標楷體" w:hint="eastAsia"/>
                      <w:sz w:val="20"/>
                    </w:rPr>
                    <w:t>綠色費率：八十九</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240"/>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主機板</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四十七．六</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：三十三．四</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268"/>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十一</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firstLineChars="1" w:firstLine="2"/>
                    <w:jc w:val="both"/>
                    <w:rPr>
                      <w:sz w:val="20"/>
                    </w:rPr>
                  </w:pPr>
                  <w:r w:rsidRPr="00010E02">
                    <w:rPr>
                      <w:sz w:val="20"/>
                    </w:rPr>
                    <w:t>硬</w:t>
                  </w:r>
                  <w:r w:rsidRPr="00010E02">
                    <w:rPr>
                      <w:rFonts w:hint="eastAsia"/>
                      <w:sz w:val="20"/>
                      <w:u w:val="single"/>
                    </w:rPr>
                    <w:t>式磁</w:t>
                  </w:r>
                  <w:r w:rsidRPr="00010E02">
                    <w:rPr>
                      <w:sz w:val="20"/>
                    </w:rPr>
                    <w:t>碟機</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四十七．六</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：三十三．四</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297"/>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十二</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機殼</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七．九</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：五．六</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trHeight w:val="299"/>
                <w:jc w:val="center"/>
              </w:trPr>
              <w:tc>
                <w:tcPr>
                  <w:tcW w:w="426"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十三</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sz w:val="20"/>
                    </w:rPr>
                    <w:t>電源器</w:t>
                  </w:r>
                </w:p>
              </w:tc>
              <w:tc>
                <w:tcPr>
                  <w:tcW w:w="5561" w:type="dxa"/>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rPr>
                  </w:pPr>
                  <w:r w:rsidRPr="00010E02">
                    <w:rPr>
                      <w:rFonts w:hint="eastAsia"/>
                      <w:sz w:val="20"/>
                    </w:rPr>
                    <w:t>七．九</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：五．六</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38"/>
                <w:jc w:val="center"/>
              </w:trPr>
              <w:tc>
                <w:tcPr>
                  <w:tcW w:w="426" w:type="dxa"/>
                  <w:vMerge w:val="restart"/>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十四</w:t>
                  </w:r>
                </w:p>
              </w:tc>
              <w:tc>
                <w:tcPr>
                  <w:tcW w:w="472" w:type="dxa"/>
                  <w:vMerge w:val="restart"/>
                  <w:vAlign w:val="center"/>
                </w:tcPr>
                <w:p w:rsidR="000B6A58" w:rsidRPr="00010E02" w:rsidRDefault="000B6A58" w:rsidP="00FB5264">
                  <w:pPr>
                    <w:framePr w:hSpace="180" w:wrap="around" w:vAnchor="text" w:hAnchor="margin" w:xAlign="center" w:y="69"/>
                    <w:spacing w:line="220" w:lineRule="exact"/>
                    <w:ind w:leftChars="-38" w:left="-91" w:rightChars="-52" w:right="-125"/>
                    <w:jc w:val="center"/>
                    <w:rPr>
                      <w:sz w:val="20"/>
                    </w:rPr>
                  </w:pPr>
                  <w:r w:rsidRPr="00010E02">
                    <w:rPr>
                      <w:sz w:val="20"/>
                    </w:rPr>
                    <w:t>印</w:t>
                  </w:r>
                </w:p>
                <w:p w:rsidR="000B6A58" w:rsidRPr="00010E02" w:rsidRDefault="000B6A58" w:rsidP="00FB5264">
                  <w:pPr>
                    <w:framePr w:hSpace="180" w:wrap="around" w:vAnchor="text" w:hAnchor="margin" w:xAlign="center" w:y="69"/>
                    <w:spacing w:line="220" w:lineRule="exact"/>
                    <w:ind w:leftChars="-38" w:left="-91" w:rightChars="-52" w:right="-125"/>
                    <w:jc w:val="center"/>
                    <w:rPr>
                      <w:sz w:val="20"/>
                    </w:rPr>
                  </w:pPr>
                  <w:r w:rsidRPr="00010E02">
                    <w:rPr>
                      <w:sz w:val="20"/>
                    </w:rPr>
                    <w:t>表</w:t>
                  </w:r>
                </w:p>
                <w:p w:rsidR="000B6A58" w:rsidRPr="00010E02" w:rsidRDefault="000B6A58" w:rsidP="00FB5264">
                  <w:pPr>
                    <w:framePr w:hSpace="180" w:wrap="around" w:vAnchor="text" w:hAnchor="margin" w:xAlign="center" w:y="69"/>
                    <w:spacing w:line="220" w:lineRule="exact"/>
                    <w:ind w:leftChars="-38" w:left="-91" w:rightChars="-52" w:right="-125"/>
                    <w:jc w:val="center"/>
                    <w:rPr>
                      <w:sz w:val="20"/>
                    </w:rPr>
                  </w:pPr>
                  <w:r w:rsidRPr="00010E02">
                    <w:rPr>
                      <w:sz w:val="20"/>
                    </w:rPr>
                    <w:t>機</w:t>
                  </w:r>
                </w:p>
              </w:tc>
              <w:tc>
                <w:tcPr>
                  <w:tcW w:w="520" w:type="dxa"/>
                  <w:gridSpan w:val="2"/>
                  <w:vMerge w:val="restart"/>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r w:rsidRPr="00010E02">
                    <w:rPr>
                      <w:sz w:val="20"/>
                    </w:rPr>
                    <w:t>噴墨式</w:t>
                  </w: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一百零三年：一百零一</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：九十六</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33"/>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ind w:leftChars="-38" w:left="-91" w:rightChars="-52" w:right="-125"/>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一百零四年：一百二十一</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：一百一十五</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24"/>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ind w:leftChars="-38" w:left="-91" w:rightChars="-52" w:right="-125"/>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一百零五年起：一百四十四</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：一百三十七</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17"/>
                <w:jc w:val="center"/>
              </w:trPr>
              <w:tc>
                <w:tcPr>
                  <w:tcW w:w="426" w:type="dxa"/>
                  <w:vMerge w:val="restart"/>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十五</w:t>
                  </w: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restart"/>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r w:rsidRPr="00010E02">
                    <w:rPr>
                      <w:sz w:val="20"/>
                    </w:rPr>
                    <w:t>雷射式</w:t>
                  </w: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一百零三年：一百四十四</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：一百三十七</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25"/>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一百零四年：一百五十一</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：一百四十三</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25"/>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38" w:left="-91" w:rightChars="-60" w:right="-144"/>
                    <w:jc w:val="center"/>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一百零五年起：一百五十九</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：一百五十一</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38"/>
                <w:jc w:val="center"/>
              </w:trPr>
              <w:tc>
                <w:tcPr>
                  <w:tcW w:w="426" w:type="dxa"/>
                  <w:vMerge w:val="restart"/>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r w:rsidRPr="00010E02">
                    <w:rPr>
                      <w:rFonts w:hint="eastAsia"/>
                      <w:sz w:val="20"/>
                    </w:rPr>
                    <w:t>十六</w:t>
                  </w: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restart"/>
                  <w:vAlign w:val="center"/>
                </w:tcPr>
                <w:p w:rsidR="000B6A58" w:rsidRPr="00010E02" w:rsidRDefault="000B6A58" w:rsidP="00FB5264">
                  <w:pPr>
                    <w:framePr w:hSpace="180" w:wrap="around" w:vAnchor="text" w:hAnchor="margin" w:xAlign="center" w:y="69"/>
                    <w:spacing w:line="220" w:lineRule="exact"/>
                    <w:ind w:leftChars="-47" w:left="-113" w:rightChars="-60" w:right="-144"/>
                    <w:jc w:val="center"/>
                    <w:rPr>
                      <w:sz w:val="20"/>
                    </w:rPr>
                  </w:pPr>
                  <w:r w:rsidRPr="00010E02">
                    <w:rPr>
                      <w:sz w:val="20"/>
                    </w:rPr>
                    <w:t>點矩</w:t>
                  </w:r>
                </w:p>
                <w:p w:rsidR="000B6A58" w:rsidRPr="00010E02" w:rsidRDefault="000B6A58" w:rsidP="00FB5264">
                  <w:pPr>
                    <w:framePr w:hSpace="180" w:wrap="around" w:vAnchor="text" w:hAnchor="margin" w:xAlign="center" w:y="69"/>
                    <w:spacing w:line="220" w:lineRule="exact"/>
                    <w:ind w:leftChars="-47" w:left="-113" w:rightChars="-60" w:right="-144"/>
                    <w:jc w:val="center"/>
                    <w:rPr>
                      <w:sz w:val="20"/>
                    </w:rPr>
                  </w:pPr>
                  <w:r w:rsidRPr="00010E02">
                    <w:rPr>
                      <w:sz w:val="20"/>
                    </w:rPr>
                    <w:t>陣式</w:t>
                  </w: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一百零三年：一百五十二</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：一百四十四</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25"/>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47" w:left="-113" w:rightChars="-45" w:right="-108"/>
                    <w:jc w:val="both"/>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一百零四年：一百五十三</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：一百四十五</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53"/>
                <w:jc w:val="center"/>
              </w:trPr>
              <w:tc>
                <w:tcPr>
                  <w:tcW w:w="426" w:type="dxa"/>
                  <w:vMerge/>
                  <w:vAlign w:val="center"/>
                </w:tcPr>
                <w:p w:rsidR="000B6A58" w:rsidRPr="00010E02" w:rsidRDefault="000B6A58" w:rsidP="00FB5264">
                  <w:pPr>
                    <w:framePr w:hSpace="180" w:wrap="around" w:vAnchor="text" w:hAnchor="margin" w:xAlign="center" w:y="69"/>
                    <w:spacing w:line="220" w:lineRule="exact"/>
                    <w:ind w:leftChars="-38" w:left="-91" w:rightChars="-45" w:right="-108"/>
                    <w:jc w:val="center"/>
                    <w:rPr>
                      <w:sz w:val="20"/>
                    </w:rPr>
                  </w:pPr>
                </w:p>
              </w:tc>
              <w:tc>
                <w:tcPr>
                  <w:tcW w:w="472" w:type="dxa"/>
                  <w:vMerge/>
                  <w:vAlign w:val="center"/>
                </w:tcPr>
                <w:p w:rsidR="000B6A58" w:rsidRPr="00010E02" w:rsidRDefault="000B6A58" w:rsidP="00FB5264">
                  <w:pPr>
                    <w:framePr w:hSpace="180" w:wrap="around" w:vAnchor="text" w:hAnchor="margin" w:xAlign="center" w:y="69"/>
                    <w:spacing w:line="220" w:lineRule="exact"/>
                    <w:jc w:val="both"/>
                    <w:rPr>
                      <w:sz w:val="20"/>
                    </w:rPr>
                  </w:pPr>
                </w:p>
              </w:tc>
              <w:tc>
                <w:tcPr>
                  <w:tcW w:w="520" w:type="dxa"/>
                  <w:gridSpan w:val="2"/>
                  <w:vMerge/>
                  <w:vAlign w:val="center"/>
                </w:tcPr>
                <w:p w:rsidR="000B6A58" w:rsidRPr="00010E02" w:rsidRDefault="000B6A58" w:rsidP="00FB5264">
                  <w:pPr>
                    <w:framePr w:hSpace="180" w:wrap="around" w:vAnchor="text" w:hAnchor="margin" w:xAlign="center" w:y="69"/>
                    <w:spacing w:line="220" w:lineRule="exact"/>
                    <w:ind w:leftChars="-47" w:left="-113" w:rightChars="-45" w:right="-108"/>
                    <w:jc w:val="both"/>
                    <w:rPr>
                      <w:sz w:val="20"/>
                    </w:rPr>
                  </w:pP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一百零五年起：一百五十五</w:t>
                  </w:r>
                  <w:r w:rsidRPr="00010E02">
                    <w:rPr>
                      <w:sz w:val="20"/>
                    </w:rPr>
                    <w:t>元</w:t>
                  </w:r>
                  <w:r w:rsidRPr="00010E02">
                    <w:rPr>
                      <w:sz w:val="20"/>
                    </w:rPr>
                    <w:t>/</w:t>
                  </w:r>
                  <w:r w:rsidRPr="00010E02">
                    <w:rPr>
                      <w:sz w:val="20"/>
                    </w:rPr>
                    <w:t>台</w:t>
                  </w:r>
                  <w:r w:rsidRPr="00010E02">
                    <w:rPr>
                      <w:rFonts w:hint="eastAsia"/>
                      <w:sz w:val="20"/>
                    </w:rPr>
                    <w:t>(</w:t>
                  </w:r>
                  <w:r w:rsidRPr="00010E02">
                    <w:rPr>
                      <w:rFonts w:hint="eastAsia"/>
                      <w:sz w:val="20"/>
                    </w:rPr>
                    <w:t>綠色</w:t>
                  </w:r>
                  <w:r w:rsidRPr="00010E02">
                    <w:rPr>
                      <w:rFonts w:hAnsi="標楷體" w:hint="eastAsia"/>
                      <w:sz w:val="20"/>
                    </w:rPr>
                    <w:t>費率</w:t>
                  </w:r>
                  <w:r w:rsidRPr="00010E02">
                    <w:rPr>
                      <w:rFonts w:hint="eastAsia"/>
                      <w:sz w:val="20"/>
                    </w:rPr>
                    <w:t>：一百四十七</w:t>
                  </w:r>
                  <w:r w:rsidRPr="00010E02">
                    <w:rPr>
                      <w:sz w:val="20"/>
                    </w:rPr>
                    <w:t>元</w:t>
                  </w:r>
                  <w:r w:rsidRPr="00010E02">
                    <w:rPr>
                      <w:sz w:val="20"/>
                    </w:rPr>
                    <w:t>/</w:t>
                  </w:r>
                  <w:r w:rsidRPr="00010E02">
                    <w:rPr>
                      <w:sz w:val="20"/>
                    </w:rPr>
                    <w:t>台</w:t>
                  </w:r>
                  <w:r w:rsidRPr="00010E02">
                    <w:rPr>
                      <w:rFonts w:hint="eastAsia"/>
                      <w:sz w:val="20"/>
                    </w:rPr>
                    <w:t>)</w:t>
                  </w:r>
                </w:p>
              </w:tc>
            </w:tr>
            <w:tr w:rsidR="000B6A58" w:rsidRPr="00010E02" w:rsidTr="004B77BF">
              <w:trPr>
                <w:cantSplit/>
                <w:trHeight w:val="270"/>
                <w:jc w:val="center"/>
              </w:trPr>
              <w:tc>
                <w:tcPr>
                  <w:tcW w:w="426" w:type="dxa"/>
                  <w:vAlign w:val="center"/>
                </w:tcPr>
                <w:p w:rsidR="000B6A58" w:rsidRPr="00010E02" w:rsidRDefault="000B6A58" w:rsidP="004B77BF">
                  <w:pPr>
                    <w:framePr w:hSpace="180" w:wrap="around" w:vAnchor="text" w:hAnchor="margin" w:xAlign="center" w:y="69"/>
                    <w:spacing w:line="220" w:lineRule="exact"/>
                    <w:ind w:leftChars="-43" w:left="-103" w:rightChars="-45" w:right="-108" w:firstLineChars="7" w:firstLine="14"/>
                    <w:jc w:val="center"/>
                    <w:rPr>
                      <w:sz w:val="20"/>
                    </w:rPr>
                  </w:pPr>
                  <w:r w:rsidRPr="00010E02">
                    <w:rPr>
                      <w:rFonts w:hint="eastAsia"/>
                      <w:sz w:val="20"/>
                    </w:rPr>
                    <w:t>十七</w:t>
                  </w:r>
                </w:p>
              </w:tc>
              <w:tc>
                <w:tcPr>
                  <w:tcW w:w="992" w:type="dxa"/>
                  <w:gridSpan w:val="3"/>
                  <w:vAlign w:val="center"/>
                </w:tcPr>
                <w:p w:rsidR="000B6A58" w:rsidRPr="00010E02" w:rsidRDefault="000B6A58" w:rsidP="00FB5264">
                  <w:pPr>
                    <w:framePr w:hSpace="180" w:wrap="around" w:vAnchor="text" w:hAnchor="margin" w:xAlign="center" w:y="69"/>
                    <w:spacing w:line="220" w:lineRule="exact"/>
                    <w:ind w:leftChars="-38" w:left="-91" w:rightChars="-45" w:right="-108"/>
                    <w:jc w:val="both"/>
                    <w:rPr>
                      <w:sz w:val="20"/>
                      <w:u w:val="single"/>
                    </w:rPr>
                  </w:pPr>
                  <w:r w:rsidRPr="00010E02">
                    <w:rPr>
                      <w:rFonts w:hint="eastAsia"/>
                      <w:sz w:val="20"/>
                    </w:rPr>
                    <w:t>鍵盤</w:t>
                  </w:r>
                </w:p>
              </w:tc>
              <w:tc>
                <w:tcPr>
                  <w:tcW w:w="5561" w:type="dxa"/>
                  <w:vAlign w:val="center"/>
                </w:tcPr>
                <w:p w:rsidR="000B6A58" w:rsidRPr="00010E02" w:rsidRDefault="000B6A58" w:rsidP="00FB5264">
                  <w:pPr>
                    <w:framePr w:hSpace="180" w:wrap="around" w:vAnchor="text" w:hAnchor="margin" w:xAlign="center" w:y="69"/>
                    <w:spacing w:line="220" w:lineRule="exact"/>
                    <w:ind w:leftChars="-16" w:left="-38" w:rightChars="-22" w:right="-53"/>
                    <w:jc w:val="both"/>
                    <w:rPr>
                      <w:sz w:val="20"/>
                    </w:rPr>
                  </w:pPr>
                  <w:r w:rsidRPr="00010E02">
                    <w:rPr>
                      <w:rFonts w:hint="eastAsia"/>
                      <w:sz w:val="20"/>
                    </w:rPr>
                    <w:t>一十四</w:t>
                  </w:r>
                  <w:r w:rsidRPr="00010E02">
                    <w:rPr>
                      <w:sz w:val="20"/>
                    </w:rPr>
                    <w:t>元</w:t>
                  </w:r>
                  <w:r w:rsidRPr="00010E02">
                    <w:rPr>
                      <w:sz w:val="20"/>
                    </w:rPr>
                    <w:t>/</w:t>
                  </w:r>
                  <w:r w:rsidRPr="00010E02">
                    <w:rPr>
                      <w:sz w:val="20"/>
                    </w:rPr>
                    <w:t>台</w:t>
                  </w:r>
                  <w:proofErr w:type="gramStart"/>
                  <w:r w:rsidRPr="00010E02">
                    <w:rPr>
                      <w:rFonts w:hint="eastAsia"/>
                      <w:sz w:val="20"/>
                    </w:rPr>
                    <w:t>（</w:t>
                  </w:r>
                  <w:proofErr w:type="gramEnd"/>
                  <w:r w:rsidRPr="00010E02">
                    <w:rPr>
                      <w:rFonts w:hint="eastAsia"/>
                      <w:sz w:val="20"/>
                    </w:rPr>
                    <w:t>綠色</w:t>
                  </w:r>
                  <w:r w:rsidRPr="00010E02">
                    <w:rPr>
                      <w:rFonts w:hAnsi="標楷體" w:hint="eastAsia"/>
                      <w:sz w:val="20"/>
                    </w:rPr>
                    <w:t>費率</w:t>
                  </w:r>
                  <w:r w:rsidRPr="00010E02">
                    <w:rPr>
                      <w:rFonts w:hint="eastAsia"/>
                      <w:sz w:val="20"/>
                    </w:rPr>
                    <w:t>：十</w:t>
                  </w:r>
                  <w:r w:rsidRPr="00010E02">
                    <w:rPr>
                      <w:sz w:val="20"/>
                    </w:rPr>
                    <w:t>元</w:t>
                  </w:r>
                  <w:r w:rsidRPr="00010E02">
                    <w:rPr>
                      <w:sz w:val="20"/>
                    </w:rPr>
                    <w:t>/</w:t>
                  </w:r>
                  <w:r w:rsidRPr="00010E02">
                    <w:rPr>
                      <w:sz w:val="20"/>
                    </w:rPr>
                    <w:t>台</w:t>
                  </w:r>
                  <w:proofErr w:type="gramStart"/>
                  <w:r w:rsidRPr="00010E02">
                    <w:rPr>
                      <w:rFonts w:hint="eastAsia"/>
                      <w:sz w:val="20"/>
                    </w:rPr>
                    <w:t>）</w:t>
                  </w:r>
                  <w:proofErr w:type="gramEnd"/>
                </w:p>
              </w:tc>
            </w:tr>
          </w:tbl>
          <w:p w:rsidR="000B6A58" w:rsidRDefault="000B6A58" w:rsidP="000B6A58">
            <w:pPr>
              <w:spacing w:line="180" w:lineRule="exact"/>
              <w:ind w:leftChars="-32" w:left="-77" w:right="-88"/>
              <w:jc w:val="center"/>
              <w:rPr>
                <w:sz w:val="16"/>
                <w:szCs w:val="16"/>
              </w:rPr>
            </w:pPr>
          </w:p>
        </w:tc>
        <w:tc>
          <w:tcPr>
            <w:tcW w:w="3119" w:type="dxa"/>
          </w:tcPr>
          <w:p w:rsidR="00814C3D" w:rsidRDefault="00814C3D" w:rsidP="00814C3D">
            <w:pPr>
              <w:pStyle w:val="a7"/>
              <w:widowControl/>
              <w:kinsoku w:val="0"/>
              <w:snapToGrid w:val="0"/>
              <w:spacing w:after="0"/>
              <w:ind w:rightChars="-12" w:right="-29"/>
              <w:jc w:val="both"/>
              <w:rPr>
                <w:sz w:val="22"/>
                <w:szCs w:val="22"/>
              </w:rPr>
            </w:pPr>
            <w:r>
              <w:rPr>
                <w:rFonts w:hint="eastAsia"/>
                <w:sz w:val="22"/>
                <w:szCs w:val="22"/>
              </w:rPr>
              <w:t>說明：</w:t>
            </w:r>
          </w:p>
          <w:p w:rsidR="000B6A58" w:rsidRPr="007A04F9" w:rsidRDefault="000B6A58" w:rsidP="00030F95">
            <w:pPr>
              <w:pStyle w:val="a7"/>
              <w:widowControl/>
              <w:numPr>
                <w:ilvl w:val="0"/>
                <w:numId w:val="16"/>
              </w:numPr>
              <w:tabs>
                <w:tab w:val="clear" w:pos="252"/>
                <w:tab w:val="num" w:pos="440"/>
              </w:tabs>
              <w:kinsoku w:val="0"/>
              <w:snapToGrid w:val="0"/>
              <w:spacing w:after="0"/>
              <w:ind w:left="440" w:rightChars="-12" w:right="-29" w:hanging="490"/>
              <w:jc w:val="both"/>
              <w:rPr>
                <w:sz w:val="22"/>
                <w:szCs w:val="22"/>
              </w:rPr>
            </w:pPr>
            <w:r w:rsidRPr="007A04F9">
              <w:rPr>
                <w:rFonts w:hint="eastAsia"/>
                <w:sz w:val="22"/>
                <w:szCs w:val="22"/>
              </w:rPr>
              <w:t>本次主要調整</w:t>
            </w:r>
            <w:r w:rsidR="007A04F9" w:rsidRPr="007A04F9">
              <w:rPr>
                <w:rFonts w:hint="eastAsia"/>
                <w:sz w:val="22"/>
                <w:szCs w:val="22"/>
              </w:rPr>
              <w:t>電子電器類綠色費率</w:t>
            </w:r>
            <w:r w:rsidR="007A04F9">
              <w:rPr>
                <w:rFonts w:hint="eastAsia"/>
                <w:sz w:val="22"/>
                <w:szCs w:val="22"/>
              </w:rPr>
              <w:t>之</w:t>
            </w:r>
            <w:r w:rsidRPr="007A04F9">
              <w:rPr>
                <w:rFonts w:hint="eastAsia"/>
                <w:sz w:val="22"/>
                <w:szCs w:val="22"/>
              </w:rPr>
              <w:t>優惠對象及</w:t>
            </w:r>
            <w:r w:rsidR="00EC0BDE">
              <w:rPr>
                <w:rFonts w:hint="eastAsia"/>
                <w:sz w:val="22"/>
                <w:szCs w:val="22"/>
              </w:rPr>
              <w:t>金額</w:t>
            </w:r>
            <w:r w:rsidRPr="007A04F9">
              <w:rPr>
                <w:rFonts w:hint="eastAsia"/>
                <w:sz w:val="22"/>
                <w:szCs w:val="22"/>
              </w:rPr>
              <w:t>，並分二階段實施。</w:t>
            </w:r>
          </w:p>
          <w:p w:rsidR="003726FB" w:rsidRDefault="007A04F9" w:rsidP="00030F95">
            <w:pPr>
              <w:pStyle w:val="a7"/>
              <w:widowControl/>
              <w:numPr>
                <w:ilvl w:val="0"/>
                <w:numId w:val="16"/>
              </w:numPr>
              <w:tabs>
                <w:tab w:val="clear" w:pos="252"/>
                <w:tab w:val="num" w:pos="440"/>
              </w:tabs>
              <w:kinsoku w:val="0"/>
              <w:snapToGrid w:val="0"/>
              <w:spacing w:after="0"/>
              <w:ind w:left="440" w:rightChars="-12" w:right="-29" w:hanging="490"/>
              <w:jc w:val="both"/>
              <w:rPr>
                <w:sz w:val="22"/>
                <w:szCs w:val="22"/>
              </w:rPr>
            </w:pPr>
            <w:r>
              <w:rPr>
                <w:rFonts w:hint="eastAsia"/>
                <w:sz w:val="22"/>
                <w:szCs w:val="22"/>
              </w:rPr>
              <w:t>第一階段</w:t>
            </w:r>
            <w:r w:rsidR="00792921">
              <w:rPr>
                <w:rFonts w:hint="eastAsia"/>
                <w:sz w:val="22"/>
                <w:szCs w:val="22"/>
              </w:rPr>
              <w:t>之綠色費率</w:t>
            </w:r>
            <w:r>
              <w:rPr>
                <w:rFonts w:hint="eastAsia"/>
                <w:sz w:val="22"/>
                <w:szCs w:val="22"/>
              </w:rPr>
              <w:t>自</w:t>
            </w:r>
            <w:r w:rsidR="00475DB2">
              <w:rPr>
                <w:rFonts w:hint="eastAsia"/>
                <w:sz w:val="22"/>
                <w:szCs w:val="22"/>
              </w:rPr>
              <w:t>一百零四</w:t>
            </w:r>
            <w:r>
              <w:rPr>
                <w:rFonts w:hint="eastAsia"/>
                <w:sz w:val="22"/>
                <w:szCs w:val="22"/>
              </w:rPr>
              <w:t>年</w:t>
            </w:r>
            <w:r w:rsidR="00475DB2">
              <w:rPr>
                <w:rFonts w:hint="eastAsia"/>
                <w:sz w:val="22"/>
                <w:szCs w:val="22"/>
              </w:rPr>
              <w:t>一</w:t>
            </w:r>
            <w:r>
              <w:rPr>
                <w:rFonts w:hint="eastAsia"/>
                <w:sz w:val="22"/>
                <w:szCs w:val="22"/>
              </w:rPr>
              <w:t>月</w:t>
            </w:r>
            <w:r w:rsidR="00475DB2">
              <w:rPr>
                <w:rFonts w:hint="eastAsia"/>
                <w:sz w:val="22"/>
                <w:szCs w:val="22"/>
              </w:rPr>
              <w:t>一</w:t>
            </w:r>
            <w:r>
              <w:rPr>
                <w:rFonts w:hint="eastAsia"/>
                <w:sz w:val="22"/>
                <w:szCs w:val="22"/>
              </w:rPr>
              <w:t>日至</w:t>
            </w:r>
            <w:r w:rsidR="00475DB2">
              <w:rPr>
                <w:rFonts w:hint="eastAsia"/>
                <w:sz w:val="22"/>
                <w:szCs w:val="22"/>
              </w:rPr>
              <w:t>十二</w:t>
            </w:r>
            <w:r>
              <w:rPr>
                <w:rFonts w:hint="eastAsia"/>
                <w:sz w:val="22"/>
                <w:szCs w:val="22"/>
              </w:rPr>
              <w:t>月</w:t>
            </w:r>
            <w:r w:rsidR="00475DB2">
              <w:rPr>
                <w:rFonts w:hint="eastAsia"/>
                <w:sz w:val="22"/>
                <w:szCs w:val="22"/>
              </w:rPr>
              <w:t>三十一</w:t>
            </w:r>
            <w:r w:rsidR="003726FB">
              <w:rPr>
                <w:rFonts w:hint="eastAsia"/>
                <w:sz w:val="22"/>
                <w:szCs w:val="22"/>
              </w:rPr>
              <w:t>日：</w:t>
            </w:r>
          </w:p>
          <w:p w:rsidR="003726FB" w:rsidRDefault="000B6A58" w:rsidP="003726FB">
            <w:pPr>
              <w:pStyle w:val="a7"/>
              <w:widowControl/>
              <w:numPr>
                <w:ilvl w:val="1"/>
                <w:numId w:val="16"/>
              </w:numPr>
              <w:tabs>
                <w:tab w:val="clear" w:pos="852"/>
                <w:tab w:val="num" w:pos="459"/>
              </w:tabs>
              <w:kinsoku w:val="0"/>
              <w:snapToGrid w:val="0"/>
              <w:spacing w:after="0"/>
              <w:ind w:left="459" w:rightChars="-12" w:right="-29" w:hanging="196"/>
              <w:jc w:val="both"/>
              <w:rPr>
                <w:sz w:val="22"/>
                <w:szCs w:val="22"/>
              </w:rPr>
            </w:pPr>
            <w:r w:rsidRPr="007A04F9">
              <w:rPr>
                <w:rFonts w:hint="eastAsia"/>
                <w:sz w:val="22"/>
                <w:szCs w:val="22"/>
              </w:rPr>
              <w:t>電子電器</w:t>
            </w:r>
            <w:r w:rsidR="007A04F9" w:rsidRPr="00792921">
              <w:rPr>
                <w:rFonts w:hint="eastAsia"/>
                <w:sz w:val="22"/>
                <w:szCs w:val="22"/>
              </w:rPr>
              <w:t>類</w:t>
            </w:r>
            <w:r w:rsidR="00BB5053" w:rsidRPr="00792921">
              <w:rPr>
                <w:rFonts w:hint="eastAsia"/>
                <w:sz w:val="22"/>
                <w:szCs w:val="22"/>
              </w:rPr>
              <w:t>物品</w:t>
            </w:r>
            <w:r w:rsidRPr="00792921">
              <w:rPr>
                <w:rFonts w:hint="eastAsia"/>
                <w:sz w:val="22"/>
                <w:szCs w:val="22"/>
              </w:rPr>
              <w:t>取得國內</w:t>
            </w:r>
            <w:r w:rsidR="00BB5053" w:rsidRPr="00792921">
              <w:rPr>
                <w:rFonts w:hint="eastAsia"/>
                <w:sz w:val="22"/>
                <w:szCs w:val="22"/>
              </w:rPr>
              <w:t>環保署</w:t>
            </w:r>
            <w:r w:rsidRPr="00792921">
              <w:rPr>
                <w:rFonts w:hint="eastAsia"/>
                <w:sz w:val="22"/>
                <w:szCs w:val="22"/>
              </w:rPr>
              <w:t>環保標章</w:t>
            </w:r>
            <w:r w:rsidR="00BB5053" w:rsidRPr="00792921">
              <w:rPr>
                <w:rFonts w:hint="eastAsia"/>
                <w:sz w:val="22"/>
                <w:szCs w:val="22"/>
              </w:rPr>
              <w:t>者，</w:t>
            </w:r>
            <w:r w:rsidR="00BB5053" w:rsidRPr="00792921">
              <w:rPr>
                <w:sz w:val="22"/>
                <w:szCs w:val="22"/>
              </w:rPr>
              <w:t>提供</w:t>
            </w:r>
            <w:r w:rsidR="00BB5053" w:rsidRPr="00792921">
              <w:rPr>
                <w:rFonts w:hint="eastAsia"/>
                <w:sz w:val="22"/>
                <w:szCs w:val="22"/>
              </w:rPr>
              <w:t>一般費率</w:t>
            </w:r>
            <w:r w:rsidR="00792921" w:rsidRPr="00792921">
              <w:rPr>
                <w:rFonts w:hint="eastAsia"/>
                <w:sz w:val="22"/>
                <w:szCs w:val="22"/>
              </w:rPr>
              <w:t>之</w:t>
            </w:r>
            <w:r w:rsidR="00475DB2">
              <w:rPr>
                <w:rFonts w:hint="eastAsia"/>
                <w:sz w:val="22"/>
                <w:szCs w:val="22"/>
              </w:rPr>
              <w:t>七</w:t>
            </w:r>
            <w:r w:rsidR="00BB5053" w:rsidRPr="007A04F9">
              <w:rPr>
                <w:rFonts w:hint="eastAsia"/>
                <w:sz w:val="22"/>
                <w:szCs w:val="22"/>
              </w:rPr>
              <w:t>折</w:t>
            </w:r>
            <w:r w:rsidR="00792921" w:rsidRPr="007A04F9">
              <w:rPr>
                <w:sz w:val="22"/>
                <w:szCs w:val="22"/>
              </w:rPr>
              <w:t>優惠</w:t>
            </w:r>
            <w:r w:rsidR="00792921">
              <w:rPr>
                <w:rFonts w:hint="eastAsia"/>
                <w:sz w:val="22"/>
                <w:szCs w:val="22"/>
              </w:rPr>
              <w:t>（</w:t>
            </w:r>
            <w:r w:rsidR="003726FB">
              <w:rPr>
                <w:rFonts w:hint="eastAsia"/>
                <w:sz w:val="22"/>
                <w:szCs w:val="22"/>
              </w:rPr>
              <w:t>其中</w:t>
            </w:r>
            <w:r w:rsidR="00792921">
              <w:rPr>
                <w:rFonts w:hint="eastAsia"/>
                <w:sz w:val="22"/>
                <w:szCs w:val="22"/>
              </w:rPr>
              <w:t>電視機</w:t>
            </w:r>
            <w:r w:rsidR="003726FB">
              <w:rPr>
                <w:rFonts w:hint="eastAsia"/>
                <w:sz w:val="22"/>
                <w:szCs w:val="22"/>
              </w:rPr>
              <w:t>項目，</w:t>
            </w:r>
            <w:r w:rsidR="00792921">
              <w:rPr>
                <w:rFonts w:hint="eastAsia"/>
                <w:sz w:val="22"/>
                <w:szCs w:val="22"/>
              </w:rPr>
              <w:t>因基金虧損</w:t>
            </w:r>
            <w:r w:rsidR="00243E7A">
              <w:rPr>
                <w:rFonts w:hint="eastAsia"/>
                <w:sz w:val="22"/>
                <w:szCs w:val="22"/>
              </w:rPr>
              <w:t>調整</w:t>
            </w:r>
            <w:r w:rsidR="003726FB">
              <w:rPr>
                <w:rFonts w:hint="eastAsia"/>
                <w:sz w:val="22"/>
                <w:szCs w:val="22"/>
              </w:rPr>
              <w:t>優惠折數為</w:t>
            </w:r>
            <w:r w:rsidR="00475DB2">
              <w:rPr>
                <w:rFonts w:hint="eastAsia"/>
                <w:sz w:val="22"/>
                <w:szCs w:val="22"/>
              </w:rPr>
              <w:t>九</w:t>
            </w:r>
            <w:r w:rsidR="003726FB">
              <w:rPr>
                <w:rFonts w:hint="eastAsia"/>
                <w:sz w:val="22"/>
                <w:szCs w:val="22"/>
              </w:rPr>
              <w:t>折</w:t>
            </w:r>
            <w:r w:rsidR="00792921">
              <w:rPr>
                <w:rFonts w:hint="eastAsia"/>
                <w:sz w:val="22"/>
                <w:szCs w:val="22"/>
              </w:rPr>
              <w:t>）</w:t>
            </w:r>
            <w:r w:rsidR="003726FB">
              <w:rPr>
                <w:rFonts w:hint="eastAsia"/>
                <w:sz w:val="22"/>
                <w:szCs w:val="22"/>
              </w:rPr>
              <w:t>。</w:t>
            </w:r>
          </w:p>
          <w:p w:rsidR="000B6A58" w:rsidRDefault="00792921" w:rsidP="003726FB">
            <w:pPr>
              <w:pStyle w:val="a7"/>
              <w:widowControl/>
              <w:numPr>
                <w:ilvl w:val="1"/>
                <w:numId w:val="16"/>
              </w:numPr>
              <w:tabs>
                <w:tab w:val="clear" w:pos="852"/>
                <w:tab w:val="num" w:pos="459"/>
              </w:tabs>
              <w:kinsoku w:val="0"/>
              <w:snapToGrid w:val="0"/>
              <w:spacing w:after="0"/>
              <w:ind w:left="459" w:rightChars="-12" w:right="-29" w:hanging="196"/>
              <w:jc w:val="both"/>
              <w:rPr>
                <w:sz w:val="22"/>
                <w:szCs w:val="22"/>
              </w:rPr>
            </w:pPr>
            <w:r>
              <w:rPr>
                <w:rFonts w:hint="eastAsia"/>
                <w:sz w:val="22"/>
                <w:szCs w:val="22"/>
              </w:rPr>
              <w:t>取得經濟部</w:t>
            </w:r>
            <w:r w:rsidR="000B6A58" w:rsidRPr="007A04F9">
              <w:rPr>
                <w:rFonts w:hint="eastAsia"/>
                <w:sz w:val="22"/>
                <w:szCs w:val="22"/>
              </w:rPr>
              <w:t>節能標章</w:t>
            </w:r>
            <w:r w:rsidR="00BB5053" w:rsidRPr="00030F95">
              <w:rPr>
                <w:rFonts w:hint="eastAsia"/>
                <w:sz w:val="22"/>
                <w:szCs w:val="22"/>
              </w:rPr>
              <w:t>、省水標章或符合經濟部能源效率分級基準一級或二級產品</w:t>
            </w:r>
            <w:r w:rsidR="00BB5053" w:rsidRPr="00030F95">
              <w:rPr>
                <w:sz w:val="22"/>
                <w:szCs w:val="22"/>
              </w:rPr>
              <w:t>規格之物品</w:t>
            </w:r>
            <w:r w:rsidR="000B6A58" w:rsidRPr="007A04F9">
              <w:rPr>
                <w:sz w:val="22"/>
                <w:szCs w:val="22"/>
              </w:rPr>
              <w:t>，</w:t>
            </w:r>
            <w:r w:rsidRPr="007A04F9">
              <w:rPr>
                <w:sz w:val="22"/>
                <w:szCs w:val="22"/>
              </w:rPr>
              <w:t>提供</w:t>
            </w:r>
            <w:r w:rsidRPr="007A04F9">
              <w:rPr>
                <w:rFonts w:hint="eastAsia"/>
                <w:sz w:val="22"/>
                <w:szCs w:val="22"/>
              </w:rPr>
              <w:t>一般費率之</w:t>
            </w:r>
            <w:r w:rsidR="00475DB2">
              <w:rPr>
                <w:rFonts w:hint="eastAsia"/>
                <w:sz w:val="22"/>
                <w:szCs w:val="22"/>
              </w:rPr>
              <w:t>九</w:t>
            </w:r>
            <w:r w:rsidRPr="007A04F9">
              <w:rPr>
                <w:rFonts w:hint="eastAsia"/>
                <w:sz w:val="22"/>
                <w:szCs w:val="22"/>
              </w:rPr>
              <w:t>折</w:t>
            </w:r>
            <w:r w:rsidRPr="007A04F9">
              <w:rPr>
                <w:sz w:val="22"/>
                <w:szCs w:val="22"/>
              </w:rPr>
              <w:t>優惠</w:t>
            </w:r>
            <w:r>
              <w:rPr>
                <w:rFonts w:hint="eastAsia"/>
                <w:sz w:val="22"/>
                <w:szCs w:val="22"/>
              </w:rPr>
              <w:t>（</w:t>
            </w:r>
            <w:r w:rsidR="003726FB">
              <w:rPr>
                <w:rFonts w:hint="eastAsia"/>
                <w:sz w:val="22"/>
                <w:szCs w:val="22"/>
              </w:rPr>
              <w:t>其中</w:t>
            </w:r>
            <w:r>
              <w:rPr>
                <w:rFonts w:hint="eastAsia"/>
                <w:sz w:val="22"/>
                <w:szCs w:val="22"/>
              </w:rPr>
              <w:t>電視機</w:t>
            </w:r>
            <w:r w:rsidR="003726FB">
              <w:rPr>
                <w:rFonts w:hint="eastAsia"/>
                <w:sz w:val="22"/>
                <w:szCs w:val="22"/>
              </w:rPr>
              <w:t>項目</w:t>
            </w:r>
            <w:r w:rsidR="00243E7A">
              <w:rPr>
                <w:rFonts w:hint="eastAsia"/>
                <w:sz w:val="22"/>
                <w:szCs w:val="22"/>
              </w:rPr>
              <w:t>，</w:t>
            </w:r>
            <w:r>
              <w:rPr>
                <w:rFonts w:hint="eastAsia"/>
                <w:sz w:val="22"/>
                <w:szCs w:val="22"/>
              </w:rPr>
              <w:t>維持</w:t>
            </w:r>
            <w:r w:rsidR="003726FB">
              <w:rPr>
                <w:rFonts w:hint="eastAsia"/>
                <w:sz w:val="22"/>
                <w:szCs w:val="22"/>
              </w:rPr>
              <w:t>為</w:t>
            </w:r>
            <w:r>
              <w:rPr>
                <w:rFonts w:hint="eastAsia"/>
                <w:sz w:val="22"/>
                <w:szCs w:val="22"/>
              </w:rPr>
              <w:t>一般費率）</w:t>
            </w:r>
            <w:r w:rsidR="000B6A58" w:rsidRPr="007A04F9">
              <w:rPr>
                <w:sz w:val="22"/>
                <w:szCs w:val="22"/>
              </w:rPr>
              <w:t>。</w:t>
            </w:r>
          </w:p>
          <w:p w:rsidR="000B6A58" w:rsidRPr="001E166E" w:rsidRDefault="001E166E" w:rsidP="00475DB2">
            <w:pPr>
              <w:pStyle w:val="a7"/>
              <w:widowControl/>
              <w:numPr>
                <w:ilvl w:val="0"/>
                <w:numId w:val="16"/>
              </w:numPr>
              <w:tabs>
                <w:tab w:val="clear" w:pos="252"/>
                <w:tab w:val="num" w:pos="440"/>
              </w:tabs>
              <w:kinsoku w:val="0"/>
              <w:snapToGrid w:val="0"/>
              <w:spacing w:after="0"/>
              <w:ind w:left="440" w:rightChars="-12" w:right="-29" w:hanging="490"/>
              <w:jc w:val="both"/>
              <w:rPr>
                <w:sz w:val="22"/>
                <w:szCs w:val="22"/>
              </w:rPr>
            </w:pPr>
            <w:r>
              <w:rPr>
                <w:rFonts w:hint="eastAsia"/>
                <w:sz w:val="22"/>
                <w:szCs w:val="22"/>
              </w:rPr>
              <w:t>第二階段之綠色費率自</w:t>
            </w:r>
            <w:r w:rsidR="00475DB2">
              <w:rPr>
                <w:rFonts w:hint="eastAsia"/>
                <w:sz w:val="22"/>
                <w:szCs w:val="22"/>
              </w:rPr>
              <w:t>一百零五</w:t>
            </w:r>
            <w:r>
              <w:rPr>
                <w:rFonts w:hint="eastAsia"/>
                <w:sz w:val="22"/>
                <w:szCs w:val="22"/>
              </w:rPr>
              <w:t>年</w:t>
            </w:r>
            <w:r w:rsidR="00475DB2">
              <w:rPr>
                <w:rFonts w:hint="eastAsia"/>
                <w:sz w:val="22"/>
                <w:szCs w:val="22"/>
              </w:rPr>
              <w:t>一</w:t>
            </w:r>
            <w:r>
              <w:rPr>
                <w:rFonts w:hint="eastAsia"/>
                <w:sz w:val="22"/>
                <w:szCs w:val="22"/>
              </w:rPr>
              <w:t>月</w:t>
            </w:r>
            <w:r w:rsidR="00475DB2">
              <w:rPr>
                <w:rFonts w:hint="eastAsia"/>
                <w:sz w:val="22"/>
                <w:szCs w:val="22"/>
              </w:rPr>
              <w:t>一</w:t>
            </w:r>
            <w:r>
              <w:rPr>
                <w:rFonts w:hint="eastAsia"/>
                <w:sz w:val="22"/>
                <w:szCs w:val="22"/>
              </w:rPr>
              <w:t>日起</w:t>
            </w:r>
            <w:r w:rsidR="00243E7A">
              <w:rPr>
                <w:rFonts w:hint="eastAsia"/>
                <w:sz w:val="22"/>
                <w:szCs w:val="22"/>
              </w:rPr>
              <w:t>，</w:t>
            </w:r>
            <w:r w:rsidRPr="007A04F9">
              <w:rPr>
                <w:rFonts w:hint="eastAsia"/>
                <w:sz w:val="22"/>
                <w:szCs w:val="22"/>
              </w:rPr>
              <w:t>電子電器</w:t>
            </w:r>
            <w:r w:rsidRPr="00792921">
              <w:rPr>
                <w:rFonts w:hint="eastAsia"/>
                <w:sz w:val="22"/>
                <w:szCs w:val="22"/>
              </w:rPr>
              <w:t>類物品取得國內環保署環保標章者，</w:t>
            </w:r>
            <w:r w:rsidRPr="00792921">
              <w:rPr>
                <w:sz w:val="22"/>
                <w:szCs w:val="22"/>
              </w:rPr>
              <w:t>提供</w:t>
            </w:r>
            <w:r w:rsidRPr="00792921">
              <w:rPr>
                <w:rFonts w:hint="eastAsia"/>
                <w:sz w:val="22"/>
                <w:szCs w:val="22"/>
              </w:rPr>
              <w:t>一般費率之</w:t>
            </w:r>
            <w:r w:rsidR="00475DB2">
              <w:rPr>
                <w:rFonts w:hint="eastAsia"/>
                <w:sz w:val="22"/>
                <w:szCs w:val="22"/>
              </w:rPr>
              <w:t>八五</w:t>
            </w:r>
            <w:r w:rsidRPr="007A04F9">
              <w:rPr>
                <w:rFonts w:hint="eastAsia"/>
                <w:sz w:val="22"/>
                <w:szCs w:val="22"/>
              </w:rPr>
              <w:t>折</w:t>
            </w:r>
            <w:r w:rsidRPr="007A04F9">
              <w:rPr>
                <w:sz w:val="22"/>
                <w:szCs w:val="22"/>
              </w:rPr>
              <w:t>優惠</w:t>
            </w:r>
            <w:r>
              <w:rPr>
                <w:rFonts w:hint="eastAsia"/>
                <w:sz w:val="22"/>
                <w:szCs w:val="22"/>
              </w:rPr>
              <w:t>（</w:t>
            </w:r>
            <w:r w:rsidR="00243E7A">
              <w:rPr>
                <w:rFonts w:hint="eastAsia"/>
                <w:sz w:val="22"/>
                <w:szCs w:val="22"/>
              </w:rPr>
              <w:t>其中</w:t>
            </w:r>
            <w:r>
              <w:rPr>
                <w:rFonts w:hint="eastAsia"/>
                <w:sz w:val="22"/>
                <w:szCs w:val="22"/>
              </w:rPr>
              <w:t>電視機</w:t>
            </w:r>
            <w:r w:rsidR="00243E7A">
              <w:rPr>
                <w:rFonts w:hint="eastAsia"/>
                <w:sz w:val="22"/>
                <w:szCs w:val="22"/>
              </w:rPr>
              <w:t>項目，優惠折數調整為</w:t>
            </w:r>
            <w:r w:rsidR="00475DB2">
              <w:rPr>
                <w:rFonts w:hint="eastAsia"/>
                <w:sz w:val="22"/>
                <w:szCs w:val="22"/>
              </w:rPr>
              <w:t>九</w:t>
            </w:r>
            <w:r w:rsidR="00243E7A">
              <w:rPr>
                <w:rFonts w:hint="eastAsia"/>
                <w:sz w:val="22"/>
                <w:szCs w:val="22"/>
              </w:rPr>
              <w:t>折</w:t>
            </w:r>
            <w:r>
              <w:rPr>
                <w:rFonts w:hint="eastAsia"/>
                <w:sz w:val="22"/>
                <w:szCs w:val="22"/>
              </w:rPr>
              <w:t>）。</w:t>
            </w:r>
          </w:p>
        </w:tc>
      </w:tr>
    </w:tbl>
    <w:p w:rsidR="0086281F" w:rsidRPr="00F727C4" w:rsidRDefault="0086281F" w:rsidP="00BE2D45">
      <w:pPr>
        <w:snapToGrid w:val="0"/>
        <w:spacing w:line="160" w:lineRule="exact"/>
        <w:jc w:val="both"/>
        <w:rPr>
          <w:rFonts w:ascii="標楷體" w:hAnsi="標楷體"/>
          <w:sz w:val="28"/>
          <w:szCs w:val="28"/>
        </w:rPr>
      </w:pPr>
    </w:p>
    <w:sectPr w:rsidR="0086281F" w:rsidRPr="00F727C4" w:rsidSect="000B6A58">
      <w:footerReference w:type="default" r:id="rId11"/>
      <w:pgSz w:w="23814" w:h="16839" w:orient="landscape" w:code="8"/>
      <w:pgMar w:top="851" w:right="1134" w:bottom="851"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5D" w:rsidRDefault="00FA6D5D">
      <w:r>
        <w:separator/>
      </w:r>
    </w:p>
  </w:endnote>
  <w:endnote w:type="continuationSeparator" w:id="0">
    <w:p w:rsidR="00FA6D5D" w:rsidRDefault="00FA6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53" w:rsidRDefault="004649C5" w:rsidP="00D114BF">
    <w:pPr>
      <w:pStyle w:val="a4"/>
      <w:framePr w:wrap="around" w:vAnchor="text" w:hAnchor="margin" w:xAlign="center" w:y="1"/>
      <w:rPr>
        <w:rStyle w:val="a5"/>
      </w:rPr>
    </w:pPr>
    <w:r>
      <w:rPr>
        <w:rStyle w:val="a5"/>
      </w:rPr>
      <w:fldChar w:fldCharType="begin"/>
    </w:r>
    <w:r w:rsidR="00BB5053">
      <w:rPr>
        <w:rStyle w:val="a5"/>
      </w:rPr>
      <w:instrText xml:space="preserve">PAGE  </w:instrText>
    </w:r>
    <w:r>
      <w:rPr>
        <w:rStyle w:val="a5"/>
      </w:rPr>
      <w:fldChar w:fldCharType="end"/>
    </w:r>
  </w:p>
  <w:p w:rsidR="00BB5053" w:rsidRDefault="00BB505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53" w:rsidRDefault="004649C5" w:rsidP="001B6594">
    <w:pPr>
      <w:pStyle w:val="a4"/>
      <w:framePr w:wrap="around" w:vAnchor="text" w:hAnchor="margin" w:xAlign="center" w:y="1"/>
      <w:rPr>
        <w:rStyle w:val="a5"/>
      </w:rPr>
    </w:pPr>
    <w:r>
      <w:rPr>
        <w:rStyle w:val="a5"/>
      </w:rPr>
      <w:fldChar w:fldCharType="begin"/>
    </w:r>
    <w:r w:rsidR="00BB5053">
      <w:rPr>
        <w:rStyle w:val="a5"/>
      </w:rPr>
      <w:instrText xml:space="preserve">PAGE  </w:instrText>
    </w:r>
    <w:r>
      <w:rPr>
        <w:rStyle w:val="a5"/>
      </w:rPr>
      <w:fldChar w:fldCharType="separate"/>
    </w:r>
    <w:r w:rsidR="00E8307B">
      <w:rPr>
        <w:rStyle w:val="a5"/>
        <w:noProof/>
      </w:rPr>
      <w:t>1</w:t>
    </w:r>
    <w:r>
      <w:rPr>
        <w:rStyle w:val="a5"/>
      </w:rPr>
      <w:fldChar w:fldCharType="end"/>
    </w:r>
  </w:p>
  <w:p w:rsidR="00BB5053" w:rsidRDefault="00BB505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53" w:rsidRDefault="004649C5" w:rsidP="00380AB2">
    <w:pPr>
      <w:pStyle w:val="a4"/>
      <w:framePr w:wrap="around" w:vAnchor="text" w:hAnchor="margin" w:xAlign="center" w:y="1"/>
      <w:rPr>
        <w:rStyle w:val="a5"/>
      </w:rPr>
    </w:pPr>
    <w:r>
      <w:rPr>
        <w:rStyle w:val="a5"/>
      </w:rPr>
      <w:fldChar w:fldCharType="begin"/>
    </w:r>
    <w:r w:rsidR="00BB5053">
      <w:rPr>
        <w:rStyle w:val="a5"/>
      </w:rPr>
      <w:instrText xml:space="preserve">PAGE  </w:instrText>
    </w:r>
    <w:r>
      <w:rPr>
        <w:rStyle w:val="a5"/>
      </w:rPr>
      <w:fldChar w:fldCharType="separate"/>
    </w:r>
    <w:r w:rsidR="00475DB2">
      <w:rPr>
        <w:rStyle w:val="a5"/>
        <w:noProof/>
      </w:rPr>
      <w:t>2</w:t>
    </w:r>
    <w:r>
      <w:rPr>
        <w:rStyle w:val="a5"/>
      </w:rPr>
      <w:fldChar w:fldCharType="end"/>
    </w:r>
  </w:p>
  <w:p w:rsidR="00BB5053" w:rsidRDefault="00BB5053" w:rsidP="00D114BF">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53" w:rsidRDefault="00BB5053" w:rsidP="00380AB2">
    <w:pPr>
      <w:pStyle w:val="a4"/>
      <w:framePr w:wrap="around" w:vAnchor="text" w:hAnchor="margin" w:xAlign="center" w:y="1"/>
      <w:rPr>
        <w:rStyle w:val="a5"/>
      </w:rPr>
    </w:pPr>
    <w:r>
      <w:rPr>
        <w:rStyle w:val="a5"/>
        <w:rFonts w:hint="eastAsia"/>
      </w:rPr>
      <w:t>3</w:t>
    </w:r>
  </w:p>
  <w:p w:rsidR="00BB5053" w:rsidRDefault="00BB5053" w:rsidP="00D114B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5D" w:rsidRDefault="00FA6D5D">
      <w:r>
        <w:separator/>
      </w:r>
    </w:p>
  </w:footnote>
  <w:footnote w:type="continuationSeparator" w:id="0">
    <w:p w:rsidR="00FA6D5D" w:rsidRDefault="00FA6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1E2"/>
    <w:multiLevelType w:val="hybridMultilevel"/>
    <w:tmpl w:val="729C3DF2"/>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BA2BCF"/>
    <w:multiLevelType w:val="hybridMultilevel"/>
    <w:tmpl w:val="D3B442F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F61BE1"/>
    <w:multiLevelType w:val="hybridMultilevel"/>
    <w:tmpl w:val="1E9A426E"/>
    <w:lvl w:ilvl="0" w:tplc="07583774">
      <w:start w:val="1"/>
      <w:numFmt w:val="taiwaneseCountingThousand"/>
      <w:lvlText w:val="%1、"/>
      <w:lvlJc w:val="left"/>
      <w:pPr>
        <w:tabs>
          <w:tab w:val="num" w:pos="252"/>
        </w:tabs>
        <w:ind w:left="252" w:hanging="360"/>
      </w:pPr>
      <w:rPr>
        <w:rFonts w:hint="default"/>
        <w:sz w:val="20"/>
        <w:szCs w:val="20"/>
        <w:lang w:val="en-US"/>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3">
    <w:nsid w:val="20F62B89"/>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55E4A43"/>
    <w:multiLevelType w:val="hybridMultilevel"/>
    <w:tmpl w:val="797ACC00"/>
    <w:lvl w:ilvl="0" w:tplc="E64EEAC6">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78C60F4"/>
    <w:multiLevelType w:val="hybridMultilevel"/>
    <w:tmpl w:val="73062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7B87A71"/>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D2D4697"/>
    <w:multiLevelType w:val="hybridMultilevel"/>
    <w:tmpl w:val="91D8752A"/>
    <w:lvl w:ilvl="0" w:tplc="660AFEFC">
      <w:start w:val="1"/>
      <w:numFmt w:val="bullet"/>
      <w:lvlText w:val="–"/>
      <w:lvlJc w:val="left"/>
      <w:pPr>
        <w:tabs>
          <w:tab w:val="num" w:pos="720"/>
        </w:tabs>
        <w:ind w:left="720" w:hanging="360"/>
      </w:pPr>
      <w:rPr>
        <w:rFonts w:ascii="新細明體" w:hAnsi="新細明體" w:hint="default"/>
      </w:rPr>
    </w:lvl>
    <w:lvl w:ilvl="1" w:tplc="A3D0E824">
      <w:start w:val="1"/>
      <w:numFmt w:val="bullet"/>
      <w:lvlText w:val="–"/>
      <w:lvlJc w:val="left"/>
      <w:pPr>
        <w:tabs>
          <w:tab w:val="num" w:pos="1440"/>
        </w:tabs>
        <w:ind w:left="1440" w:hanging="360"/>
      </w:pPr>
      <w:rPr>
        <w:rFonts w:ascii="新細明體" w:hAnsi="新細明體" w:hint="default"/>
      </w:rPr>
    </w:lvl>
    <w:lvl w:ilvl="2" w:tplc="5D1A1042" w:tentative="1">
      <w:start w:val="1"/>
      <w:numFmt w:val="bullet"/>
      <w:lvlText w:val="–"/>
      <w:lvlJc w:val="left"/>
      <w:pPr>
        <w:tabs>
          <w:tab w:val="num" w:pos="2160"/>
        </w:tabs>
        <w:ind w:left="2160" w:hanging="360"/>
      </w:pPr>
      <w:rPr>
        <w:rFonts w:ascii="新細明體" w:hAnsi="新細明體" w:hint="default"/>
      </w:rPr>
    </w:lvl>
    <w:lvl w:ilvl="3" w:tplc="19C4D80A" w:tentative="1">
      <w:start w:val="1"/>
      <w:numFmt w:val="bullet"/>
      <w:lvlText w:val="–"/>
      <w:lvlJc w:val="left"/>
      <w:pPr>
        <w:tabs>
          <w:tab w:val="num" w:pos="2880"/>
        </w:tabs>
        <w:ind w:left="2880" w:hanging="360"/>
      </w:pPr>
      <w:rPr>
        <w:rFonts w:ascii="新細明體" w:hAnsi="新細明體" w:hint="default"/>
      </w:rPr>
    </w:lvl>
    <w:lvl w:ilvl="4" w:tplc="B2B8DDEE" w:tentative="1">
      <w:start w:val="1"/>
      <w:numFmt w:val="bullet"/>
      <w:lvlText w:val="–"/>
      <w:lvlJc w:val="left"/>
      <w:pPr>
        <w:tabs>
          <w:tab w:val="num" w:pos="3600"/>
        </w:tabs>
        <w:ind w:left="3600" w:hanging="360"/>
      </w:pPr>
      <w:rPr>
        <w:rFonts w:ascii="新細明體" w:hAnsi="新細明體" w:hint="default"/>
      </w:rPr>
    </w:lvl>
    <w:lvl w:ilvl="5" w:tplc="AB1E40D2" w:tentative="1">
      <w:start w:val="1"/>
      <w:numFmt w:val="bullet"/>
      <w:lvlText w:val="–"/>
      <w:lvlJc w:val="left"/>
      <w:pPr>
        <w:tabs>
          <w:tab w:val="num" w:pos="4320"/>
        </w:tabs>
        <w:ind w:left="4320" w:hanging="360"/>
      </w:pPr>
      <w:rPr>
        <w:rFonts w:ascii="新細明體" w:hAnsi="新細明體" w:hint="default"/>
      </w:rPr>
    </w:lvl>
    <w:lvl w:ilvl="6" w:tplc="438EEC54" w:tentative="1">
      <w:start w:val="1"/>
      <w:numFmt w:val="bullet"/>
      <w:lvlText w:val="–"/>
      <w:lvlJc w:val="left"/>
      <w:pPr>
        <w:tabs>
          <w:tab w:val="num" w:pos="5040"/>
        </w:tabs>
        <w:ind w:left="5040" w:hanging="360"/>
      </w:pPr>
      <w:rPr>
        <w:rFonts w:ascii="新細明體" w:hAnsi="新細明體" w:hint="default"/>
      </w:rPr>
    </w:lvl>
    <w:lvl w:ilvl="7" w:tplc="05BEB4C4" w:tentative="1">
      <w:start w:val="1"/>
      <w:numFmt w:val="bullet"/>
      <w:lvlText w:val="–"/>
      <w:lvlJc w:val="left"/>
      <w:pPr>
        <w:tabs>
          <w:tab w:val="num" w:pos="5760"/>
        </w:tabs>
        <w:ind w:left="5760" w:hanging="360"/>
      </w:pPr>
      <w:rPr>
        <w:rFonts w:ascii="新細明體" w:hAnsi="新細明體" w:hint="default"/>
      </w:rPr>
    </w:lvl>
    <w:lvl w:ilvl="8" w:tplc="5A2A8DB0" w:tentative="1">
      <w:start w:val="1"/>
      <w:numFmt w:val="bullet"/>
      <w:lvlText w:val="–"/>
      <w:lvlJc w:val="left"/>
      <w:pPr>
        <w:tabs>
          <w:tab w:val="num" w:pos="6480"/>
        </w:tabs>
        <w:ind w:left="6480" w:hanging="360"/>
      </w:pPr>
      <w:rPr>
        <w:rFonts w:ascii="新細明體" w:hAnsi="新細明體" w:hint="default"/>
      </w:rPr>
    </w:lvl>
  </w:abstractNum>
  <w:abstractNum w:abstractNumId="8">
    <w:nsid w:val="2DF82FE3"/>
    <w:multiLevelType w:val="hybridMultilevel"/>
    <w:tmpl w:val="748C7988"/>
    <w:lvl w:ilvl="0" w:tplc="B50C1EA2">
      <w:start w:val="1"/>
      <w:numFmt w:val="taiwaneseCountingThousand"/>
      <w:lvlText w:val="%1、"/>
      <w:lvlJc w:val="left"/>
      <w:pPr>
        <w:tabs>
          <w:tab w:val="num" w:pos="1685"/>
        </w:tabs>
        <w:ind w:left="1685" w:hanging="112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nsid w:val="2E7613E2"/>
    <w:multiLevelType w:val="hybridMultilevel"/>
    <w:tmpl w:val="080E70AA"/>
    <w:lvl w:ilvl="0" w:tplc="8402AFD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96A441C"/>
    <w:multiLevelType w:val="hybridMultilevel"/>
    <w:tmpl w:val="4D46DEF8"/>
    <w:lvl w:ilvl="0" w:tplc="0409000F">
      <w:start w:val="1"/>
      <w:numFmt w:val="decimal"/>
      <w:lvlText w:val="%1."/>
      <w:lvlJc w:val="left"/>
      <w:pPr>
        <w:tabs>
          <w:tab w:val="num" w:pos="374"/>
        </w:tabs>
        <w:ind w:left="374" w:hanging="480"/>
      </w:p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1">
    <w:nsid w:val="42323E4C"/>
    <w:multiLevelType w:val="hybridMultilevel"/>
    <w:tmpl w:val="97A623BC"/>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854"/>
        </w:tabs>
        <w:ind w:left="854" w:hanging="480"/>
      </w:pPr>
    </w:lvl>
    <w:lvl w:ilvl="2" w:tplc="0409001B" w:tentative="1">
      <w:start w:val="1"/>
      <w:numFmt w:val="lowerRoman"/>
      <w:lvlText w:val="%3."/>
      <w:lvlJc w:val="right"/>
      <w:pPr>
        <w:tabs>
          <w:tab w:val="num" w:pos="1334"/>
        </w:tabs>
        <w:ind w:left="1334" w:hanging="480"/>
      </w:pPr>
    </w:lvl>
    <w:lvl w:ilvl="3" w:tplc="0409000F" w:tentative="1">
      <w:start w:val="1"/>
      <w:numFmt w:val="decimal"/>
      <w:lvlText w:val="%4."/>
      <w:lvlJc w:val="left"/>
      <w:pPr>
        <w:tabs>
          <w:tab w:val="num" w:pos="1814"/>
        </w:tabs>
        <w:ind w:left="1814" w:hanging="480"/>
      </w:pPr>
    </w:lvl>
    <w:lvl w:ilvl="4" w:tplc="04090019" w:tentative="1">
      <w:start w:val="1"/>
      <w:numFmt w:val="ideographTraditional"/>
      <w:lvlText w:val="%5、"/>
      <w:lvlJc w:val="left"/>
      <w:pPr>
        <w:tabs>
          <w:tab w:val="num" w:pos="2294"/>
        </w:tabs>
        <w:ind w:left="2294" w:hanging="480"/>
      </w:pPr>
    </w:lvl>
    <w:lvl w:ilvl="5" w:tplc="0409001B" w:tentative="1">
      <w:start w:val="1"/>
      <w:numFmt w:val="lowerRoman"/>
      <w:lvlText w:val="%6."/>
      <w:lvlJc w:val="right"/>
      <w:pPr>
        <w:tabs>
          <w:tab w:val="num" w:pos="2774"/>
        </w:tabs>
        <w:ind w:left="2774" w:hanging="480"/>
      </w:pPr>
    </w:lvl>
    <w:lvl w:ilvl="6" w:tplc="0409000F" w:tentative="1">
      <w:start w:val="1"/>
      <w:numFmt w:val="decimal"/>
      <w:lvlText w:val="%7."/>
      <w:lvlJc w:val="left"/>
      <w:pPr>
        <w:tabs>
          <w:tab w:val="num" w:pos="3254"/>
        </w:tabs>
        <w:ind w:left="3254" w:hanging="480"/>
      </w:pPr>
    </w:lvl>
    <w:lvl w:ilvl="7" w:tplc="04090019" w:tentative="1">
      <w:start w:val="1"/>
      <w:numFmt w:val="ideographTraditional"/>
      <w:lvlText w:val="%8、"/>
      <w:lvlJc w:val="left"/>
      <w:pPr>
        <w:tabs>
          <w:tab w:val="num" w:pos="3734"/>
        </w:tabs>
        <w:ind w:left="3734" w:hanging="480"/>
      </w:pPr>
    </w:lvl>
    <w:lvl w:ilvl="8" w:tplc="0409001B" w:tentative="1">
      <w:start w:val="1"/>
      <w:numFmt w:val="lowerRoman"/>
      <w:lvlText w:val="%9."/>
      <w:lvlJc w:val="right"/>
      <w:pPr>
        <w:tabs>
          <w:tab w:val="num" w:pos="4214"/>
        </w:tabs>
        <w:ind w:left="4214" w:hanging="480"/>
      </w:pPr>
    </w:lvl>
  </w:abstractNum>
  <w:abstractNum w:abstractNumId="12">
    <w:nsid w:val="45102C7A"/>
    <w:multiLevelType w:val="hybridMultilevel"/>
    <w:tmpl w:val="D236FD92"/>
    <w:lvl w:ilvl="0" w:tplc="FC34141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56612EB"/>
    <w:multiLevelType w:val="hybridMultilevel"/>
    <w:tmpl w:val="F4D65386"/>
    <w:lvl w:ilvl="0" w:tplc="CEDEA400">
      <w:start w:val="1"/>
      <w:numFmt w:val="taiwaneseCountingThousand"/>
      <w:lvlText w:val="（%1）"/>
      <w:lvlJc w:val="left"/>
      <w:pPr>
        <w:tabs>
          <w:tab w:val="num" w:pos="855"/>
        </w:tabs>
        <w:ind w:left="855" w:hanging="855"/>
      </w:pPr>
      <w:rPr>
        <w:rFonts w:hAnsi="標楷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6B5126"/>
    <w:multiLevelType w:val="hybridMultilevel"/>
    <w:tmpl w:val="EAE4D71E"/>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CF513C7"/>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F7D3FEE"/>
    <w:multiLevelType w:val="hybridMultilevel"/>
    <w:tmpl w:val="8D80FB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1353026"/>
    <w:multiLevelType w:val="hybridMultilevel"/>
    <w:tmpl w:val="EE0E2D88"/>
    <w:lvl w:ilvl="0" w:tplc="08142D72">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2B0ADE"/>
    <w:multiLevelType w:val="hybridMultilevel"/>
    <w:tmpl w:val="3BF47EE4"/>
    <w:lvl w:ilvl="0" w:tplc="8EDE5638">
      <w:start w:val="1"/>
      <w:numFmt w:val="taiwaneseCountingThousand"/>
      <w:lvlText w:val="（%1）"/>
      <w:lvlJc w:val="left"/>
      <w:pPr>
        <w:tabs>
          <w:tab w:val="num" w:pos="996"/>
        </w:tabs>
        <w:ind w:left="996" w:hanging="855"/>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DC758AB"/>
    <w:multiLevelType w:val="hybridMultilevel"/>
    <w:tmpl w:val="1A243804"/>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5331EF3"/>
    <w:multiLevelType w:val="multilevel"/>
    <w:tmpl w:val="60CC0AC8"/>
    <w:lvl w:ilvl="0">
      <w:start w:val="1"/>
      <w:numFmt w:val="taiwaneseCountingThousand"/>
      <w:pStyle w:val="a"/>
      <w:suff w:val="nothing"/>
      <w:lvlText w:val="%1、"/>
      <w:lvlJc w:val="left"/>
      <w:pPr>
        <w:ind w:left="624" w:hanging="624"/>
      </w:pPr>
      <w:rPr>
        <w:rFonts w:hint="eastAsia"/>
      </w:rPr>
    </w:lvl>
    <w:lvl w:ilvl="1">
      <w:start w:val="1"/>
      <w:numFmt w:val="taiwaneseCountingThousand"/>
      <w:suff w:val="nothing"/>
      <w:lvlText w:val="(%2)"/>
      <w:lvlJc w:val="left"/>
      <w:pPr>
        <w:ind w:left="1134" w:hanging="510"/>
      </w:pPr>
      <w:rPr>
        <w:rFonts w:hint="eastAsia"/>
      </w:rPr>
    </w:lvl>
    <w:lvl w:ilvl="2">
      <w:start w:val="1"/>
      <w:numFmt w:val="decimalFullWidth"/>
      <w:suff w:val="nothing"/>
      <w:lvlText w:val="%3、"/>
      <w:lvlJc w:val="left"/>
      <w:pPr>
        <w:ind w:left="1304" w:hanging="623"/>
      </w:pPr>
      <w:rPr>
        <w:rFonts w:hint="eastAsia"/>
      </w:rPr>
    </w:lvl>
    <w:lvl w:ilvl="3">
      <w:start w:val="1"/>
      <w:numFmt w:val="decimalFullWidth"/>
      <w:suff w:val="nothing"/>
      <w:lvlText w:val="(%4)"/>
      <w:lvlJc w:val="left"/>
      <w:pPr>
        <w:ind w:left="1786" w:hanging="538"/>
      </w:pPr>
      <w:rPr>
        <w:rFonts w:hint="eastAsia"/>
      </w:rPr>
    </w:lvl>
    <w:lvl w:ilvl="4">
      <w:start w:val="1"/>
      <w:numFmt w:val="ideographTraditional"/>
      <w:suff w:val="nothing"/>
      <w:lvlText w:val="%5、"/>
      <w:lvlJc w:val="left"/>
      <w:pPr>
        <w:ind w:left="2382" w:hanging="624"/>
      </w:pPr>
      <w:rPr>
        <w:rFonts w:hint="eastAsia"/>
      </w:rPr>
    </w:lvl>
    <w:lvl w:ilvl="5">
      <w:start w:val="1"/>
      <w:numFmt w:val="ideographTraditional"/>
      <w:suff w:val="nothing"/>
      <w:lvlText w:val="(%6)"/>
      <w:lvlJc w:val="left"/>
      <w:pPr>
        <w:ind w:left="2920" w:hanging="540"/>
      </w:pPr>
      <w:rPr>
        <w:rFonts w:hint="eastAsia"/>
      </w:rPr>
    </w:lvl>
    <w:lvl w:ilvl="6">
      <w:start w:val="1"/>
      <w:numFmt w:val="ideographZodiac"/>
      <w:suff w:val="nothing"/>
      <w:lvlText w:val="%7、"/>
      <w:lvlJc w:val="left"/>
      <w:pPr>
        <w:ind w:left="3572" w:hanging="623"/>
      </w:pPr>
      <w:rPr>
        <w:rFonts w:hint="eastAsia"/>
      </w:rPr>
    </w:lvl>
    <w:lvl w:ilvl="7">
      <w:start w:val="1"/>
      <w:numFmt w:val="ideographZodiac"/>
      <w:suff w:val="nothing"/>
      <w:lvlText w:val="(%8)"/>
      <w:lvlJc w:val="left"/>
      <w:pPr>
        <w:ind w:left="4083" w:hanging="511"/>
      </w:pPr>
      <w:rPr>
        <w:rFonts w:hint="eastAsia"/>
      </w:rPr>
    </w:lvl>
    <w:lvl w:ilvl="8">
      <w:start w:val="1"/>
      <w:numFmt w:val="decimalFullWidth"/>
      <w:suff w:val="nothing"/>
      <w:lvlText w:val="%9)"/>
      <w:lvlJc w:val="left"/>
      <w:pPr>
        <w:ind w:left="4621" w:hanging="425"/>
      </w:pPr>
      <w:rPr>
        <w:rFonts w:hint="eastAsia"/>
      </w:rPr>
    </w:lvl>
  </w:abstractNum>
  <w:abstractNum w:abstractNumId="21">
    <w:nsid w:val="69675432"/>
    <w:multiLevelType w:val="hybridMultilevel"/>
    <w:tmpl w:val="B064845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D5B059E"/>
    <w:multiLevelType w:val="hybridMultilevel"/>
    <w:tmpl w:val="3746FBFA"/>
    <w:lvl w:ilvl="0" w:tplc="2C4CE36E">
      <w:start w:val="1"/>
      <w:numFmt w:val="taiwaneseCountingThousand"/>
      <w:lvlText w:val="（%1）"/>
      <w:lvlJc w:val="left"/>
      <w:pPr>
        <w:tabs>
          <w:tab w:val="num" w:pos="855"/>
        </w:tabs>
        <w:ind w:left="855" w:hanging="855"/>
      </w:pPr>
      <w:rPr>
        <w:rFonts w:hAnsi="標楷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D965E1F"/>
    <w:multiLevelType w:val="hybridMultilevel"/>
    <w:tmpl w:val="343AE106"/>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26D0D91"/>
    <w:multiLevelType w:val="hybridMultilevel"/>
    <w:tmpl w:val="FB12A378"/>
    <w:lvl w:ilvl="0" w:tplc="278EFA94">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6417C28"/>
    <w:multiLevelType w:val="hybridMultilevel"/>
    <w:tmpl w:val="AD24AE82"/>
    <w:lvl w:ilvl="0" w:tplc="07583774">
      <w:start w:val="1"/>
      <w:numFmt w:val="taiwaneseCountingThousand"/>
      <w:lvlText w:val="%1、"/>
      <w:lvlJc w:val="left"/>
      <w:pPr>
        <w:tabs>
          <w:tab w:val="num" w:pos="252"/>
        </w:tabs>
        <w:ind w:left="252" w:hanging="360"/>
      </w:pPr>
      <w:rPr>
        <w:rFonts w:hint="default"/>
        <w:sz w:val="20"/>
        <w:szCs w:val="20"/>
        <w:lang w:val="en-US"/>
      </w:rPr>
    </w:lvl>
    <w:lvl w:ilvl="1" w:tplc="0409000F">
      <w:start w:val="1"/>
      <w:numFmt w:val="decim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26">
    <w:nsid w:val="7DBF67BA"/>
    <w:multiLevelType w:val="hybridMultilevel"/>
    <w:tmpl w:val="3C68CEE8"/>
    <w:lvl w:ilvl="0" w:tplc="F70C3452">
      <w:start w:val="1"/>
      <w:numFmt w:val="taiwaneseCountingThousand"/>
      <w:lvlText w:val="%1、"/>
      <w:lvlJc w:val="left"/>
      <w:pPr>
        <w:tabs>
          <w:tab w:val="num" w:pos="254"/>
        </w:tabs>
        <w:ind w:left="25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8"/>
  </w:num>
  <w:num w:numId="4">
    <w:abstractNumId w:val="20"/>
  </w:num>
  <w:num w:numId="5">
    <w:abstractNumId w:val="19"/>
  </w:num>
  <w:num w:numId="6">
    <w:abstractNumId w:val="16"/>
  </w:num>
  <w:num w:numId="7">
    <w:abstractNumId w:val="23"/>
  </w:num>
  <w:num w:numId="8">
    <w:abstractNumId w:val="1"/>
  </w:num>
  <w:num w:numId="9">
    <w:abstractNumId w:val="4"/>
  </w:num>
  <w:num w:numId="10">
    <w:abstractNumId w:val="21"/>
  </w:num>
  <w:num w:numId="11">
    <w:abstractNumId w:val="5"/>
  </w:num>
  <w:num w:numId="12">
    <w:abstractNumId w:val="14"/>
  </w:num>
  <w:num w:numId="13">
    <w:abstractNumId w:val="10"/>
  </w:num>
  <w:num w:numId="14">
    <w:abstractNumId w:val="11"/>
  </w:num>
  <w:num w:numId="15">
    <w:abstractNumId w:val="15"/>
  </w:num>
  <w:num w:numId="16">
    <w:abstractNumId w:val="25"/>
  </w:num>
  <w:num w:numId="17">
    <w:abstractNumId w:val="0"/>
  </w:num>
  <w:num w:numId="18">
    <w:abstractNumId w:val="20"/>
  </w:num>
  <w:num w:numId="19">
    <w:abstractNumId w:val="20"/>
  </w:num>
  <w:num w:numId="20">
    <w:abstractNumId w:val="26"/>
  </w:num>
  <w:num w:numId="21">
    <w:abstractNumId w:val="6"/>
  </w:num>
  <w:num w:numId="22">
    <w:abstractNumId w:val="18"/>
  </w:num>
  <w:num w:numId="23">
    <w:abstractNumId w:val="3"/>
  </w:num>
  <w:num w:numId="24">
    <w:abstractNumId w:val="20"/>
  </w:num>
  <w:num w:numId="25">
    <w:abstractNumId w:val="22"/>
  </w:num>
  <w:num w:numId="26">
    <w:abstractNumId w:val="17"/>
  </w:num>
  <w:num w:numId="27">
    <w:abstractNumId w:val="24"/>
  </w:num>
  <w:num w:numId="28">
    <w:abstractNumId w:val="13"/>
  </w:num>
  <w:num w:numId="29">
    <w:abstractNumId w:val="7"/>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9AE"/>
    <w:rsid w:val="00000A04"/>
    <w:rsid w:val="00000A36"/>
    <w:rsid w:val="00000BDD"/>
    <w:rsid w:val="00003706"/>
    <w:rsid w:val="00010E02"/>
    <w:rsid w:val="00022C7B"/>
    <w:rsid w:val="000300C5"/>
    <w:rsid w:val="00030A94"/>
    <w:rsid w:val="00030F95"/>
    <w:rsid w:val="000323D5"/>
    <w:rsid w:val="00033DDD"/>
    <w:rsid w:val="0004222E"/>
    <w:rsid w:val="00044138"/>
    <w:rsid w:val="0004651F"/>
    <w:rsid w:val="000575F6"/>
    <w:rsid w:val="00067453"/>
    <w:rsid w:val="00071164"/>
    <w:rsid w:val="00072939"/>
    <w:rsid w:val="00080504"/>
    <w:rsid w:val="00081EFB"/>
    <w:rsid w:val="00091D86"/>
    <w:rsid w:val="00096509"/>
    <w:rsid w:val="000974AA"/>
    <w:rsid w:val="000A1229"/>
    <w:rsid w:val="000A3FC2"/>
    <w:rsid w:val="000B2593"/>
    <w:rsid w:val="000B4DC7"/>
    <w:rsid w:val="000B6A58"/>
    <w:rsid w:val="000B6F22"/>
    <w:rsid w:val="000C1935"/>
    <w:rsid w:val="000C1C97"/>
    <w:rsid w:val="000C31CE"/>
    <w:rsid w:val="000C5963"/>
    <w:rsid w:val="000D0C89"/>
    <w:rsid w:val="000D24E8"/>
    <w:rsid w:val="000D288F"/>
    <w:rsid w:val="000E04FF"/>
    <w:rsid w:val="000E09A3"/>
    <w:rsid w:val="000E26A3"/>
    <w:rsid w:val="000E38CD"/>
    <w:rsid w:val="000E40F3"/>
    <w:rsid w:val="000E6F4E"/>
    <w:rsid w:val="000F20D8"/>
    <w:rsid w:val="000F2151"/>
    <w:rsid w:val="00101E75"/>
    <w:rsid w:val="00103CF5"/>
    <w:rsid w:val="00112355"/>
    <w:rsid w:val="001142BC"/>
    <w:rsid w:val="00120369"/>
    <w:rsid w:val="00125ACF"/>
    <w:rsid w:val="00126262"/>
    <w:rsid w:val="001400D5"/>
    <w:rsid w:val="00147C54"/>
    <w:rsid w:val="00152C1F"/>
    <w:rsid w:val="001543F4"/>
    <w:rsid w:val="00155FF3"/>
    <w:rsid w:val="001658CB"/>
    <w:rsid w:val="00165CF0"/>
    <w:rsid w:val="0017415D"/>
    <w:rsid w:val="0017573C"/>
    <w:rsid w:val="0017795B"/>
    <w:rsid w:val="00181087"/>
    <w:rsid w:val="00182B07"/>
    <w:rsid w:val="001831C9"/>
    <w:rsid w:val="001859E8"/>
    <w:rsid w:val="0018654D"/>
    <w:rsid w:val="001871C0"/>
    <w:rsid w:val="00187B85"/>
    <w:rsid w:val="00193044"/>
    <w:rsid w:val="0019388A"/>
    <w:rsid w:val="00193F53"/>
    <w:rsid w:val="00197E12"/>
    <w:rsid w:val="001A1CC5"/>
    <w:rsid w:val="001A349B"/>
    <w:rsid w:val="001A357A"/>
    <w:rsid w:val="001A5060"/>
    <w:rsid w:val="001A5738"/>
    <w:rsid w:val="001B0AD5"/>
    <w:rsid w:val="001B4E6A"/>
    <w:rsid w:val="001B5784"/>
    <w:rsid w:val="001B6594"/>
    <w:rsid w:val="001B7A18"/>
    <w:rsid w:val="001C664A"/>
    <w:rsid w:val="001D0711"/>
    <w:rsid w:val="001D2449"/>
    <w:rsid w:val="001D5A18"/>
    <w:rsid w:val="001D65A9"/>
    <w:rsid w:val="001D6856"/>
    <w:rsid w:val="001D6CA7"/>
    <w:rsid w:val="001E166E"/>
    <w:rsid w:val="001E3626"/>
    <w:rsid w:val="001E475F"/>
    <w:rsid w:val="001E5F31"/>
    <w:rsid w:val="001F1E5F"/>
    <w:rsid w:val="001F1F77"/>
    <w:rsid w:val="001F48F6"/>
    <w:rsid w:val="001F560D"/>
    <w:rsid w:val="001F5B80"/>
    <w:rsid w:val="00212744"/>
    <w:rsid w:val="0021757E"/>
    <w:rsid w:val="00227D1E"/>
    <w:rsid w:val="002335FC"/>
    <w:rsid w:val="00243E7A"/>
    <w:rsid w:val="002451C4"/>
    <w:rsid w:val="00247909"/>
    <w:rsid w:val="00254BE2"/>
    <w:rsid w:val="0026210D"/>
    <w:rsid w:val="00262783"/>
    <w:rsid w:val="0026388E"/>
    <w:rsid w:val="00264103"/>
    <w:rsid w:val="0026514A"/>
    <w:rsid w:val="0026580E"/>
    <w:rsid w:val="0026623C"/>
    <w:rsid w:val="00267946"/>
    <w:rsid w:val="00270A83"/>
    <w:rsid w:val="002711A1"/>
    <w:rsid w:val="0027380D"/>
    <w:rsid w:val="0028142E"/>
    <w:rsid w:val="00284768"/>
    <w:rsid w:val="00284E50"/>
    <w:rsid w:val="002870E0"/>
    <w:rsid w:val="002931E2"/>
    <w:rsid w:val="00293747"/>
    <w:rsid w:val="002957FA"/>
    <w:rsid w:val="00296107"/>
    <w:rsid w:val="00297991"/>
    <w:rsid w:val="002A1110"/>
    <w:rsid w:val="002A697F"/>
    <w:rsid w:val="002C36AB"/>
    <w:rsid w:val="002C6B3D"/>
    <w:rsid w:val="002D32B3"/>
    <w:rsid w:val="002E1530"/>
    <w:rsid w:val="002E298C"/>
    <w:rsid w:val="002E333E"/>
    <w:rsid w:val="002E3E9E"/>
    <w:rsid w:val="002E7FA1"/>
    <w:rsid w:val="002F013D"/>
    <w:rsid w:val="002F5E3C"/>
    <w:rsid w:val="002F6D6D"/>
    <w:rsid w:val="00317227"/>
    <w:rsid w:val="00320E00"/>
    <w:rsid w:val="00323699"/>
    <w:rsid w:val="00323BEE"/>
    <w:rsid w:val="00324F60"/>
    <w:rsid w:val="00325588"/>
    <w:rsid w:val="0032639D"/>
    <w:rsid w:val="003268EF"/>
    <w:rsid w:val="0033080D"/>
    <w:rsid w:val="00331E9A"/>
    <w:rsid w:val="00334B2E"/>
    <w:rsid w:val="00343B27"/>
    <w:rsid w:val="00352F5F"/>
    <w:rsid w:val="00371B90"/>
    <w:rsid w:val="003726FB"/>
    <w:rsid w:val="00380AB2"/>
    <w:rsid w:val="00385D94"/>
    <w:rsid w:val="00385FDE"/>
    <w:rsid w:val="00386A18"/>
    <w:rsid w:val="00393793"/>
    <w:rsid w:val="003A002A"/>
    <w:rsid w:val="003A623A"/>
    <w:rsid w:val="003A6DCD"/>
    <w:rsid w:val="003A7106"/>
    <w:rsid w:val="003B1127"/>
    <w:rsid w:val="003B21B9"/>
    <w:rsid w:val="003B5B6C"/>
    <w:rsid w:val="003C0423"/>
    <w:rsid w:val="003C383B"/>
    <w:rsid w:val="003C4BA8"/>
    <w:rsid w:val="003D6FE4"/>
    <w:rsid w:val="003D7743"/>
    <w:rsid w:val="003E16CB"/>
    <w:rsid w:val="003E2AC7"/>
    <w:rsid w:val="003E73A4"/>
    <w:rsid w:val="0040795B"/>
    <w:rsid w:val="00411513"/>
    <w:rsid w:val="00411880"/>
    <w:rsid w:val="00421915"/>
    <w:rsid w:val="004228B4"/>
    <w:rsid w:val="00427E34"/>
    <w:rsid w:val="00430A99"/>
    <w:rsid w:val="0043364D"/>
    <w:rsid w:val="004369C4"/>
    <w:rsid w:val="00447740"/>
    <w:rsid w:val="00452A7F"/>
    <w:rsid w:val="004552B1"/>
    <w:rsid w:val="00455575"/>
    <w:rsid w:val="004649C5"/>
    <w:rsid w:val="00465993"/>
    <w:rsid w:val="004666B9"/>
    <w:rsid w:val="00472C2A"/>
    <w:rsid w:val="00475DB2"/>
    <w:rsid w:val="00477964"/>
    <w:rsid w:val="00481811"/>
    <w:rsid w:val="00482F3E"/>
    <w:rsid w:val="004834E5"/>
    <w:rsid w:val="004849B2"/>
    <w:rsid w:val="00486D0E"/>
    <w:rsid w:val="00490661"/>
    <w:rsid w:val="004A1080"/>
    <w:rsid w:val="004A3F0C"/>
    <w:rsid w:val="004A7B90"/>
    <w:rsid w:val="004B0491"/>
    <w:rsid w:val="004B0DA4"/>
    <w:rsid w:val="004B77BF"/>
    <w:rsid w:val="004C15BF"/>
    <w:rsid w:val="004C2B7D"/>
    <w:rsid w:val="004E0D53"/>
    <w:rsid w:val="004E3319"/>
    <w:rsid w:val="004E3B5F"/>
    <w:rsid w:val="004F29C9"/>
    <w:rsid w:val="00500D57"/>
    <w:rsid w:val="00504098"/>
    <w:rsid w:val="00517D0F"/>
    <w:rsid w:val="00533BE2"/>
    <w:rsid w:val="005346D9"/>
    <w:rsid w:val="00534D20"/>
    <w:rsid w:val="00535BD3"/>
    <w:rsid w:val="00536F80"/>
    <w:rsid w:val="00537EE4"/>
    <w:rsid w:val="00542982"/>
    <w:rsid w:val="005456D6"/>
    <w:rsid w:val="005566F8"/>
    <w:rsid w:val="00561DE6"/>
    <w:rsid w:val="0056328C"/>
    <w:rsid w:val="00563294"/>
    <w:rsid w:val="00565580"/>
    <w:rsid w:val="00567D96"/>
    <w:rsid w:val="00580781"/>
    <w:rsid w:val="00580B40"/>
    <w:rsid w:val="00581A18"/>
    <w:rsid w:val="005836F1"/>
    <w:rsid w:val="005A2A21"/>
    <w:rsid w:val="005A5AE3"/>
    <w:rsid w:val="005A6B4D"/>
    <w:rsid w:val="005B0914"/>
    <w:rsid w:val="005B218D"/>
    <w:rsid w:val="005B58F4"/>
    <w:rsid w:val="005B6E6E"/>
    <w:rsid w:val="005B78D3"/>
    <w:rsid w:val="005C2EE3"/>
    <w:rsid w:val="005C4204"/>
    <w:rsid w:val="005C5735"/>
    <w:rsid w:val="005D0C0E"/>
    <w:rsid w:val="005D31E5"/>
    <w:rsid w:val="005D47DC"/>
    <w:rsid w:val="005D6D2C"/>
    <w:rsid w:val="005F7F96"/>
    <w:rsid w:val="00601FB1"/>
    <w:rsid w:val="00603EE2"/>
    <w:rsid w:val="00605DAA"/>
    <w:rsid w:val="00612A47"/>
    <w:rsid w:val="00615B9B"/>
    <w:rsid w:val="006161E5"/>
    <w:rsid w:val="00616FFB"/>
    <w:rsid w:val="00617EF4"/>
    <w:rsid w:val="00617F6F"/>
    <w:rsid w:val="00620DE6"/>
    <w:rsid w:val="00622B42"/>
    <w:rsid w:val="00634826"/>
    <w:rsid w:val="00634D13"/>
    <w:rsid w:val="00644BB3"/>
    <w:rsid w:val="006503C1"/>
    <w:rsid w:val="006508A5"/>
    <w:rsid w:val="006560A4"/>
    <w:rsid w:val="0066017F"/>
    <w:rsid w:val="00660D49"/>
    <w:rsid w:val="0066193D"/>
    <w:rsid w:val="0067470B"/>
    <w:rsid w:val="0068345D"/>
    <w:rsid w:val="00686F10"/>
    <w:rsid w:val="00695D09"/>
    <w:rsid w:val="006A37BA"/>
    <w:rsid w:val="006A3BD2"/>
    <w:rsid w:val="006A626C"/>
    <w:rsid w:val="006B5E25"/>
    <w:rsid w:val="006B6205"/>
    <w:rsid w:val="006B689F"/>
    <w:rsid w:val="006B6B44"/>
    <w:rsid w:val="006C1FAC"/>
    <w:rsid w:val="006C355D"/>
    <w:rsid w:val="006C58F9"/>
    <w:rsid w:val="006D416C"/>
    <w:rsid w:val="006D5DA0"/>
    <w:rsid w:val="006D6C01"/>
    <w:rsid w:val="006E0218"/>
    <w:rsid w:val="006E03EA"/>
    <w:rsid w:val="006E0894"/>
    <w:rsid w:val="006E0953"/>
    <w:rsid w:val="006F61D0"/>
    <w:rsid w:val="00701A75"/>
    <w:rsid w:val="00703727"/>
    <w:rsid w:val="007072D1"/>
    <w:rsid w:val="0071077D"/>
    <w:rsid w:val="00713E20"/>
    <w:rsid w:val="007210C0"/>
    <w:rsid w:val="00722112"/>
    <w:rsid w:val="00725BA7"/>
    <w:rsid w:val="007302B8"/>
    <w:rsid w:val="00730764"/>
    <w:rsid w:val="00730E24"/>
    <w:rsid w:val="00732268"/>
    <w:rsid w:val="007325B0"/>
    <w:rsid w:val="00732A60"/>
    <w:rsid w:val="0073446B"/>
    <w:rsid w:val="00734AEE"/>
    <w:rsid w:val="00737E8C"/>
    <w:rsid w:val="007401AE"/>
    <w:rsid w:val="00744596"/>
    <w:rsid w:val="00744B9C"/>
    <w:rsid w:val="00751169"/>
    <w:rsid w:val="007523BD"/>
    <w:rsid w:val="00766B42"/>
    <w:rsid w:val="0076782C"/>
    <w:rsid w:val="00767FCE"/>
    <w:rsid w:val="00771467"/>
    <w:rsid w:val="007741FF"/>
    <w:rsid w:val="00775AD4"/>
    <w:rsid w:val="00775E76"/>
    <w:rsid w:val="007762FB"/>
    <w:rsid w:val="0079203D"/>
    <w:rsid w:val="00792921"/>
    <w:rsid w:val="00793F61"/>
    <w:rsid w:val="007A031F"/>
    <w:rsid w:val="007A04F9"/>
    <w:rsid w:val="007A0F10"/>
    <w:rsid w:val="007A5272"/>
    <w:rsid w:val="007A5706"/>
    <w:rsid w:val="007A600F"/>
    <w:rsid w:val="007A603B"/>
    <w:rsid w:val="007B30A8"/>
    <w:rsid w:val="007C798B"/>
    <w:rsid w:val="007D54A7"/>
    <w:rsid w:val="007E49AE"/>
    <w:rsid w:val="00805C76"/>
    <w:rsid w:val="00814C3D"/>
    <w:rsid w:val="00815929"/>
    <w:rsid w:val="00817EC2"/>
    <w:rsid w:val="00822AB5"/>
    <w:rsid w:val="0082658A"/>
    <w:rsid w:val="00830561"/>
    <w:rsid w:val="008435F1"/>
    <w:rsid w:val="00843CBC"/>
    <w:rsid w:val="00843F6B"/>
    <w:rsid w:val="00845E47"/>
    <w:rsid w:val="00855404"/>
    <w:rsid w:val="0085770E"/>
    <w:rsid w:val="00860C8A"/>
    <w:rsid w:val="0086281F"/>
    <w:rsid w:val="008637ED"/>
    <w:rsid w:val="00864AB7"/>
    <w:rsid w:val="00874F1C"/>
    <w:rsid w:val="008821C9"/>
    <w:rsid w:val="00884629"/>
    <w:rsid w:val="0089434E"/>
    <w:rsid w:val="008A2720"/>
    <w:rsid w:val="008A319D"/>
    <w:rsid w:val="008A5E1A"/>
    <w:rsid w:val="008A696E"/>
    <w:rsid w:val="008B0A6F"/>
    <w:rsid w:val="008B276C"/>
    <w:rsid w:val="008B37F3"/>
    <w:rsid w:val="008B72CD"/>
    <w:rsid w:val="008B73D1"/>
    <w:rsid w:val="008C01C0"/>
    <w:rsid w:val="008C3CF8"/>
    <w:rsid w:val="008C6080"/>
    <w:rsid w:val="008D5F88"/>
    <w:rsid w:val="008D6AB5"/>
    <w:rsid w:val="008E3E88"/>
    <w:rsid w:val="008E7092"/>
    <w:rsid w:val="008F1129"/>
    <w:rsid w:val="008F36BF"/>
    <w:rsid w:val="008F633E"/>
    <w:rsid w:val="008F6B0A"/>
    <w:rsid w:val="009005B3"/>
    <w:rsid w:val="00904007"/>
    <w:rsid w:val="00905EAB"/>
    <w:rsid w:val="00911F42"/>
    <w:rsid w:val="00915FE8"/>
    <w:rsid w:val="00917680"/>
    <w:rsid w:val="0092111E"/>
    <w:rsid w:val="00921616"/>
    <w:rsid w:val="00922B87"/>
    <w:rsid w:val="00923C40"/>
    <w:rsid w:val="00923E5E"/>
    <w:rsid w:val="00926BA3"/>
    <w:rsid w:val="0093010E"/>
    <w:rsid w:val="009401CD"/>
    <w:rsid w:val="0094063C"/>
    <w:rsid w:val="009424B0"/>
    <w:rsid w:val="00944C3A"/>
    <w:rsid w:val="009641F2"/>
    <w:rsid w:val="00965BA2"/>
    <w:rsid w:val="0097103F"/>
    <w:rsid w:val="00972DE4"/>
    <w:rsid w:val="0097374A"/>
    <w:rsid w:val="00975855"/>
    <w:rsid w:val="0097693A"/>
    <w:rsid w:val="00981E06"/>
    <w:rsid w:val="0098501A"/>
    <w:rsid w:val="0099114B"/>
    <w:rsid w:val="0099177A"/>
    <w:rsid w:val="00991A97"/>
    <w:rsid w:val="009949C3"/>
    <w:rsid w:val="009A3212"/>
    <w:rsid w:val="009A3CE7"/>
    <w:rsid w:val="009A4E6C"/>
    <w:rsid w:val="009A5CA6"/>
    <w:rsid w:val="009A61A5"/>
    <w:rsid w:val="009B0037"/>
    <w:rsid w:val="009B42F7"/>
    <w:rsid w:val="009D4B2B"/>
    <w:rsid w:val="009D50E5"/>
    <w:rsid w:val="009E247F"/>
    <w:rsid w:val="009F15C0"/>
    <w:rsid w:val="009F5148"/>
    <w:rsid w:val="009F7D4D"/>
    <w:rsid w:val="00A00E49"/>
    <w:rsid w:val="00A02CAD"/>
    <w:rsid w:val="00A15DF1"/>
    <w:rsid w:val="00A1650D"/>
    <w:rsid w:val="00A16674"/>
    <w:rsid w:val="00A175F4"/>
    <w:rsid w:val="00A20AC7"/>
    <w:rsid w:val="00A213ED"/>
    <w:rsid w:val="00A21694"/>
    <w:rsid w:val="00A25271"/>
    <w:rsid w:val="00A25C2F"/>
    <w:rsid w:val="00A337E1"/>
    <w:rsid w:val="00A42C9B"/>
    <w:rsid w:val="00A52AE9"/>
    <w:rsid w:val="00A61E76"/>
    <w:rsid w:val="00A62AB7"/>
    <w:rsid w:val="00A650E1"/>
    <w:rsid w:val="00A66FA1"/>
    <w:rsid w:val="00A71D66"/>
    <w:rsid w:val="00A73C21"/>
    <w:rsid w:val="00A7490C"/>
    <w:rsid w:val="00A74B3A"/>
    <w:rsid w:val="00A81BBF"/>
    <w:rsid w:val="00A855A1"/>
    <w:rsid w:val="00A857DB"/>
    <w:rsid w:val="00A86EF0"/>
    <w:rsid w:val="00A904E6"/>
    <w:rsid w:val="00A90AAB"/>
    <w:rsid w:val="00A9708E"/>
    <w:rsid w:val="00AA46D3"/>
    <w:rsid w:val="00AB4D0D"/>
    <w:rsid w:val="00AB6D08"/>
    <w:rsid w:val="00AC0121"/>
    <w:rsid w:val="00AC1DCF"/>
    <w:rsid w:val="00AC523C"/>
    <w:rsid w:val="00AC610F"/>
    <w:rsid w:val="00AC6BA1"/>
    <w:rsid w:val="00AC7720"/>
    <w:rsid w:val="00AC7B90"/>
    <w:rsid w:val="00AD48BE"/>
    <w:rsid w:val="00AE0395"/>
    <w:rsid w:val="00AE0FE7"/>
    <w:rsid w:val="00AE3E8F"/>
    <w:rsid w:val="00AE642C"/>
    <w:rsid w:val="00AF2F57"/>
    <w:rsid w:val="00AF45CB"/>
    <w:rsid w:val="00B00A48"/>
    <w:rsid w:val="00B036FA"/>
    <w:rsid w:val="00B06A38"/>
    <w:rsid w:val="00B0766F"/>
    <w:rsid w:val="00B1002E"/>
    <w:rsid w:val="00B10702"/>
    <w:rsid w:val="00B108AC"/>
    <w:rsid w:val="00B14A47"/>
    <w:rsid w:val="00B14E6D"/>
    <w:rsid w:val="00B178DD"/>
    <w:rsid w:val="00B17CE3"/>
    <w:rsid w:val="00B25D09"/>
    <w:rsid w:val="00B338A5"/>
    <w:rsid w:val="00B41E2C"/>
    <w:rsid w:val="00B455A3"/>
    <w:rsid w:val="00B51ACE"/>
    <w:rsid w:val="00B52C1D"/>
    <w:rsid w:val="00B56B1D"/>
    <w:rsid w:val="00B61F4E"/>
    <w:rsid w:val="00B6509F"/>
    <w:rsid w:val="00B7351A"/>
    <w:rsid w:val="00B80D66"/>
    <w:rsid w:val="00B80F58"/>
    <w:rsid w:val="00B81380"/>
    <w:rsid w:val="00B85340"/>
    <w:rsid w:val="00B9208B"/>
    <w:rsid w:val="00B94E86"/>
    <w:rsid w:val="00B97394"/>
    <w:rsid w:val="00BA0B95"/>
    <w:rsid w:val="00BA7440"/>
    <w:rsid w:val="00BA7CE4"/>
    <w:rsid w:val="00BB37C2"/>
    <w:rsid w:val="00BB4F13"/>
    <w:rsid w:val="00BB5053"/>
    <w:rsid w:val="00BC67FE"/>
    <w:rsid w:val="00BC736F"/>
    <w:rsid w:val="00BD1AF8"/>
    <w:rsid w:val="00BD33A0"/>
    <w:rsid w:val="00BD35BF"/>
    <w:rsid w:val="00BD59FD"/>
    <w:rsid w:val="00BD5E8C"/>
    <w:rsid w:val="00BE0FD2"/>
    <w:rsid w:val="00BE2D45"/>
    <w:rsid w:val="00BE40A0"/>
    <w:rsid w:val="00BF03E6"/>
    <w:rsid w:val="00BF1DA1"/>
    <w:rsid w:val="00BF2A56"/>
    <w:rsid w:val="00C02BD2"/>
    <w:rsid w:val="00C04AE0"/>
    <w:rsid w:val="00C11C00"/>
    <w:rsid w:val="00C1423C"/>
    <w:rsid w:val="00C14395"/>
    <w:rsid w:val="00C233AE"/>
    <w:rsid w:val="00C26B4B"/>
    <w:rsid w:val="00C31ADD"/>
    <w:rsid w:val="00C32335"/>
    <w:rsid w:val="00C3648C"/>
    <w:rsid w:val="00C37C49"/>
    <w:rsid w:val="00C40706"/>
    <w:rsid w:val="00C46B5B"/>
    <w:rsid w:val="00C4763F"/>
    <w:rsid w:val="00C54A4E"/>
    <w:rsid w:val="00C60522"/>
    <w:rsid w:val="00C74270"/>
    <w:rsid w:val="00C74990"/>
    <w:rsid w:val="00C76441"/>
    <w:rsid w:val="00C80C59"/>
    <w:rsid w:val="00C82AA4"/>
    <w:rsid w:val="00C85B57"/>
    <w:rsid w:val="00C90F21"/>
    <w:rsid w:val="00C920D6"/>
    <w:rsid w:val="00C93540"/>
    <w:rsid w:val="00C9574A"/>
    <w:rsid w:val="00C96DBE"/>
    <w:rsid w:val="00CA54F6"/>
    <w:rsid w:val="00CA5641"/>
    <w:rsid w:val="00CA7493"/>
    <w:rsid w:val="00CB1CEA"/>
    <w:rsid w:val="00CB4518"/>
    <w:rsid w:val="00CC16D6"/>
    <w:rsid w:val="00CC2ACA"/>
    <w:rsid w:val="00CC2C4D"/>
    <w:rsid w:val="00CD0138"/>
    <w:rsid w:val="00CD0C16"/>
    <w:rsid w:val="00CD17D4"/>
    <w:rsid w:val="00CD1ACC"/>
    <w:rsid w:val="00CD3FC1"/>
    <w:rsid w:val="00CD540B"/>
    <w:rsid w:val="00CD5521"/>
    <w:rsid w:val="00CD61F2"/>
    <w:rsid w:val="00CD7FD3"/>
    <w:rsid w:val="00CE0BAD"/>
    <w:rsid w:val="00CE1DE2"/>
    <w:rsid w:val="00CE7D7F"/>
    <w:rsid w:val="00CF2DE1"/>
    <w:rsid w:val="00CF736D"/>
    <w:rsid w:val="00D0014D"/>
    <w:rsid w:val="00D114BF"/>
    <w:rsid w:val="00D16B2C"/>
    <w:rsid w:val="00D2716A"/>
    <w:rsid w:val="00D35073"/>
    <w:rsid w:val="00D36C05"/>
    <w:rsid w:val="00D37678"/>
    <w:rsid w:val="00D46C4B"/>
    <w:rsid w:val="00D46D62"/>
    <w:rsid w:val="00D47101"/>
    <w:rsid w:val="00D51809"/>
    <w:rsid w:val="00D52A8F"/>
    <w:rsid w:val="00D60A41"/>
    <w:rsid w:val="00D62CA9"/>
    <w:rsid w:val="00D63BFE"/>
    <w:rsid w:val="00D6610D"/>
    <w:rsid w:val="00D74244"/>
    <w:rsid w:val="00D7741A"/>
    <w:rsid w:val="00D7782C"/>
    <w:rsid w:val="00D80276"/>
    <w:rsid w:val="00D80742"/>
    <w:rsid w:val="00D80778"/>
    <w:rsid w:val="00D80BAF"/>
    <w:rsid w:val="00D8192F"/>
    <w:rsid w:val="00D82D0E"/>
    <w:rsid w:val="00D833C2"/>
    <w:rsid w:val="00D84783"/>
    <w:rsid w:val="00D8681A"/>
    <w:rsid w:val="00D8775B"/>
    <w:rsid w:val="00D9074B"/>
    <w:rsid w:val="00D9233A"/>
    <w:rsid w:val="00D9318F"/>
    <w:rsid w:val="00D9340F"/>
    <w:rsid w:val="00D97207"/>
    <w:rsid w:val="00DA0D04"/>
    <w:rsid w:val="00DA5330"/>
    <w:rsid w:val="00DC166E"/>
    <w:rsid w:val="00DC6149"/>
    <w:rsid w:val="00DC7DC3"/>
    <w:rsid w:val="00DD02CD"/>
    <w:rsid w:val="00DD16EF"/>
    <w:rsid w:val="00DD2A4E"/>
    <w:rsid w:val="00DD50F1"/>
    <w:rsid w:val="00DD687D"/>
    <w:rsid w:val="00DF1804"/>
    <w:rsid w:val="00DF6423"/>
    <w:rsid w:val="00E01B9E"/>
    <w:rsid w:val="00E01D62"/>
    <w:rsid w:val="00E10C33"/>
    <w:rsid w:val="00E12A2B"/>
    <w:rsid w:val="00E142A3"/>
    <w:rsid w:val="00E200E4"/>
    <w:rsid w:val="00E218C1"/>
    <w:rsid w:val="00E23D03"/>
    <w:rsid w:val="00E252E4"/>
    <w:rsid w:val="00E3115B"/>
    <w:rsid w:val="00E32985"/>
    <w:rsid w:val="00E333BB"/>
    <w:rsid w:val="00E40CD4"/>
    <w:rsid w:val="00E43BA8"/>
    <w:rsid w:val="00E46939"/>
    <w:rsid w:val="00E47CAE"/>
    <w:rsid w:val="00E52D83"/>
    <w:rsid w:val="00E53A15"/>
    <w:rsid w:val="00E55C2B"/>
    <w:rsid w:val="00E60FE0"/>
    <w:rsid w:val="00E6500C"/>
    <w:rsid w:val="00E72C6D"/>
    <w:rsid w:val="00E74B2E"/>
    <w:rsid w:val="00E768A4"/>
    <w:rsid w:val="00E82261"/>
    <w:rsid w:val="00E8307B"/>
    <w:rsid w:val="00E92250"/>
    <w:rsid w:val="00E922EA"/>
    <w:rsid w:val="00E92850"/>
    <w:rsid w:val="00E937B7"/>
    <w:rsid w:val="00E9389D"/>
    <w:rsid w:val="00E95DE0"/>
    <w:rsid w:val="00EA54B2"/>
    <w:rsid w:val="00EA77E6"/>
    <w:rsid w:val="00EB3710"/>
    <w:rsid w:val="00EC0BDE"/>
    <w:rsid w:val="00EC3A00"/>
    <w:rsid w:val="00EC6B9D"/>
    <w:rsid w:val="00ED0778"/>
    <w:rsid w:val="00ED544E"/>
    <w:rsid w:val="00ED7287"/>
    <w:rsid w:val="00ED7C31"/>
    <w:rsid w:val="00EE1451"/>
    <w:rsid w:val="00EE35C9"/>
    <w:rsid w:val="00EE36BF"/>
    <w:rsid w:val="00EF0195"/>
    <w:rsid w:val="00EF451D"/>
    <w:rsid w:val="00EF4EB2"/>
    <w:rsid w:val="00EF6DBE"/>
    <w:rsid w:val="00EF7775"/>
    <w:rsid w:val="00F11E62"/>
    <w:rsid w:val="00F132AE"/>
    <w:rsid w:val="00F20EA2"/>
    <w:rsid w:val="00F21239"/>
    <w:rsid w:val="00F24DE4"/>
    <w:rsid w:val="00F2680F"/>
    <w:rsid w:val="00F403F1"/>
    <w:rsid w:val="00F41AA4"/>
    <w:rsid w:val="00F43089"/>
    <w:rsid w:val="00F43613"/>
    <w:rsid w:val="00F516AD"/>
    <w:rsid w:val="00F51762"/>
    <w:rsid w:val="00F61957"/>
    <w:rsid w:val="00F727C4"/>
    <w:rsid w:val="00F735F5"/>
    <w:rsid w:val="00F741F7"/>
    <w:rsid w:val="00F767F5"/>
    <w:rsid w:val="00F77CDF"/>
    <w:rsid w:val="00F860F4"/>
    <w:rsid w:val="00F866FB"/>
    <w:rsid w:val="00F87055"/>
    <w:rsid w:val="00F87474"/>
    <w:rsid w:val="00F927BE"/>
    <w:rsid w:val="00F963CB"/>
    <w:rsid w:val="00FA59A1"/>
    <w:rsid w:val="00FA6D5D"/>
    <w:rsid w:val="00FA7849"/>
    <w:rsid w:val="00FB5264"/>
    <w:rsid w:val="00FB5481"/>
    <w:rsid w:val="00FB7CBD"/>
    <w:rsid w:val="00FC0583"/>
    <w:rsid w:val="00FC43A4"/>
    <w:rsid w:val="00FC587D"/>
    <w:rsid w:val="00FC6C0D"/>
    <w:rsid w:val="00FD0525"/>
    <w:rsid w:val="00FD0E30"/>
    <w:rsid w:val="00FD1A52"/>
    <w:rsid w:val="00FD793F"/>
    <w:rsid w:val="00FE24B6"/>
    <w:rsid w:val="00FE3380"/>
    <w:rsid w:val="00FE3F42"/>
    <w:rsid w:val="00FF3840"/>
    <w:rsid w:val="00FF4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E49AE"/>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7E49AE"/>
    <w:pPr>
      <w:tabs>
        <w:tab w:val="center" w:pos="4153"/>
        <w:tab w:val="right" w:pos="8306"/>
      </w:tabs>
      <w:snapToGrid w:val="0"/>
    </w:pPr>
    <w:rPr>
      <w:sz w:val="20"/>
    </w:rPr>
  </w:style>
  <w:style w:type="character" w:styleId="a5">
    <w:name w:val="page number"/>
    <w:basedOn w:val="a1"/>
    <w:rsid w:val="007E49AE"/>
  </w:style>
  <w:style w:type="paragraph" w:styleId="a6">
    <w:name w:val="header"/>
    <w:basedOn w:val="a0"/>
    <w:rsid w:val="007E49AE"/>
    <w:pPr>
      <w:tabs>
        <w:tab w:val="center" w:pos="4153"/>
        <w:tab w:val="right" w:pos="8306"/>
      </w:tabs>
      <w:snapToGrid w:val="0"/>
    </w:pPr>
    <w:rPr>
      <w:sz w:val="20"/>
    </w:rPr>
  </w:style>
  <w:style w:type="paragraph" w:styleId="a7">
    <w:name w:val="Body Text"/>
    <w:basedOn w:val="a0"/>
    <w:rsid w:val="007E49AE"/>
    <w:pPr>
      <w:spacing w:after="120"/>
    </w:pPr>
  </w:style>
  <w:style w:type="character" w:styleId="a8">
    <w:name w:val="Hyperlink"/>
    <w:basedOn w:val="a1"/>
    <w:rsid w:val="007E49AE"/>
    <w:rPr>
      <w:color w:val="0000FF"/>
      <w:u w:val="single"/>
    </w:rPr>
  </w:style>
  <w:style w:type="paragraph" w:styleId="2">
    <w:name w:val="Body Text Indent 2"/>
    <w:basedOn w:val="a0"/>
    <w:rsid w:val="0068345D"/>
    <w:pPr>
      <w:spacing w:after="120" w:line="480" w:lineRule="auto"/>
      <w:ind w:leftChars="200" w:left="480"/>
    </w:pPr>
  </w:style>
  <w:style w:type="paragraph" w:customStyle="1" w:styleId="a">
    <w:name w:val="公文(後續段落)"/>
    <w:rsid w:val="0018654D"/>
    <w:pPr>
      <w:numPr>
        <w:numId w:val="4"/>
      </w:numPr>
      <w:adjustRightInd w:val="0"/>
      <w:snapToGrid w:val="0"/>
      <w:spacing w:line="578" w:lineRule="exact"/>
      <w:textAlignment w:val="center"/>
    </w:pPr>
    <w:rPr>
      <w:rFonts w:eastAsia="標楷體"/>
      <w:noProof/>
      <w:sz w:val="32"/>
    </w:rPr>
  </w:style>
  <w:style w:type="paragraph" w:styleId="a9">
    <w:name w:val="List Paragraph"/>
    <w:basedOn w:val="a0"/>
    <w:uiPriority w:val="34"/>
    <w:qFormat/>
    <w:rsid w:val="001D0711"/>
    <w:pPr>
      <w:ind w:leftChars="200" w:left="480"/>
    </w:pPr>
  </w:style>
</w:styles>
</file>

<file path=word/webSettings.xml><?xml version="1.0" encoding="utf-8"?>
<w:webSettings xmlns:r="http://schemas.openxmlformats.org/officeDocument/2006/relationships" xmlns:w="http://schemas.openxmlformats.org/wordprocessingml/2006/main">
  <w:divs>
    <w:div w:id="1359549359">
      <w:bodyDiv w:val="1"/>
      <w:marLeft w:val="0"/>
      <w:marRight w:val="0"/>
      <w:marTop w:val="0"/>
      <w:marBottom w:val="0"/>
      <w:divBdr>
        <w:top w:val="none" w:sz="0" w:space="0" w:color="auto"/>
        <w:left w:val="none" w:sz="0" w:space="0" w:color="auto"/>
        <w:bottom w:val="none" w:sz="0" w:space="0" w:color="auto"/>
        <w:right w:val="none" w:sz="0" w:space="0" w:color="auto"/>
      </w:divBdr>
      <w:divsChild>
        <w:div w:id="172190843">
          <w:marLeft w:val="850"/>
          <w:marRight w:val="0"/>
          <w:marTop w:val="134"/>
          <w:marBottom w:val="0"/>
          <w:divBdr>
            <w:top w:val="none" w:sz="0" w:space="0" w:color="auto"/>
            <w:left w:val="none" w:sz="0" w:space="0" w:color="auto"/>
            <w:bottom w:val="none" w:sz="0" w:space="0" w:color="auto"/>
            <w:right w:val="none" w:sz="0" w:space="0" w:color="auto"/>
          </w:divBdr>
        </w:div>
        <w:div w:id="1132480359">
          <w:marLeft w:val="850"/>
          <w:marRight w:val="0"/>
          <w:marTop w:val="134"/>
          <w:marBottom w:val="0"/>
          <w:divBdr>
            <w:top w:val="none" w:sz="0" w:space="0" w:color="auto"/>
            <w:left w:val="none" w:sz="0" w:space="0" w:color="auto"/>
            <w:bottom w:val="none" w:sz="0" w:space="0" w:color="auto"/>
            <w:right w:val="none" w:sz="0" w:space="0" w:color="auto"/>
          </w:divBdr>
        </w:div>
      </w:divsChild>
    </w:div>
    <w:div w:id="1549534683">
      <w:bodyDiv w:val="1"/>
      <w:marLeft w:val="0"/>
      <w:marRight w:val="0"/>
      <w:marTop w:val="0"/>
      <w:marBottom w:val="0"/>
      <w:divBdr>
        <w:top w:val="none" w:sz="0" w:space="0" w:color="auto"/>
        <w:left w:val="none" w:sz="0" w:space="0" w:color="auto"/>
        <w:bottom w:val="none" w:sz="0" w:space="0" w:color="auto"/>
        <w:right w:val="none" w:sz="0" w:space="0" w:color="auto"/>
      </w:divBdr>
      <w:divsChild>
        <w:div w:id="5332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E2FEE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599D5-D270-49B2-992D-DDB35A9A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671</Words>
  <Characters>3830</Characters>
  <Application>Microsoft Office Word</Application>
  <DocSecurity>0</DocSecurity>
  <Lines>31</Lines>
  <Paragraphs>8</Paragraphs>
  <ScaleCrop>false</ScaleCrop>
  <Company>Epais</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容器回收清除處理費費率修正草案總說明</dc:title>
  <dc:creator>Epais</dc:creator>
  <cp:lastModifiedBy>kjlee</cp:lastModifiedBy>
  <cp:revision>3</cp:revision>
  <cp:lastPrinted>2014-07-21T07:37:00Z</cp:lastPrinted>
  <dcterms:created xsi:type="dcterms:W3CDTF">2014-08-08T06:08:00Z</dcterms:created>
  <dcterms:modified xsi:type="dcterms:W3CDTF">2014-08-08T06:10:00Z</dcterms:modified>
</cp:coreProperties>
</file>