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Ind w:w="482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F11EFF" w14:paraId="1244E78F" w14:textId="77777777" w:rsidTr="00FE20BE">
        <w:tc>
          <w:tcPr>
            <w:tcW w:w="4148" w:type="dxa"/>
          </w:tcPr>
          <w:p w14:paraId="18FAB2BD" w14:textId="3D34106A" w:rsidR="00F11EFF" w:rsidRDefault="00F11EFF" w:rsidP="00FE20BE">
            <w:pPr>
              <w:pStyle w:val="af1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1166769F" wp14:editId="3C997F76">
                  <wp:extent cx="2381250" cy="23812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64A7BE85" w14:textId="24F0B95A" w:rsidR="00F11EFF" w:rsidRDefault="00F11EFF" w:rsidP="00FE20BE">
            <w:pPr>
              <w:pStyle w:val="af1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42037488" wp14:editId="52674401">
                  <wp:extent cx="2381250" cy="23812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11EFF" w14:paraId="1B9AB71F" w14:textId="77777777" w:rsidTr="00FE20BE">
        <w:tc>
          <w:tcPr>
            <w:tcW w:w="4148" w:type="dxa"/>
          </w:tcPr>
          <w:p w14:paraId="78741A5C" w14:textId="3802AB54" w:rsidR="00F11EFF" w:rsidRPr="008B7FB6" w:rsidRDefault="00F11EFF" w:rsidP="00EC6FF4">
            <w:pPr>
              <w:pStyle w:val="af1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B7FB6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親子舞</w:t>
            </w:r>
            <w:r w:rsidR="00214D48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臺</w:t>
            </w:r>
            <w:r w:rsidRPr="008B7FB6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劇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索票網址</w:t>
            </w:r>
          </w:p>
        </w:tc>
        <w:tc>
          <w:tcPr>
            <w:tcW w:w="4148" w:type="dxa"/>
          </w:tcPr>
          <w:p w14:paraId="19242B38" w14:textId="6BAEC932" w:rsidR="00F11EFF" w:rsidRPr="00A17962" w:rsidRDefault="00336DFE" w:rsidP="00FE20BE">
            <w:pPr>
              <w:pStyle w:val="af1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36DFE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如果兒童劇團</w:t>
            </w:r>
            <w:r w:rsidR="00F11EF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官方網頁</w:t>
            </w:r>
          </w:p>
        </w:tc>
      </w:tr>
    </w:tbl>
    <w:p w14:paraId="011A8588" w14:textId="77777777" w:rsidR="00347229" w:rsidRDefault="00347229" w:rsidP="00347229">
      <w:pPr>
        <w:spacing w:before="120" w:line="520" w:lineRule="exact"/>
        <w:ind w:firstLine="672"/>
        <w:jc w:val="both"/>
        <w:rPr>
          <w:rFonts w:ascii="Times New Roman" w:eastAsia="標楷體" w:hAnsi="Times New Roman" w:cs="Times New Roman"/>
          <w:color w:val="000000"/>
          <w:sz w:val="32"/>
          <w:szCs w:val="36"/>
        </w:rPr>
      </w:pPr>
    </w:p>
    <w:p w14:paraId="2893CC95" w14:textId="77777777" w:rsidR="00F55724" w:rsidRPr="00F55724" w:rsidRDefault="00F55724" w:rsidP="00EE4439">
      <w:pPr>
        <w:spacing w:before="120" w:line="520" w:lineRule="exact"/>
        <w:ind w:firstLine="672"/>
        <w:jc w:val="center"/>
        <w:rPr>
          <w:rFonts w:ascii="Times New Roman" w:eastAsia="標楷體" w:hAnsi="Times New Roman" w:cs="Times New Roman"/>
          <w:b/>
          <w:bCs/>
          <w:color w:val="000000"/>
          <w:sz w:val="36"/>
          <w:szCs w:val="40"/>
        </w:rPr>
      </w:pPr>
      <w:r w:rsidRPr="00F55724">
        <w:rPr>
          <w:rFonts w:ascii="Times New Roman" w:eastAsia="標楷體" w:hAnsi="Times New Roman" w:cs="Times New Roman" w:hint="eastAsia"/>
          <w:b/>
          <w:bCs/>
          <w:color w:val="000000"/>
          <w:sz w:val="36"/>
          <w:szCs w:val="40"/>
        </w:rPr>
        <w:t>環境教育繪本親子劇「小神碳大冒險」</w:t>
      </w:r>
    </w:p>
    <w:p w14:paraId="67FF4CC1" w14:textId="1EA48520" w:rsidR="00EC025B" w:rsidRPr="00F55724" w:rsidRDefault="00F55724" w:rsidP="00EE4439">
      <w:pPr>
        <w:spacing w:before="120" w:line="520" w:lineRule="exact"/>
        <w:ind w:firstLine="672"/>
        <w:jc w:val="center"/>
        <w:rPr>
          <w:rFonts w:ascii="Times New Roman" w:eastAsia="標楷體" w:hAnsi="Times New Roman" w:cs="Times New Roman"/>
          <w:b/>
          <w:bCs/>
          <w:color w:val="000000"/>
          <w:sz w:val="36"/>
          <w:szCs w:val="40"/>
        </w:rPr>
      </w:pPr>
      <w:r w:rsidRPr="00F55724">
        <w:rPr>
          <w:rFonts w:ascii="Times New Roman" w:eastAsia="標楷體" w:hAnsi="Times New Roman" w:cs="Times New Roman" w:hint="eastAsia"/>
          <w:b/>
          <w:bCs/>
          <w:color w:val="000000"/>
          <w:sz w:val="36"/>
          <w:szCs w:val="40"/>
        </w:rPr>
        <w:t>各場次演出日期及地點清冊</w:t>
      </w:r>
    </w:p>
    <w:tbl>
      <w:tblPr>
        <w:tblW w:w="101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1060"/>
        <w:gridCol w:w="2006"/>
        <w:gridCol w:w="1504"/>
        <w:gridCol w:w="4778"/>
      </w:tblGrid>
      <w:tr w:rsidR="00F55724" w:rsidRPr="00F55724" w14:paraId="5929B06F" w14:textId="77777777" w:rsidTr="00F55724">
        <w:trPr>
          <w:trHeight w:val="750"/>
          <w:jc w:val="center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7FD7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1B0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3AD3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7AFC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4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037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演出地點</w:t>
            </w:r>
          </w:p>
        </w:tc>
      </w:tr>
      <w:tr w:rsidR="00F55724" w:rsidRPr="00F55724" w14:paraId="79F1C767" w14:textId="77777777" w:rsidTr="00F55724">
        <w:trPr>
          <w:trHeight w:val="801"/>
          <w:jc w:val="center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628617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C2E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9A05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113/7/27(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8EA7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09:50</w:t>
            </w:r>
          </w:p>
        </w:tc>
        <w:tc>
          <w:tcPr>
            <w:tcW w:w="4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887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臺北市兒童新樂園—如果兒童劇場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br/>
              <w:t>（臺北市士林區承德路五段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55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0D0040FF" w14:textId="77777777" w:rsidTr="00F55724">
        <w:trPr>
          <w:trHeight w:val="801"/>
          <w:jc w:val="center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BDFE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4919D" w14:textId="77777777" w:rsidR="00F55724" w:rsidRPr="00F55724" w:rsidRDefault="00F55724" w:rsidP="00F55724">
            <w:pPr>
              <w:widowControl/>
              <w:suppressAutoHyphens w:val="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13CC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31D4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13:00</w:t>
            </w:r>
          </w:p>
        </w:tc>
        <w:tc>
          <w:tcPr>
            <w:tcW w:w="4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7F1D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55724" w:rsidRPr="00F55724" w14:paraId="4B0D349C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CA38B9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F2FD" w14:textId="77777777" w:rsidR="00F55724" w:rsidRPr="00F55724" w:rsidRDefault="00F55724" w:rsidP="00F55724">
            <w:pPr>
              <w:widowControl/>
              <w:suppressAutoHyphens w:val="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CAF53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113/8/31(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DB5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F66854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台江文化中心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（臺南市安南區安吉路一段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207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7F20F168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A81332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CCA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FC33E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113/10/26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D8B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2DCE3EE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澎湖縣演藝廳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（澎湖縣馬公市中華路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230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63C9BD1D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DA1BB8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1BEA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9B115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113/11/2(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3AA2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480B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花蓮原住民會館演藝廳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（花蓮縣花蓮市北興路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460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08157803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68E9AF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CAD8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7AC5D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113/12/14(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B35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78E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雲林表演廳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（雲林縣斗六市大學路三段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310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7C4413D2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A9D21F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EED099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7C52F30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113/12/28(</w:t>
            </w:r>
            <w:r w:rsidRPr="00F5572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15A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0CD62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埔里鎮藝文中心</w:t>
            </w:r>
            <w:r w:rsidRPr="00F5572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（南投縣埔里鎮中華路</w:t>
            </w:r>
            <w:r w:rsidRPr="00F5572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239</w:t>
            </w:r>
            <w:r w:rsidRPr="00F5572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7937E7D9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B95CB8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DB62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AFE97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114/1/11(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C556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7651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樹杞林文化館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（新竹縣竹東鎮新生路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377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54EECAC6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C67BA5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670D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05CF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114/2/15(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B6DC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4AD589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岡山文化中心演藝廳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（高雄市岡山區岡山南路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366B0435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E5FE3F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9B70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0EC0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114/3/8(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A75B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60C1A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員林演藝廳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（彰化縣員林市員林大道二段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99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4669D2CD" w14:textId="77777777" w:rsidTr="00F55724">
        <w:trPr>
          <w:trHeight w:val="801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8D3906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77DE" w14:textId="77777777" w:rsidR="00F55724" w:rsidRPr="00F55724" w:rsidRDefault="00F55724" w:rsidP="00F55724">
            <w:pPr>
              <w:widowControl/>
              <w:suppressAutoHyphens w:val="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04D94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114/3/22(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六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D6A6" w14:textId="77777777" w:rsidR="00F55724" w:rsidRPr="00F55724" w:rsidRDefault="00F55724" w:rsidP="00F55724">
            <w:pPr>
              <w:widowControl/>
              <w:suppressAutoHyphens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14:30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235467" w14:textId="77777777" w:rsidR="00F55724" w:rsidRPr="00F55724" w:rsidRDefault="00F55724" w:rsidP="00F55724">
            <w:pPr>
              <w:widowControl/>
              <w:suppressAutoHyphens w:val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國立臺中教育大學寶成演藝廳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（臺中市西區民生路</w:t>
            </w:r>
            <w:r w:rsidRPr="00F5572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227</w:t>
            </w:r>
            <w:r w:rsidRPr="00F5572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號）</w:t>
            </w:r>
          </w:p>
        </w:tc>
      </w:tr>
      <w:tr w:rsidR="00F55724" w:rsidRPr="00F55724" w14:paraId="0A090B9B" w14:textId="77777777" w:rsidTr="00F55724">
        <w:trPr>
          <w:trHeight w:val="801"/>
          <w:jc w:val="center"/>
        </w:trPr>
        <w:tc>
          <w:tcPr>
            <w:tcW w:w="10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541B4D" w14:textId="77777777" w:rsidR="00F55724" w:rsidRPr="006F137F" w:rsidRDefault="00F55724" w:rsidP="00944277">
            <w:pPr>
              <w:widowControl/>
              <w:suppressAutoHyphens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※</w:t>
            </w:r>
            <w:r w:rsidRPr="00F5572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各場次時間或地點如有變動，以「如果兒童劇團」臉書粉絲團（</w:t>
            </w:r>
            <w:r w:rsidRPr="00F5572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https://www.facebook.com/ifkids.theatre</w:t>
            </w:r>
            <w:r w:rsidRPr="00F5572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）公告為準。</w:t>
            </w:r>
          </w:p>
          <w:p w14:paraId="64C8E514" w14:textId="532501E6" w:rsidR="00944277" w:rsidRPr="00F55724" w:rsidRDefault="00944277" w:rsidP="00944277">
            <w:pPr>
              <w:widowControl/>
              <w:suppressAutoHyphens w:val="0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5572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※</w:t>
            </w:r>
            <w:r w:rsidRPr="006F137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網站索票時，系統會要求您填寫信用卡號綁定，這是為了預防有些民眾索票之後，臨時沒有來，浪費了這個美意。只要您有來看戲，或最晚在演出前一天上網取消，都不會對您收取費用</w:t>
            </w:r>
          </w:p>
        </w:tc>
      </w:tr>
    </w:tbl>
    <w:p w14:paraId="568C3AE1" w14:textId="0E4D31DB" w:rsidR="00282F36" w:rsidRPr="00F55724" w:rsidRDefault="00282F36" w:rsidP="00757C8E">
      <w:pPr>
        <w:widowControl/>
        <w:rPr>
          <w:rFonts w:ascii="Times New Roman" w:eastAsia="標楷體" w:hAnsi="Times New Roman" w:cs="Times New Roman"/>
          <w:color w:val="000000"/>
          <w:sz w:val="32"/>
          <w:szCs w:val="36"/>
        </w:rPr>
      </w:pPr>
    </w:p>
    <w:sectPr w:rsidR="00282F36" w:rsidRPr="00F55724">
      <w:footerReference w:type="even" r:id="rId8"/>
      <w:footerReference w:type="default" r:id="rId9"/>
      <w:pgSz w:w="11906" w:h="16838"/>
      <w:pgMar w:top="1418" w:right="1418" w:bottom="1418" w:left="1418" w:header="0" w:footer="61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6BDB6" w14:textId="77777777" w:rsidR="003D0E6B" w:rsidRDefault="003D0E6B">
      <w:r>
        <w:separator/>
      </w:r>
    </w:p>
  </w:endnote>
  <w:endnote w:type="continuationSeparator" w:id="0">
    <w:p w14:paraId="3A6E2896" w14:textId="77777777" w:rsidR="003D0E6B" w:rsidRDefault="003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D6FA8" w14:textId="5E6B683E" w:rsidR="00911555" w:rsidRDefault="00F45363" w:rsidP="002E7D1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E6234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E3DB5" w14:textId="7E383001" w:rsidR="00911555" w:rsidRDefault="00F45363" w:rsidP="002E7D1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3D0E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A59CD" w14:textId="77777777" w:rsidR="003D0E6B" w:rsidRDefault="003D0E6B">
      <w:r>
        <w:separator/>
      </w:r>
    </w:p>
  </w:footnote>
  <w:footnote w:type="continuationSeparator" w:id="0">
    <w:p w14:paraId="5A582580" w14:textId="77777777" w:rsidR="003D0E6B" w:rsidRDefault="003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55"/>
    <w:rsid w:val="00020562"/>
    <w:rsid w:val="00023F81"/>
    <w:rsid w:val="000356D9"/>
    <w:rsid w:val="00071F37"/>
    <w:rsid w:val="000778D9"/>
    <w:rsid w:val="00085206"/>
    <w:rsid w:val="000B08E5"/>
    <w:rsid w:val="000B0E2A"/>
    <w:rsid w:val="000B41D6"/>
    <w:rsid w:val="000B701C"/>
    <w:rsid w:val="000D56CC"/>
    <w:rsid w:val="000D698F"/>
    <w:rsid w:val="00116762"/>
    <w:rsid w:val="0015585E"/>
    <w:rsid w:val="001763D7"/>
    <w:rsid w:val="00181934"/>
    <w:rsid w:val="0018698F"/>
    <w:rsid w:val="001A2569"/>
    <w:rsid w:val="001C5E67"/>
    <w:rsid w:val="002117AF"/>
    <w:rsid w:val="00214839"/>
    <w:rsid w:val="00214D48"/>
    <w:rsid w:val="002262D5"/>
    <w:rsid w:val="00250B6B"/>
    <w:rsid w:val="00256261"/>
    <w:rsid w:val="0027732D"/>
    <w:rsid w:val="00282F36"/>
    <w:rsid w:val="002B406B"/>
    <w:rsid w:val="002B7DC7"/>
    <w:rsid w:val="002C24E9"/>
    <w:rsid w:val="002C5973"/>
    <w:rsid w:val="002C6D29"/>
    <w:rsid w:val="002E2758"/>
    <w:rsid w:val="002E3FB5"/>
    <w:rsid w:val="002E7D1C"/>
    <w:rsid w:val="002F732B"/>
    <w:rsid w:val="00331EC6"/>
    <w:rsid w:val="00336DFE"/>
    <w:rsid w:val="00347229"/>
    <w:rsid w:val="00352340"/>
    <w:rsid w:val="0038217A"/>
    <w:rsid w:val="0039537F"/>
    <w:rsid w:val="003D0E6B"/>
    <w:rsid w:val="003F2E39"/>
    <w:rsid w:val="00405E62"/>
    <w:rsid w:val="00414967"/>
    <w:rsid w:val="00415E72"/>
    <w:rsid w:val="004C2E6A"/>
    <w:rsid w:val="00505FD4"/>
    <w:rsid w:val="00512A39"/>
    <w:rsid w:val="005233A3"/>
    <w:rsid w:val="005470AB"/>
    <w:rsid w:val="00560133"/>
    <w:rsid w:val="00573FE8"/>
    <w:rsid w:val="00577627"/>
    <w:rsid w:val="00580B1A"/>
    <w:rsid w:val="005907C2"/>
    <w:rsid w:val="00593D9D"/>
    <w:rsid w:val="005D26D5"/>
    <w:rsid w:val="005E44C3"/>
    <w:rsid w:val="005F2801"/>
    <w:rsid w:val="00617002"/>
    <w:rsid w:val="0067687E"/>
    <w:rsid w:val="00676F41"/>
    <w:rsid w:val="00683365"/>
    <w:rsid w:val="006D7C8F"/>
    <w:rsid w:val="006F0271"/>
    <w:rsid w:val="006F137F"/>
    <w:rsid w:val="007003DE"/>
    <w:rsid w:val="0070297E"/>
    <w:rsid w:val="00704978"/>
    <w:rsid w:val="00705984"/>
    <w:rsid w:val="00725737"/>
    <w:rsid w:val="00744FCF"/>
    <w:rsid w:val="00751356"/>
    <w:rsid w:val="00757C8E"/>
    <w:rsid w:val="00792409"/>
    <w:rsid w:val="008214B5"/>
    <w:rsid w:val="0084037B"/>
    <w:rsid w:val="00843D77"/>
    <w:rsid w:val="0086393D"/>
    <w:rsid w:val="008960C3"/>
    <w:rsid w:val="008A5BBE"/>
    <w:rsid w:val="008B02DB"/>
    <w:rsid w:val="00911555"/>
    <w:rsid w:val="00917256"/>
    <w:rsid w:val="009376FC"/>
    <w:rsid w:val="00944277"/>
    <w:rsid w:val="009C79D0"/>
    <w:rsid w:val="00A11C5C"/>
    <w:rsid w:val="00A3492A"/>
    <w:rsid w:val="00A6639D"/>
    <w:rsid w:val="00A71056"/>
    <w:rsid w:val="00A82ABF"/>
    <w:rsid w:val="00AB259E"/>
    <w:rsid w:val="00AC1B83"/>
    <w:rsid w:val="00B411D8"/>
    <w:rsid w:val="00B61363"/>
    <w:rsid w:val="00BC2119"/>
    <w:rsid w:val="00BF3687"/>
    <w:rsid w:val="00C1120B"/>
    <w:rsid w:val="00C12813"/>
    <w:rsid w:val="00C167B1"/>
    <w:rsid w:val="00C27B86"/>
    <w:rsid w:val="00C4196B"/>
    <w:rsid w:val="00C54FB8"/>
    <w:rsid w:val="00C930AF"/>
    <w:rsid w:val="00CC5EC8"/>
    <w:rsid w:val="00CD4287"/>
    <w:rsid w:val="00CE4A8D"/>
    <w:rsid w:val="00CF0743"/>
    <w:rsid w:val="00CF20EF"/>
    <w:rsid w:val="00CF6637"/>
    <w:rsid w:val="00DA30C3"/>
    <w:rsid w:val="00DD66D5"/>
    <w:rsid w:val="00DE1693"/>
    <w:rsid w:val="00DF2A55"/>
    <w:rsid w:val="00E3205F"/>
    <w:rsid w:val="00E5207A"/>
    <w:rsid w:val="00E601D4"/>
    <w:rsid w:val="00E62345"/>
    <w:rsid w:val="00E6554D"/>
    <w:rsid w:val="00E676E9"/>
    <w:rsid w:val="00E762EA"/>
    <w:rsid w:val="00E97899"/>
    <w:rsid w:val="00EC025B"/>
    <w:rsid w:val="00EC2371"/>
    <w:rsid w:val="00EC6FF4"/>
    <w:rsid w:val="00EE4439"/>
    <w:rsid w:val="00F003E2"/>
    <w:rsid w:val="00F117DC"/>
    <w:rsid w:val="00F11EFF"/>
    <w:rsid w:val="00F26835"/>
    <w:rsid w:val="00F45363"/>
    <w:rsid w:val="00F55724"/>
    <w:rsid w:val="00F866FA"/>
    <w:rsid w:val="00F92416"/>
    <w:rsid w:val="00FB3CAF"/>
    <w:rsid w:val="00FE055A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B4D4F"/>
  <w15:docId w15:val="{115DF617-E4E9-485D-BF86-8A68E6AE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37F"/>
    <w:pPr>
      <w:widowControl w:val="0"/>
    </w:pPr>
    <w:rPr>
      <w:rFonts w:eastAsia="Microsoft Ya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qFormat/>
    <w:rPr>
      <w:rFonts w:ascii="Times New Roman" w:eastAsia="新細明體" w:hAnsi="Times New Roman" w:cs="Times New Roman"/>
      <w:sz w:val="20"/>
      <w:szCs w:val="20"/>
    </w:rPr>
  </w:style>
  <w:style w:type="character" w:styleId="a4">
    <w:name w:val="page number"/>
    <w:basedOn w:val="a0"/>
    <w:qFormat/>
  </w:style>
  <w:style w:type="character" w:customStyle="1" w:styleId="a5">
    <w:name w:val="頁首 字元"/>
    <w:basedOn w:val="a0"/>
    <w:qFormat/>
    <w:rPr>
      <w:sz w:val="20"/>
      <w:szCs w:val="20"/>
    </w:rPr>
  </w:style>
  <w:style w:type="character" w:customStyle="1" w:styleId="a6">
    <w:name w:val="註解方塊文字 字元"/>
    <w:basedOn w:val="a0"/>
    <w:qFormat/>
    <w:rPr>
      <w:rFonts w:ascii="Calibri Light" w:hAnsi="Calibri Light"/>
      <w:sz w:val="18"/>
      <w:szCs w:val="18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153"/>
        <w:tab w:val="right" w:pos="8306"/>
      </w:tabs>
    </w:pPr>
    <w:rPr>
      <w:rFonts w:ascii="Times New Roman" w:eastAsia="新細明體" w:hAnsi="Times New Roman" w:cs="Times New Roman"/>
      <w:sz w:val="20"/>
      <w:szCs w:val="20"/>
    </w:rPr>
  </w:style>
  <w:style w:type="paragraph" w:styleId="ae">
    <w:name w:val="head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Balloon Text"/>
    <w:basedOn w:val="a"/>
    <w:qFormat/>
    <w:rPr>
      <w:rFonts w:ascii="Calibri Light" w:hAnsi="Calibri Light"/>
      <w:sz w:val="18"/>
      <w:szCs w:val="18"/>
    </w:rPr>
  </w:style>
  <w:style w:type="table" w:styleId="af0">
    <w:name w:val="Table Grid"/>
    <w:basedOn w:val="a1"/>
    <w:uiPriority w:val="39"/>
    <w:rsid w:val="00B4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E44C3"/>
    <w:pPr>
      <w:widowControl/>
      <w:suppressAutoHyphens w:val="0"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List Paragraph"/>
    <w:basedOn w:val="a"/>
    <w:uiPriority w:val="34"/>
    <w:qFormat/>
    <w:rsid w:val="00F11EFF"/>
    <w:pPr>
      <w:suppressAutoHyphens w:val="0"/>
      <w:ind w:leftChars="200" w:left="480"/>
    </w:pPr>
    <w:rPr>
      <w:rFonts w:asciiTheme="minorHAnsi" w:eastAsiaTheme="minorEastAsia" w:hAnsiTheme="minorHAnsi" w:cstheme="minorBidi"/>
    </w:rPr>
  </w:style>
  <w:style w:type="character" w:styleId="af2">
    <w:name w:val="Hyperlink"/>
    <w:basedOn w:val="a0"/>
    <w:uiPriority w:val="99"/>
    <w:unhideWhenUsed/>
    <w:rsid w:val="008960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Clio;SUN12</dc:creator>
  <dc:description/>
  <cp:lastModifiedBy>劉哲仲</cp:lastModifiedBy>
  <cp:revision>3</cp:revision>
  <cp:lastPrinted>2024-06-21T02:28:00Z</cp:lastPrinted>
  <dcterms:created xsi:type="dcterms:W3CDTF">2024-07-27T05:23:00Z</dcterms:created>
  <dcterms:modified xsi:type="dcterms:W3CDTF">2024-07-27T05:25:00Z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