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7E" w:rsidRPr="0026384E" w:rsidRDefault="0026384E" w:rsidP="001A537C">
      <w:pPr>
        <w:ind w:firstLineChars="950" w:firstLine="2282"/>
        <w:rPr>
          <w:b/>
          <w:spacing w:val="195"/>
          <w:kern w:val="0"/>
        </w:rPr>
      </w:pPr>
      <w:bookmarkStart w:id="0" w:name="_GoBack"/>
      <w:bookmarkEnd w:id="0"/>
      <w:r w:rsidRPr="0026384E">
        <w:rPr>
          <w:rFonts w:hint="eastAsia"/>
          <w:b/>
          <w:kern w:val="0"/>
        </w:rPr>
        <w:t>104</w:t>
      </w:r>
      <w:r w:rsidRPr="0026384E">
        <w:rPr>
          <w:rFonts w:hint="eastAsia"/>
          <w:b/>
          <w:kern w:val="0"/>
        </w:rPr>
        <w:t>年</w:t>
      </w:r>
      <w:r w:rsidRPr="0026384E">
        <w:rPr>
          <w:rFonts w:hint="eastAsia"/>
          <w:b/>
          <w:kern w:val="0"/>
        </w:rPr>
        <w:t>4</w:t>
      </w:r>
      <w:r w:rsidRPr="0026384E">
        <w:rPr>
          <w:rFonts w:hint="eastAsia"/>
          <w:b/>
          <w:kern w:val="0"/>
        </w:rPr>
        <w:t>月</w:t>
      </w:r>
      <w:r w:rsidRPr="0026384E">
        <w:rPr>
          <w:rFonts w:hint="eastAsia"/>
          <w:b/>
          <w:kern w:val="0"/>
        </w:rPr>
        <w:t>25</w:t>
      </w:r>
      <w:r w:rsidRPr="0026384E">
        <w:rPr>
          <w:rFonts w:hint="eastAsia"/>
          <w:b/>
          <w:kern w:val="0"/>
        </w:rPr>
        <w:t>日</w:t>
      </w:r>
      <w:r w:rsidR="00545898" w:rsidRPr="0026384E">
        <w:rPr>
          <w:rFonts w:hint="eastAsia"/>
          <w:b/>
          <w:kern w:val="0"/>
        </w:rPr>
        <w:t>春季淨灘活</w:t>
      </w:r>
      <w:r w:rsidR="003313C1" w:rsidRPr="0026384E">
        <w:rPr>
          <w:rFonts w:hint="eastAsia"/>
          <w:b/>
          <w:kern w:val="0"/>
        </w:rPr>
        <w:t>動</w:t>
      </w:r>
      <w:r w:rsidR="001A537C">
        <w:rPr>
          <w:rFonts w:hint="eastAsia"/>
          <w:b/>
          <w:kern w:val="0"/>
        </w:rPr>
        <w:t>海洋廢棄物監測</w:t>
      </w:r>
      <w:r w:rsidR="00272DBC" w:rsidRPr="0026384E">
        <w:rPr>
          <w:rFonts w:hint="eastAsia"/>
          <w:b/>
          <w:kern w:val="0"/>
        </w:rPr>
        <w:t>紀</w:t>
      </w:r>
      <w:r w:rsidR="003313C1" w:rsidRPr="0026384E">
        <w:rPr>
          <w:rFonts w:hint="eastAsia"/>
          <w:b/>
          <w:kern w:val="0"/>
        </w:rPr>
        <w:t>錄表</w:t>
      </w:r>
    </w:p>
    <w:p w:rsidR="003313C1" w:rsidRPr="00F60E02" w:rsidRDefault="003313C1">
      <w:pPr>
        <w:rPr>
          <w:sz w:val="20"/>
          <w:szCs w:val="20"/>
          <w:u w:val="single"/>
        </w:rPr>
      </w:pPr>
      <w:r w:rsidRPr="00F60E02">
        <w:rPr>
          <w:rFonts w:hint="eastAsia"/>
          <w:sz w:val="20"/>
          <w:szCs w:val="20"/>
        </w:rPr>
        <w:t>淨灘地點種類</w:t>
      </w:r>
      <w:r w:rsidRPr="00F60E02">
        <w:rPr>
          <w:rFonts w:asciiTheme="minorEastAsia" w:hAnsiTheme="minorEastAsia" w:hint="eastAsia"/>
          <w:sz w:val="20"/>
          <w:szCs w:val="20"/>
        </w:rPr>
        <w:t>：</w:t>
      </w:r>
      <w:proofErr w:type="gramStart"/>
      <w:r w:rsidR="0067329B">
        <w:rPr>
          <w:rFonts w:asciiTheme="minorEastAsia" w:hAnsiTheme="minorEastAsia" w:hint="eastAsia"/>
          <w:sz w:val="20"/>
          <w:szCs w:val="20"/>
        </w:rPr>
        <w:t>█</w:t>
      </w:r>
      <w:proofErr w:type="gramEnd"/>
      <w:r w:rsidRPr="00F60E02">
        <w:rPr>
          <w:rFonts w:hint="eastAsia"/>
          <w:sz w:val="20"/>
          <w:szCs w:val="20"/>
        </w:rPr>
        <w:t>海岸</w:t>
      </w:r>
      <w:r w:rsidRPr="00F60E02">
        <w:rPr>
          <w:rFonts w:hint="eastAsia"/>
          <w:sz w:val="20"/>
          <w:szCs w:val="20"/>
        </w:rPr>
        <w:t xml:space="preserve"> </w:t>
      </w:r>
      <w:r w:rsidR="00545898">
        <w:rPr>
          <w:rFonts w:ascii="新細明體" w:eastAsia="新細明體" w:hAnsi="新細明體" w:hint="eastAsia"/>
          <w:sz w:val="20"/>
          <w:szCs w:val="20"/>
        </w:rPr>
        <w:t xml:space="preserve">              </w:t>
      </w:r>
      <w:r w:rsidR="00DF1B92" w:rsidRPr="00F60E02">
        <w:rPr>
          <w:rFonts w:hint="eastAsia"/>
          <w:sz w:val="20"/>
          <w:szCs w:val="20"/>
        </w:rPr>
        <w:t xml:space="preserve"> </w:t>
      </w:r>
      <w:r w:rsidR="00F60E02">
        <w:rPr>
          <w:rFonts w:hint="eastAsia"/>
          <w:sz w:val="20"/>
          <w:szCs w:val="20"/>
        </w:rPr>
        <w:t xml:space="preserve">               </w:t>
      </w:r>
      <w:r w:rsidR="00FF6E95">
        <w:rPr>
          <w:rFonts w:hint="eastAsia"/>
          <w:sz w:val="20"/>
          <w:szCs w:val="20"/>
        </w:rPr>
        <w:t xml:space="preserve"> </w:t>
      </w:r>
      <w:r w:rsidR="00F60E02">
        <w:rPr>
          <w:rFonts w:hint="eastAsia"/>
          <w:sz w:val="20"/>
          <w:szCs w:val="20"/>
        </w:rPr>
        <w:t xml:space="preserve"> </w:t>
      </w:r>
      <w:r w:rsidR="00DF1B92" w:rsidRPr="00F60E02">
        <w:rPr>
          <w:rFonts w:hint="eastAsia"/>
          <w:sz w:val="20"/>
          <w:szCs w:val="20"/>
        </w:rPr>
        <w:t>監測日期</w:t>
      </w:r>
      <w:r w:rsidR="00DF1B92" w:rsidRPr="00F60E02">
        <w:rPr>
          <w:rFonts w:asciiTheme="minorEastAsia" w:hAnsiTheme="minorEastAsia" w:hint="eastAsia"/>
          <w:sz w:val="20"/>
          <w:szCs w:val="20"/>
        </w:rPr>
        <w:t>：</w:t>
      </w:r>
      <w:r w:rsidR="00F60E02" w:rsidRPr="00F60E02">
        <w:rPr>
          <w:rFonts w:asciiTheme="minorEastAsia" w:hAnsiTheme="minorEastAsia" w:hint="eastAsia"/>
          <w:sz w:val="20"/>
          <w:szCs w:val="20"/>
          <w:u w:val="single"/>
        </w:rPr>
        <w:t xml:space="preserve">   </w:t>
      </w:r>
      <w:r w:rsidR="00FB0B60" w:rsidRPr="00FB0B60">
        <w:rPr>
          <w:rFonts w:asciiTheme="minorEastAsia" w:hAnsiTheme="minorEastAsia" w:hint="eastAsia"/>
          <w:sz w:val="20"/>
          <w:szCs w:val="20"/>
          <w:u w:val="single"/>
        </w:rPr>
        <w:t>104年4月25日上午10時</w:t>
      </w:r>
      <w:r w:rsidR="00FF6E95">
        <w:rPr>
          <w:rFonts w:asciiTheme="minorEastAsia" w:hAnsiTheme="minorEastAsia" w:hint="eastAsia"/>
          <w:sz w:val="20"/>
          <w:szCs w:val="20"/>
          <w:u w:val="single"/>
        </w:rPr>
        <w:t xml:space="preserve">  </w:t>
      </w:r>
    </w:p>
    <w:p w:rsidR="00DF1B92" w:rsidRPr="00F60E02" w:rsidRDefault="00DF1B92">
      <w:pPr>
        <w:rPr>
          <w:rFonts w:ascii="新細明體" w:eastAsia="新細明體" w:hAnsi="新細明體"/>
          <w:sz w:val="20"/>
          <w:szCs w:val="20"/>
        </w:rPr>
      </w:pPr>
      <w:r w:rsidRPr="00F60E02">
        <w:rPr>
          <w:rFonts w:hint="eastAsia"/>
          <w:sz w:val="20"/>
          <w:szCs w:val="20"/>
        </w:rPr>
        <w:t>淨灘地點</w:t>
      </w:r>
      <w:r w:rsidRPr="00F60E02">
        <w:rPr>
          <w:rFonts w:asciiTheme="minorEastAsia" w:hAnsiTheme="minorEastAsia" w:hint="eastAsia"/>
          <w:sz w:val="20"/>
          <w:szCs w:val="20"/>
        </w:rPr>
        <w:t>：</w:t>
      </w:r>
      <w:r w:rsidRPr="00F60E02">
        <w:rPr>
          <w:rFonts w:hint="eastAsia"/>
          <w:sz w:val="20"/>
          <w:szCs w:val="20"/>
          <w:u w:val="single"/>
        </w:rPr>
        <w:t xml:space="preserve">      </w:t>
      </w:r>
      <w:r w:rsidR="00FB0B60" w:rsidRPr="00FB0B60">
        <w:rPr>
          <w:rFonts w:hint="eastAsia"/>
          <w:sz w:val="20"/>
          <w:szCs w:val="20"/>
          <w:u w:val="single"/>
        </w:rPr>
        <w:t>桃園市</w:t>
      </w:r>
      <w:r w:rsidR="0095742B">
        <w:rPr>
          <w:rFonts w:hint="eastAsia"/>
          <w:sz w:val="20"/>
          <w:szCs w:val="20"/>
          <w:u w:val="single"/>
        </w:rPr>
        <w:t>大園區</w:t>
      </w:r>
      <w:r w:rsidR="00FB0B60" w:rsidRPr="00FB0B60">
        <w:rPr>
          <w:rFonts w:hint="eastAsia"/>
          <w:sz w:val="20"/>
          <w:szCs w:val="20"/>
          <w:u w:val="single"/>
        </w:rPr>
        <w:t>竹圍漁港沙灘</w:t>
      </w:r>
      <w:r w:rsidR="00F60E02" w:rsidRPr="00F60E02">
        <w:rPr>
          <w:rFonts w:hint="eastAsia"/>
          <w:sz w:val="20"/>
          <w:szCs w:val="20"/>
          <w:u w:val="single"/>
        </w:rPr>
        <w:t xml:space="preserve">   </w:t>
      </w:r>
      <w:r w:rsidR="00DC4FD4" w:rsidRPr="00F60E02">
        <w:rPr>
          <w:rFonts w:ascii="新細明體" w:eastAsia="新細明體" w:hAnsi="新細明體" w:hint="eastAsia"/>
          <w:sz w:val="20"/>
          <w:szCs w:val="20"/>
        </w:rPr>
        <w:t>(</w:t>
      </w:r>
      <w:r w:rsidRPr="00F60E02">
        <w:rPr>
          <w:rFonts w:ascii="新細明體" w:eastAsia="新細明體" w:hAnsi="新細明體" w:hint="eastAsia"/>
          <w:sz w:val="20"/>
          <w:szCs w:val="20"/>
        </w:rPr>
        <w:t>縣市/鄉鎮/地名</w:t>
      </w:r>
      <w:r w:rsidR="00DC4FD4" w:rsidRPr="00F60E02">
        <w:rPr>
          <w:rFonts w:ascii="新細明體" w:eastAsia="新細明體" w:hAnsi="新細明體" w:hint="eastAsia"/>
          <w:sz w:val="20"/>
          <w:szCs w:val="20"/>
        </w:rPr>
        <w:t>)</w:t>
      </w:r>
      <w:r w:rsidR="00F60E02">
        <w:rPr>
          <w:rFonts w:ascii="新細明體" w:eastAsia="新細明體" w:hAnsi="新細明體" w:hint="eastAsia"/>
          <w:sz w:val="20"/>
          <w:szCs w:val="20"/>
        </w:rPr>
        <w:t xml:space="preserve"> </w:t>
      </w:r>
      <w:r w:rsidR="00FF6E95">
        <w:rPr>
          <w:rFonts w:ascii="新細明體" w:eastAsia="新細明體" w:hAnsi="新細明體" w:hint="eastAsia"/>
          <w:sz w:val="20"/>
          <w:szCs w:val="20"/>
        </w:rPr>
        <w:t xml:space="preserve"> </w:t>
      </w:r>
      <w:r w:rsidRPr="00F60E02">
        <w:rPr>
          <w:rFonts w:ascii="新細明體" w:eastAsia="新細明體" w:hAnsi="新細明體" w:hint="eastAsia"/>
          <w:sz w:val="20"/>
          <w:szCs w:val="20"/>
        </w:rPr>
        <w:t>淨灘花費時間：</w:t>
      </w:r>
      <w:r w:rsidRPr="00FF6E95">
        <w:rPr>
          <w:rFonts w:ascii="新細明體" w:eastAsia="新細明體" w:hAnsi="新細明體" w:hint="eastAsia"/>
          <w:sz w:val="20"/>
          <w:szCs w:val="20"/>
          <w:u w:val="single"/>
        </w:rPr>
        <w:t xml:space="preserve">　</w:t>
      </w:r>
      <w:r w:rsidR="00FB0B60">
        <w:rPr>
          <w:rFonts w:ascii="新細明體" w:eastAsia="新細明體" w:hAnsi="新細明體" w:hint="eastAsia"/>
          <w:sz w:val="20"/>
          <w:szCs w:val="20"/>
          <w:u w:val="single"/>
        </w:rPr>
        <w:t>1</w:t>
      </w:r>
      <w:r w:rsidRPr="00FF6E95">
        <w:rPr>
          <w:rFonts w:ascii="新細明體" w:eastAsia="新細明體" w:hAnsi="新細明體" w:hint="eastAsia"/>
          <w:sz w:val="20"/>
          <w:szCs w:val="20"/>
          <w:u w:val="single"/>
        </w:rPr>
        <w:t xml:space="preserve">　</w:t>
      </w:r>
      <w:r w:rsidRPr="00F60E02">
        <w:rPr>
          <w:rFonts w:ascii="新細明體" w:eastAsia="新細明體" w:hAnsi="新細明體" w:hint="eastAsia"/>
          <w:sz w:val="20"/>
          <w:szCs w:val="20"/>
        </w:rPr>
        <w:t>小時</w:t>
      </w:r>
    </w:p>
    <w:p w:rsidR="00DF1B92" w:rsidRPr="00F60E02" w:rsidRDefault="00DF1B92">
      <w:pPr>
        <w:rPr>
          <w:rFonts w:ascii="新細明體" w:eastAsia="新細明體" w:hAnsi="新細明體"/>
          <w:sz w:val="20"/>
          <w:szCs w:val="20"/>
        </w:rPr>
      </w:pPr>
      <w:r w:rsidRPr="00F60E02">
        <w:rPr>
          <w:rFonts w:ascii="新細明體" w:eastAsia="新細明體" w:hAnsi="新細明體" w:hint="eastAsia"/>
          <w:sz w:val="20"/>
          <w:szCs w:val="20"/>
        </w:rPr>
        <w:t>垃圾總重：</w:t>
      </w:r>
      <w:r w:rsidR="00FF6E95" w:rsidRPr="00FF6E95">
        <w:rPr>
          <w:rFonts w:ascii="新細明體" w:eastAsia="新細明體" w:hAnsi="新細明體" w:hint="eastAsia"/>
          <w:sz w:val="20"/>
          <w:szCs w:val="20"/>
          <w:u w:val="single"/>
        </w:rPr>
        <w:t xml:space="preserve">  </w:t>
      </w:r>
      <w:r w:rsidR="00FB0B60">
        <w:rPr>
          <w:rFonts w:ascii="新細明體" w:eastAsia="新細明體" w:hAnsi="新細明體" w:hint="eastAsia"/>
          <w:sz w:val="20"/>
          <w:szCs w:val="20"/>
          <w:u w:val="single"/>
        </w:rPr>
        <w:t xml:space="preserve"> 35.7</w:t>
      </w:r>
      <w:r w:rsidRPr="00FF6E95">
        <w:rPr>
          <w:rFonts w:ascii="新細明體" w:eastAsia="新細明體" w:hAnsi="新細明體" w:hint="eastAsia"/>
          <w:sz w:val="20"/>
          <w:szCs w:val="20"/>
          <w:u w:val="single"/>
        </w:rPr>
        <w:t xml:space="preserve">   </w:t>
      </w:r>
      <w:r w:rsidRPr="00F60E02">
        <w:rPr>
          <w:rFonts w:ascii="新細明體" w:eastAsia="新細明體" w:hAnsi="新細明體" w:hint="eastAsia"/>
          <w:sz w:val="20"/>
          <w:szCs w:val="20"/>
        </w:rPr>
        <w:t>公斤</w:t>
      </w:r>
      <w:r w:rsidR="00545898">
        <w:rPr>
          <w:rFonts w:ascii="新細明體" w:eastAsia="新細明體" w:hAnsi="新細明體" w:hint="eastAsia"/>
          <w:sz w:val="20"/>
          <w:szCs w:val="20"/>
        </w:rPr>
        <w:t>(含資源垃圾:_____</w:t>
      </w:r>
      <w:r w:rsidR="00FB0B60" w:rsidRPr="00FB0B60">
        <w:rPr>
          <w:rFonts w:ascii="新細明體" w:eastAsia="新細明體" w:hAnsi="新細明體" w:hint="eastAsia"/>
          <w:sz w:val="20"/>
          <w:szCs w:val="20"/>
          <w:u w:val="single"/>
        </w:rPr>
        <w:t>7.7</w:t>
      </w:r>
      <w:r w:rsidR="00545898">
        <w:rPr>
          <w:rFonts w:ascii="新細明體" w:eastAsia="新細明體" w:hAnsi="新細明體" w:hint="eastAsia"/>
          <w:sz w:val="20"/>
          <w:szCs w:val="20"/>
        </w:rPr>
        <w:t>___公斤)</w:t>
      </w:r>
    </w:p>
    <w:p w:rsidR="00DF1B92" w:rsidRPr="00F60E02" w:rsidRDefault="00DF1B92">
      <w:pPr>
        <w:rPr>
          <w:rFonts w:ascii="新細明體" w:eastAsia="新細明體" w:hAnsi="新細明體"/>
          <w:sz w:val="20"/>
          <w:szCs w:val="20"/>
        </w:rPr>
      </w:pPr>
      <w:r w:rsidRPr="00F60E02">
        <w:rPr>
          <w:rFonts w:ascii="新細明體" w:eastAsia="新細明體" w:hAnsi="新細明體" w:hint="eastAsia"/>
          <w:sz w:val="20"/>
          <w:szCs w:val="20"/>
        </w:rPr>
        <w:t>淨灘長度：</w:t>
      </w:r>
      <w:r w:rsidRPr="00FF6E95">
        <w:rPr>
          <w:rFonts w:ascii="新細明體" w:eastAsia="新細明體" w:hAnsi="新細明體" w:hint="eastAsia"/>
          <w:sz w:val="20"/>
          <w:szCs w:val="20"/>
          <w:u w:val="single"/>
        </w:rPr>
        <w:t xml:space="preserve">  </w:t>
      </w:r>
      <w:r w:rsidR="00FF6E95" w:rsidRPr="00FF6E95">
        <w:rPr>
          <w:rFonts w:ascii="新細明體" w:eastAsia="新細明體" w:hAnsi="新細明體" w:hint="eastAsia"/>
          <w:sz w:val="20"/>
          <w:szCs w:val="20"/>
          <w:u w:val="single"/>
        </w:rPr>
        <w:t xml:space="preserve"> </w:t>
      </w:r>
      <w:r w:rsidRPr="00FF6E95">
        <w:rPr>
          <w:rFonts w:ascii="新細明體" w:eastAsia="新細明體" w:hAnsi="新細明體" w:hint="eastAsia"/>
          <w:sz w:val="20"/>
          <w:szCs w:val="20"/>
          <w:u w:val="single"/>
        </w:rPr>
        <w:t xml:space="preserve"> </w:t>
      </w:r>
      <w:r w:rsidR="00272DBC">
        <w:rPr>
          <w:rFonts w:ascii="新細明體" w:eastAsia="新細明體" w:hAnsi="新細明體" w:hint="eastAsia"/>
          <w:sz w:val="20"/>
          <w:szCs w:val="20"/>
          <w:u w:val="single"/>
        </w:rPr>
        <w:t>40</w:t>
      </w:r>
      <w:r w:rsidRPr="00FF6E95">
        <w:rPr>
          <w:rFonts w:ascii="新細明體" w:eastAsia="新細明體" w:hAnsi="新細明體" w:hint="eastAsia"/>
          <w:sz w:val="20"/>
          <w:szCs w:val="20"/>
          <w:u w:val="single"/>
        </w:rPr>
        <w:t xml:space="preserve">    </w:t>
      </w:r>
      <w:r w:rsidRPr="00F60E02">
        <w:rPr>
          <w:rFonts w:ascii="新細明體" w:eastAsia="新細明體" w:hAnsi="新細明體" w:hint="eastAsia"/>
          <w:sz w:val="20"/>
          <w:szCs w:val="20"/>
        </w:rPr>
        <w:t xml:space="preserve">公尺   </w:t>
      </w:r>
      <w:r w:rsidR="00FF6E95">
        <w:rPr>
          <w:rFonts w:ascii="新細明體" w:eastAsia="新細明體" w:hAnsi="新細明體" w:hint="eastAsia"/>
          <w:sz w:val="20"/>
          <w:szCs w:val="20"/>
        </w:rPr>
        <w:t xml:space="preserve">                        </w:t>
      </w:r>
      <w:r w:rsidRPr="00F60E02">
        <w:rPr>
          <w:rFonts w:ascii="新細明體" w:eastAsia="新細明體" w:hAnsi="新細明體" w:hint="eastAsia"/>
          <w:sz w:val="20"/>
          <w:szCs w:val="20"/>
        </w:rPr>
        <w:t xml:space="preserve">  </w:t>
      </w:r>
      <w:r w:rsidR="00FF6E95">
        <w:rPr>
          <w:rFonts w:ascii="新細明體" w:eastAsia="新細明體" w:hAnsi="新細明體" w:hint="eastAsia"/>
          <w:sz w:val="20"/>
          <w:szCs w:val="20"/>
        </w:rPr>
        <w:t xml:space="preserve"> </w:t>
      </w:r>
    </w:p>
    <w:p w:rsidR="00DF1B92" w:rsidRPr="00F60E02" w:rsidRDefault="00DF1B92">
      <w:pPr>
        <w:rPr>
          <w:rFonts w:ascii="新細明體" w:eastAsia="新細明體" w:hAnsi="新細明體"/>
          <w:sz w:val="20"/>
          <w:szCs w:val="20"/>
        </w:rPr>
      </w:pPr>
      <w:r w:rsidRPr="00F60E02">
        <w:rPr>
          <w:rFonts w:ascii="新細明體" w:eastAsia="新細明體" w:hAnsi="新細明體" w:hint="eastAsia"/>
          <w:sz w:val="20"/>
          <w:szCs w:val="20"/>
        </w:rPr>
        <w:t>使用這張記錄表的人數：</w:t>
      </w:r>
      <w:r w:rsidRPr="00FF6E95">
        <w:rPr>
          <w:rFonts w:ascii="新細明體" w:eastAsia="新細明體" w:hAnsi="新細明體" w:hint="eastAsia"/>
          <w:sz w:val="20"/>
          <w:szCs w:val="20"/>
          <w:u w:val="single"/>
        </w:rPr>
        <w:t xml:space="preserve">  </w:t>
      </w:r>
      <w:r w:rsidR="0067329B">
        <w:rPr>
          <w:rFonts w:ascii="新細明體" w:eastAsia="新細明體" w:hAnsi="新細明體" w:hint="eastAsia"/>
          <w:sz w:val="20"/>
          <w:szCs w:val="20"/>
          <w:u w:val="single"/>
        </w:rPr>
        <w:t>44</w:t>
      </w:r>
      <w:r w:rsidRPr="00FF6E95">
        <w:rPr>
          <w:rFonts w:ascii="新細明體" w:eastAsia="新細明體" w:hAnsi="新細明體" w:hint="eastAsia"/>
          <w:sz w:val="20"/>
          <w:szCs w:val="20"/>
          <w:u w:val="single"/>
        </w:rPr>
        <w:t xml:space="preserve"> </w:t>
      </w:r>
      <w:r w:rsidR="00FF6E95" w:rsidRPr="00FF6E95">
        <w:rPr>
          <w:rFonts w:ascii="新細明體" w:eastAsia="新細明體" w:hAnsi="新細明體" w:hint="eastAsia"/>
          <w:sz w:val="20"/>
          <w:szCs w:val="20"/>
          <w:u w:val="single"/>
        </w:rPr>
        <w:t xml:space="preserve">   </w:t>
      </w:r>
      <w:r w:rsidRPr="00F60E02">
        <w:rPr>
          <w:rFonts w:ascii="新細明體" w:eastAsia="新細明體" w:hAnsi="新細明體" w:hint="eastAsia"/>
          <w:sz w:val="20"/>
          <w:szCs w:val="20"/>
        </w:rPr>
        <w:t xml:space="preserve"> 人    </w:t>
      </w:r>
      <w:r w:rsidR="00FF6E95">
        <w:rPr>
          <w:rFonts w:ascii="新細明體" w:eastAsia="新細明體" w:hAnsi="新細明體" w:hint="eastAsia"/>
          <w:sz w:val="20"/>
          <w:szCs w:val="20"/>
        </w:rPr>
        <w:t xml:space="preserve">             </w:t>
      </w:r>
      <w:r w:rsidRPr="00F60E02">
        <w:rPr>
          <w:rFonts w:ascii="新細明體" w:eastAsia="新細明體" w:hAnsi="新細明體" w:hint="eastAsia"/>
          <w:sz w:val="20"/>
          <w:szCs w:val="20"/>
        </w:rPr>
        <w:t xml:space="preserve">  </w:t>
      </w:r>
      <w:r w:rsidR="00DC4FD4" w:rsidRPr="00F60E02">
        <w:rPr>
          <w:rFonts w:ascii="新細明體" w:eastAsia="新細明體" w:hAnsi="新細明體" w:hint="eastAsia"/>
          <w:sz w:val="20"/>
          <w:szCs w:val="20"/>
        </w:rPr>
        <w:t>(</w:t>
      </w:r>
      <w:r w:rsidRPr="00F60E02">
        <w:rPr>
          <w:rFonts w:ascii="新細明體" w:eastAsia="新細明體" w:hAnsi="新細明體" w:hint="eastAsia"/>
          <w:sz w:val="20"/>
          <w:szCs w:val="20"/>
        </w:rPr>
        <w:t>約以麵粉袋/30公斤塑膠袋/70</w:t>
      </w:r>
      <w:r w:rsidR="00DC4FD4" w:rsidRPr="00F60E02">
        <w:rPr>
          <w:rFonts w:ascii="標楷體" w:eastAsia="標楷體" w:hAnsi="標楷體" w:hint="eastAsia"/>
          <w:sz w:val="20"/>
          <w:szCs w:val="20"/>
        </w:rPr>
        <w:t>×</w:t>
      </w:r>
      <w:r w:rsidR="00DC4FD4" w:rsidRPr="00F60E02">
        <w:rPr>
          <w:rFonts w:ascii="新細明體" w:eastAsia="新細明體" w:hAnsi="新細明體" w:hint="eastAsia"/>
          <w:sz w:val="20"/>
          <w:szCs w:val="20"/>
        </w:rPr>
        <w:t>60公分的尺寸為1袋)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C4FD4" w:rsidRPr="00F60E02" w:rsidTr="00414D66">
        <w:tc>
          <w:tcPr>
            <w:tcW w:w="9747" w:type="dxa"/>
          </w:tcPr>
          <w:p w:rsidR="00DC4FD4" w:rsidRPr="00F60E02" w:rsidRDefault="00DC4FD4">
            <w:pPr>
              <w:rPr>
                <w:sz w:val="20"/>
                <w:szCs w:val="20"/>
                <w:highlight w:val="lightGray"/>
              </w:rPr>
            </w:pPr>
            <w:r w:rsidRPr="00F60E02">
              <w:rPr>
                <w:rFonts w:hint="eastAsia"/>
                <w:sz w:val="20"/>
                <w:szCs w:val="20"/>
                <w:highlight w:val="lightGray"/>
              </w:rPr>
              <w:t>請將海灘上所有的</w:t>
            </w:r>
            <w:proofErr w:type="gramStart"/>
            <w:r w:rsidRPr="00F60E02">
              <w:rPr>
                <w:rFonts w:hint="eastAsia"/>
                <w:sz w:val="20"/>
                <w:szCs w:val="20"/>
                <w:highlight w:val="lightGray"/>
              </w:rPr>
              <w:t>垃圾</w:t>
            </w:r>
            <w:r w:rsidR="000337EE" w:rsidRPr="00F60E02">
              <w:rPr>
                <w:rFonts w:hint="eastAsia"/>
                <w:sz w:val="20"/>
                <w:szCs w:val="20"/>
                <w:highlight w:val="lightGray"/>
              </w:rPr>
              <w:t>都撿拾</w:t>
            </w:r>
            <w:proofErr w:type="gramEnd"/>
            <w:r w:rsidR="000337EE" w:rsidRPr="00F60E02">
              <w:rPr>
                <w:rFonts w:hint="eastAsia"/>
                <w:sz w:val="20"/>
                <w:szCs w:val="20"/>
                <w:highlight w:val="lightGray"/>
              </w:rPr>
              <w:t>乾淨</w:t>
            </w:r>
            <w:r w:rsidR="000337EE" w:rsidRPr="00F60E02">
              <w:rPr>
                <w:rFonts w:asciiTheme="minorEastAsia" w:hAnsiTheme="minorEastAsia" w:hint="eastAsia"/>
                <w:sz w:val="20"/>
                <w:szCs w:val="20"/>
                <w:highlight w:val="lightGray"/>
              </w:rPr>
              <w:t>，</w:t>
            </w:r>
            <w:r w:rsidR="000337EE" w:rsidRPr="00F60E02">
              <w:rPr>
                <w:rFonts w:hint="eastAsia"/>
                <w:sz w:val="20"/>
                <w:szCs w:val="20"/>
                <w:highlight w:val="lightGray"/>
              </w:rPr>
              <w:t>並登錄下列物品的數量</w:t>
            </w:r>
            <w:r w:rsidR="000337EE" w:rsidRPr="00F60E02">
              <w:rPr>
                <w:rFonts w:asciiTheme="minorEastAsia" w:hAnsiTheme="minorEastAsia" w:hint="eastAsia"/>
                <w:sz w:val="20"/>
                <w:szCs w:val="20"/>
                <w:highlight w:val="lightGray"/>
              </w:rPr>
              <w:t>，</w:t>
            </w:r>
            <w:r w:rsidR="000337EE" w:rsidRPr="00F60E02">
              <w:rPr>
                <w:rFonts w:hint="eastAsia"/>
                <w:sz w:val="20"/>
                <w:szCs w:val="20"/>
                <w:highlight w:val="lightGray"/>
              </w:rPr>
              <w:t>沒有在記錄表中的物品不用記錄</w:t>
            </w:r>
            <w:r w:rsidR="000337EE" w:rsidRPr="00F60E02">
              <w:rPr>
                <w:rFonts w:asciiTheme="minorEastAsia" w:hAnsiTheme="minorEastAsia" w:hint="eastAsia"/>
                <w:sz w:val="20"/>
                <w:szCs w:val="20"/>
                <w:highlight w:val="lightGray"/>
              </w:rPr>
              <w:t>。</w:t>
            </w:r>
            <w:r w:rsidR="00F60E02">
              <w:rPr>
                <w:rFonts w:asciiTheme="minorEastAsia" w:hAnsiTheme="minorEastAsia" w:hint="eastAsia"/>
                <w:sz w:val="20"/>
                <w:szCs w:val="20"/>
                <w:highlight w:val="lightGray"/>
              </w:rPr>
              <w:t xml:space="preserve">           </w:t>
            </w:r>
          </w:p>
          <w:p w:rsidR="000337EE" w:rsidRPr="00F60E02" w:rsidRDefault="000337EE" w:rsidP="00FF6E95">
            <w:pPr>
              <w:rPr>
                <w:sz w:val="20"/>
                <w:szCs w:val="20"/>
              </w:rPr>
            </w:pPr>
            <w:r w:rsidRPr="00F60E02">
              <w:rPr>
                <w:rFonts w:hint="eastAsia"/>
                <w:sz w:val="20"/>
                <w:szCs w:val="20"/>
                <w:highlight w:val="lightGray"/>
              </w:rPr>
              <w:t>請先用</w:t>
            </w:r>
            <w:r w:rsidR="00FF6E95">
              <w:rPr>
                <w:sz w:val="20"/>
                <w:szCs w:val="20"/>
                <w:highlight w:val="lightGray"/>
              </w:rPr>
              <w:fldChar w:fldCharType="begin"/>
            </w:r>
            <w:r w:rsidR="00FF6E95">
              <w:rPr>
                <w:sz w:val="20"/>
                <w:szCs w:val="20"/>
                <w:highlight w:val="lightGray"/>
              </w:rPr>
              <w:instrText xml:space="preserve"> </w:instrText>
            </w:r>
            <w:r w:rsidR="00FF6E95">
              <w:rPr>
                <w:rFonts w:hint="eastAsia"/>
                <w:sz w:val="20"/>
                <w:szCs w:val="20"/>
                <w:highlight w:val="lightGray"/>
              </w:rPr>
              <w:instrText>eq \o\ac(</w:instrText>
            </w:r>
            <w:r w:rsidR="00FF6E95">
              <w:rPr>
                <w:rFonts w:hint="eastAsia"/>
                <w:sz w:val="20"/>
                <w:szCs w:val="20"/>
                <w:highlight w:val="lightGray"/>
              </w:rPr>
              <w:instrText>○</w:instrText>
            </w:r>
            <w:r w:rsidR="00FF6E95">
              <w:rPr>
                <w:rFonts w:hint="eastAsia"/>
                <w:sz w:val="20"/>
                <w:szCs w:val="20"/>
                <w:highlight w:val="lightGray"/>
              </w:rPr>
              <w:instrText>,</w:instrText>
            </w:r>
            <w:r w:rsidR="00FF6E95" w:rsidRPr="00FF6E95">
              <w:rPr>
                <w:rFonts w:ascii="新細明體" w:hint="eastAsia"/>
                <w:position w:val="1"/>
                <w:sz w:val="14"/>
                <w:szCs w:val="20"/>
                <w:highlight w:val="lightGray"/>
              </w:rPr>
              <w:instrText>正</w:instrText>
            </w:r>
            <w:r w:rsidR="00FF6E95">
              <w:rPr>
                <w:rFonts w:hint="eastAsia"/>
                <w:sz w:val="20"/>
                <w:szCs w:val="20"/>
                <w:highlight w:val="lightGray"/>
              </w:rPr>
              <w:instrText>)</w:instrText>
            </w:r>
            <w:r w:rsidR="00FF6E95">
              <w:rPr>
                <w:sz w:val="20"/>
                <w:szCs w:val="20"/>
                <w:highlight w:val="lightGray"/>
              </w:rPr>
              <w:fldChar w:fldCharType="end"/>
            </w:r>
            <w:r w:rsidRPr="00F60E02">
              <w:rPr>
                <w:rFonts w:hint="eastAsia"/>
                <w:sz w:val="20"/>
                <w:szCs w:val="20"/>
                <w:highlight w:val="lightGray"/>
              </w:rPr>
              <w:t>字號紀錄數量</w:t>
            </w:r>
            <w:r w:rsidRPr="00F60E02">
              <w:rPr>
                <w:rFonts w:asciiTheme="minorEastAsia" w:hAnsiTheme="minorEastAsia" w:hint="eastAsia"/>
                <w:sz w:val="20"/>
                <w:szCs w:val="20"/>
                <w:highlight w:val="lightGray"/>
              </w:rPr>
              <w:t>，</w:t>
            </w:r>
            <w:r w:rsidRPr="00F60E02">
              <w:rPr>
                <w:rFonts w:hint="eastAsia"/>
                <w:sz w:val="20"/>
                <w:szCs w:val="20"/>
                <w:highlight w:val="lightGray"/>
              </w:rPr>
              <w:t>最後再將總數填寫於前面的方框中</w:t>
            </w:r>
            <w:r w:rsidRPr="00F60E02">
              <w:rPr>
                <w:rFonts w:asciiTheme="minorEastAsia" w:hAnsiTheme="minorEastAsia" w:hint="eastAsia"/>
                <w:sz w:val="20"/>
                <w:szCs w:val="20"/>
                <w:highlight w:val="lightGray"/>
              </w:rPr>
              <w:t>。</w:t>
            </w:r>
            <w:r w:rsidRPr="00F60E02">
              <w:rPr>
                <w:rFonts w:hint="eastAsia"/>
                <w:sz w:val="20"/>
                <w:szCs w:val="20"/>
                <w:highlight w:val="lightGray"/>
              </w:rPr>
              <w:t>例如寶特瓶</w:t>
            </w:r>
            <w:r w:rsidRPr="00F60E02">
              <w:rPr>
                <w:rFonts w:asciiTheme="minorEastAsia" w:hAnsiTheme="minorEastAsia" w:hint="eastAsia"/>
                <w:sz w:val="20"/>
                <w:szCs w:val="20"/>
                <w:highlight w:val="lightGray"/>
              </w:rPr>
              <w:t>：</w:t>
            </w:r>
            <w:r w:rsidRPr="00F60E02">
              <w:rPr>
                <w:rFonts w:hint="eastAsia"/>
                <w:sz w:val="20"/>
                <w:szCs w:val="20"/>
                <w:highlight w:val="lightGray"/>
              </w:rPr>
              <w:t xml:space="preserve">15 </w:t>
            </w:r>
            <w:r w:rsidRPr="00F60E02">
              <w:rPr>
                <w:rFonts w:hint="eastAsia"/>
                <w:sz w:val="20"/>
                <w:szCs w:val="20"/>
                <w:highlight w:val="lightGray"/>
              </w:rPr>
              <w:t>正</w:t>
            </w:r>
            <w:proofErr w:type="gramStart"/>
            <w:r w:rsidRPr="00F60E02">
              <w:rPr>
                <w:rFonts w:hint="eastAsia"/>
                <w:sz w:val="20"/>
                <w:szCs w:val="20"/>
                <w:highlight w:val="lightGray"/>
              </w:rPr>
              <w:t>正正</w:t>
            </w:r>
            <w:proofErr w:type="gramEnd"/>
            <w:r w:rsidR="00F60E02">
              <w:rPr>
                <w:rFonts w:hint="eastAsia"/>
                <w:sz w:val="20"/>
                <w:szCs w:val="20"/>
                <w:highlight w:val="lightGray"/>
              </w:rPr>
              <w:t xml:space="preserve">                    </w:t>
            </w:r>
          </w:p>
        </w:tc>
      </w:tr>
    </w:tbl>
    <w:p w:rsidR="005C3FC9" w:rsidRPr="00F60E02" w:rsidRDefault="000337EE">
      <w:pPr>
        <w:rPr>
          <w:rFonts w:ascii="新細明體" w:eastAsia="新細明體" w:hAnsi="新細明體"/>
          <w:sz w:val="20"/>
          <w:szCs w:val="20"/>
        </w:rPr>
      </w:pPr>
      <w:r w:rsidRPr="00F60E02">
        <w:rPr>
          <w:rFonts w:hint="eastAsia"/>
          <w:b/>
          <w:szCs w:val="24"/>
          <w:shd w:val="pct15" w:color="auto" w:fill="FFFFFF"/>
        </w:rPr>
        <w:t>生活垃圾與遊憩行為</w:t>
      </w:r>
      <w:r w:rsidRPr="00F60E02">
        <w:rPr>
          <w:rFonts w:ascii="新細明體" w:eastAsia="新細明體" w:hAnsi="新細明體" w:hint="eastAsia"/>
          <w:sz w:val="20"/>
          <w:szCs w:val="20"/>
          <w:shd w:val="pct15" w:color="auto" w:fill="FFFFFF"/>
        </w:rPr>
        <w:t>(從都市的街道、排水系統沖刷而來的生活垃圾與海邊的遊憩行為所產生之垃圾)</w:t>
      </w:r>
      <w:r w:rsidR="005C3FC9" w:rsidRPr="00F60E02">
        <w:rPr>
          <w:rFonts w:ascii="新細明體" w:eastAsia="新細明體" w:hAnsi="新細明體" w:hint="eastAsia"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4"/>
        <w:gridCol w:w="4454"/>
        <w:gridCol w:w="507"/>
        <w:gridCol w:w="4341"/>
      </w:tblGrid>
      <w:tr w:rsidR="00FF6E95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E95" w:rsidRPr="00F60E02" w:rsidRDefault="00611187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73</w:t>
            </w: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F6E95" w:rsidRPr="00F60E02" w:rsidRDefault="00FF6E95">
            <w:pPr>
              <w:rPr>
                <w:rFonts w:ascii="新細明體" w:eastAsia="新細明體" w:hAnsi="新細明體"/>
                <w:sz w:val="20"/>
                <w:szCs w:val="20"/>
              </w:rPr>
            </w:pP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紙袋或塑膠袋</w:t>
            </w:r>
            <w:r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</w:t>
            </w:r>
          </w:p>
        </w:tc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E95" w:rsidRPr="00F60E02" w:rsidRDefault="00611187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43</w:t>
            </w: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F6E95" w:rsidRPr="00F60E02" w:rsidRDefault="00FF6E95" w:rsidP="005C3FC9">
            <w:pPr>
              <w:rPr>
                <w:rFonts w:ascii="新細明體" w:eastAsia="新細明體" w:hAnsi="新細明體"/>
                <w:sz w:val="20"/>
                <w:szCs w:val="20"/>
              </w:rPr>
            </w:pP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免洗餐具(紙、塑膠、保麗龍、竹</w:t>
            </w:r>
            <w:proofErr w:type="gramStart"/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製造之杯盤</w:t>
            </w:r>
            <w:proofErr w:type="gramEnd"/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、筷子、刀叉、湯匙、竹籤、便當盒)</w:t>
            </w:r>
            <w:r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</w:t>
            </w:r>
          </w:p>
        </w:tc>
      </w:tr>
      <w:tr w:rsidR="00FF6E95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E95" w:rsidRPr="00611187" w:rsidRDefault="00611187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11</w:t>
            </w: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F6E95" w:rsidRPr="00F60E02" w:rsidRDefault="002E464F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noProof/>
                <w:sz w:val="20"/>
                <w:szCs w:val="20"/>
              </w:rPr>
              <w:drawing>
                <wp:inline distT="0" distB="0" distL="0" distR="0" wp14:anchorId="2992EFF5" wp14:editId="050C4B7F">
                  <wp:extent cx="153359" cy="1524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資源回收標誌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44" cy="157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F6E95" w:rsidRPr="00F60E02">
              <w:rPr>
                <w:rFonts w:ascii="新細明體" w:eastAsia="新細明體" w:hAnsi="新細明體" w:hint="eastAsia"/>
                <w:sz w:val="20"/>
                <w:szCs w:val="20"/>
              </w:rPr>
              <w:t>塑膠飲料瓶</w:t>
            </w:r>
            <w:r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5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E95" w:rsidRPr="00F60E02" w:rsidRDefault="00FF6E95">
            <w:pPr>
              <w:rPr>
                <w:rFonts w:ascii="新細明體" w:eastAsia="新細明體" w:hAnsi="新細明體"/>
                <w:sz w:val="20"/>
                <w:szCs w:val="20"/>
              </w:rPr>
            </w:pP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F6E95" w:rsidRPr="00FF6E95" w:rsidRDefault="00FF6E95">
            <w:pPr>
              <w:rPr>
                <w:rFonts w:ascii="新細明體" w:eastAsia="新細明體" w:hAnsi="新細明體"/>
                <w:sz w:val="20"/>
                <w:szCs w:val="20"/>
                <w:u w:val="single"/>
              </w:rPr>
            </w:pPr>
            <w:r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       </w:t>
            </w:r>
          </w:p>
        </w:tc>
      </w:tr>
      <w:tr w:rsidR="005C3FC9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FC9" w:rsidRPr="00F60E02" w:rsidRDefault="00611187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C3FC9" w:rsidRPr="00F60E02" w:rsidRDefault="002E1A3C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i1025" type="#_x0000_t75" style="width:12pt;height:12pt;visibility:visible;mso-wrap-style:square">
                  <v:imagedata r:id="rId8" o:title=""/>
                </v:shape>
              </w:pict>
            </w:r>
            <w:r w:rsidR="005C3FC9" w:rsidRPr="00F60E02">
              <w:rPr>
                <w:rFonts w:ascii="新細明體" w:eastAsia="新細明體" w:hAnsi="新細明體" w:hint="eastAsia"/>
                <w:sz w:val="20"/>
                <w:szCs w:val="20"/>
              </w:rPr>
              <w:t>寶特瓶</w:t>
            </w:r>
            <w:r w:rsidR="002E464F" w:rsidRPr="002E464F">
              <w:rPr>
                <w:rFonts w:ascii="新細明體" w:eastAsia="新細明體" w:hAnsi="新細明體" w:hint="eastAsia"/>
                <w:noProof/>
                <w:sz w:val="20"/>
                <w:szCs w:val="20"/>
              </w:rPr>
              <w:drawing>
                <wp:inline distT="0" distB="0" distL="0" distR="0" wp14:anchorId="79085636" wp14:editId="4FE05E10">
                  <wp:extent cx="161978" cy="180975"/>
                  <wp:effectExtent l="0" t="0" r="9525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垃圾分類回收標誌-第二類 HDPE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78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60E02" w:rsidRPr="002E464F">
              <w:rPr>
                <w:rFonts w:ascii="新細明體" w:eastAsia="新細明體" w:hAnsi="新細明體" w:hint="eastAsia"/>
                <w:sz w:val="20"/>
                <w:szCs w:val="20"/>
              </w:rPr>
              <w:t xml:space="preserve"> </w:t>
            </w:r>
            <w:r w:rsidR="00F60E02" w:rsidRPr="002E464F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</w:t>
            </w:r>
            <w:r w:rsidR="00F60E02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</w:t>
            </w:r>
            <w:r w:rsidR="00F60E02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FC9" w:rsidRPr="00F60E02" w:rsidRDefault="00611187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3FC9" w:rsidRPr="00F60E02" w:rsidRDefault="00F60E02">
            <w:pPr>
              <w:rPr>
                <w:rFonts w:ascii="新細明體" w:eastAsia="新細明體" w:hAnsi="新細明體"/>
                <w:sz w:val="20"/>
                <w:szCs w:val="20"/>
              </w:rPr>
            </w:pP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玩具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   </w:t>
            </w:r>
          </w:p>
        </w:tc>
      </w:tr>
      <w:tr w:rsidR="005C3FC9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FC9" w:rsidRPr="00F60E02" w:rsidRDefault="00611187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C3FC9" w:rsidRPr="00F60E02" w:rsidRDefault="002E464F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7E0DDA6" wp14:editId="68A41353">
                  <wp:extent cx="152400" cy="1524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3FC9" w:rsidRPr="00F60E02">
              <w:rPr>
                <w:rFonts w:ascii="新細明體" w:eastAsia="新細明體" w:hAnsi="新細明體" w:hint="eastAsia"/>
                <w:sz w:val="20"/>
                <w:szCs w:val="20"/>
              </w:rPr>
              <w:t>玻璃飲料瓶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FC9" w:rsidRPr="00F60E02" w:rsidRDefault="00611187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3FC9" w:rsidRPr="00F60E02" w:rsidRDefault="00F60E02">
            <w:pPr>
              <w:rPr>
                <w:rFonts w:ascii="新細明體" w:eastAsia="新細明體" w:hAnsi="新細明體"/>
                <w:sz w:val="20"/>
                <w:szCs w:val="20"/>
              </w:rPr>
            </w:pP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氣球、天燈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</w:t>
            </w:r>
          </w:p>
        </w:tc>
      </w:tr>
      <w:tr w:rsidR="005C3FC9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FC9" w:rsidRPr="00F60E02" w:rsidRDefault="00611187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C3FC9" w:rsidRPr="00F60E02" w:rsidRDefault="002E464F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6CD86D" wp14:editId="67B79933">
                  <wp:extent cx="152400" cy="1524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3FC9" w:rsidRPr="00F60E02">
              <w:rPr>
                <w:rFonts w:ascii="新細明體" w:eastAsia="新細明體" w:hAnsi="新細明體" w:hint="eastAsia"/>
                <w:sz w:val="20"/>
                <w:szCs w:val="20"/>
              </w:rPr>
              <w:t>鐵鋁罐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    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FC9" w:rsidRPr="00F60E02" w:rsidRDefault="00611187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12</w:t>
            </w: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3FC9" w:rsidRPr="00F60E02" w:rsidRDefault="00F60E02">
            <w:pPr>
              <w:rPr>
                <w:rFonts w:ascii="新細明體" w:eastAsia="新細明體" w:hAnsi="新細明體"/>
                <w:sz w:val="20"/>
                <w:szCs w:val="20"/>
              </w:rPr>
            </w:pP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沖天炮、煙火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</w:t>
            </w:r>
          </w:p>
        </w:tc>
      </w:tr>
      <w:tr w:rsidR="005C3FC9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FC9" w:rsidRPr="00F60E02" w:rsidRDefault="00611187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C3FC9" w:rsidRPr="00F60E02" w:rsidRDefault="002E464F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896C4D6" wp14:editId="7B0A2233">
                  <wp:extent cx="152400" cy="1524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3FC9" w:rsidRPr="00F60E02">
              <w:rPr>
                <w:rFonts w:ascii="新細明體" w:eastAsia="新細明體" w:hAnsi="新細明體" w:hint="eastAsia"/>
                <w:sz w:val="20"/>
                <w:szCs w:val="20"/>
              </w:rPr>
              <w:t>鋁箔包/利樂包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FC9" w:rsidRPr="00F60E02" w:rsidRDefault="00611187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3FC9" w:rsidRPr="00F60E02" w:rsidRDefault="00F60E02">
            <w:pPr>
              <w:rPr>
                <w:rFonts w:ascii="新細明體" w:eastAsia="新細明體" w:hAnsi="新細明體"/>
                <w:sz w:val="20"/>
                <w:szCs w:val="20"/>
              </w:rPr>
            </w:pP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衣服、鞋子、手套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</w:t>
            </w:r>
          </w:p>
        </w:tc>
      </w:tr>
      <w:tr w:rsidR="005C3FC9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FC9" w:rsidRPr="00F60E02" w:rsidRDefault="00611187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81</w:t>
            </w: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C3FC9" w:rsidRPr="00F60E02" w:rsidRDefault="002E464F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8594A92" wp14:editId="448EA6D8">
                  <wp:extent cx="152400" cy="1524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3FC9" w:rsidRPr="00F60E02">
              <w:rPr>
                <w:rFonts w:ascii="新細明體" w:eastAsia="新細明體" w:hAnsi="新細明體" w:hint="eastAsia"/>
                <w:sz w:val="20"/>
                <w:szCs w:val="20"/>
              </w:rPr>
              <w:t>瓶蓋(與瓶身相連不記)</w:t>
            </w:r>
            <w:r w:rsidR="005C3FC9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FC9" w:rsidRPr="00F60E02" w:rsidRDefault="00611187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3FC9" w:rsidRPr="00F60E02" w:rsidRDefault="00F60E02">
            <w:pPr>
              <w:rPr>
                <w:rFonts w:ascii="新細明體" w:eastAsia="新細明體" w:hAnsi="新細明體"/>
                <w:sz w:val="20"/>
                <w:szCs w:val="20"/>
              </w:rPr>
            </w:pP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化妝品、清潔盥洗用具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:rsidR="005C3FC9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FC9" w:rsidRPr="00F60E02" w:rsidRDefault="00611187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17</w:t>
            </w: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C3FC9" w:rsidRPr="00F60E02" w:rsidRDefault="002E464F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BE3FEC2" wp14:editId="74B151A2">
                  <wp:extent cx="152400" cy="1524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3FC9" w:rsidRPr="00F60E02">
              <w:rPr>
                <w:rFonts w:ascii="新細明體" w:eastAsia="新細明體" w:hAnsi="新細明體" w:hint="eastAsia"/>
                <w:sz w:val="20"/>
                <w:szCs w:val="20"/>
              </w:rPr>
              <w:t>外帶飲料杯、</w:t>
            </w:r>
            <w:proofErr w:type="gramStart"/>
            <w:r w:rsidR="005C3FC9" w:rsidRPr="00F60E02">
              <w:rPr>
                <w:rFonts w:ascii="新細明體" w:eastAsia="新細明體" w:hAnsi="新細明體" w:hint="eastAsia"/>
                <w:sz w:val="20"/>
                <w:szCs w:val="20"/>
              </w:rPr>
              <w:t>杯蓋</w:t>
            </w:r>
            <w:proofErr w:type="gramEnd"/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FC9" w:rsidRPr="00F60E02" w:rsidRDefault="00611187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3FC9" w:rsidRPr="00F60E02" w:rsidRDefault="00F60E02">
            <w:pPr>
              <w:rPr>
                <w:rFonts w:ascii="新細明體" w:eastAsia="新細明體" w:hAnsi="新細明體"/>
                <w:sz w:val="20"/>
                <w:szCs w:val="20"/>
              </w:rPr>
            </w:pP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雨衣雨具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</w:t>
            </w:r>
          </w:p>
        </w:tc>
      </w:tr>
      <w:tr w:rsidR="005C3FC9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FC9" w:rsidRPr="00F60E02" w:rsidRDefault="00611187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72</w:t>
            </w: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C3FC9" w:rsidRPr="00F60E02" w:rsidRDefault="005C3FC9">
            <w:pPr>
              <w:rPr>
                <w:rFonts w:ascii="新細明體" w:eastAsia="新細明體" w:hAnsi="新細明體"/>
                <w:sz w:val="20"/>
                <w:szCs w:val="20"/>
              </w:rPr>
            </w:pP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吸管、攪拌棒及封套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FC9" w:rsidRPr="00F60E02" w:rsidRDefault="00611187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3FC9" w:rsidRPr="00F60E02" w:rsidRDefault="00F60E02">
            <w:pPr>
              <w:rPr>
                <w:rFonts w:ascii="新細明體" w:eastAsia="新細明體" w:hAnsi="新細明體"/>
                <w:sz w:val="20"/>
                <w:szCs w:val="20"/>
              </w:rPr>
            </w:pP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烤肉用品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</w:t>
            </w:r>
          </w:p>
        </w:tc>
      </w:tr>
      <w:tr w:rsidR="005C3FC9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FC9" w:rsidRPr="00F60E02" w:rsidRDefault="00611187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30</w:t>
            </w: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C3FC9" w:rsidRPr="00F60E02" w:rsidRDefault="005C3FC9">
            <w:pPr>
              <w:rPr>
                <w:rFonts w:ascii="新細明體" w:eastAsia="新細明體" w:hAnsi="新細明體"/>
                <w:sz w:val="20"/>
                <w:szCs w:val="20"/>
              </w:rPr>
            </w:pP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食品包裝(零食、生鮮)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FC9" w:rsidRPr="00F60E02" w:rsidRDefault="00611187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3FC9" w:rsidRPr="00F60E02" w:rsidRDefault="00F60E02">
            <w:pPr>
              <w:rPr>
                <w:rFonts w:ascii="新細明體" w:eastAsia="新細明體" w:hAnsi="新細明體"/>
                <w:sz w:val="20"/>
                <w:szCs w:val="20"/>
              </w:rPr>
            </w:pP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文具用品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</w:t>
            </w:r>
          </w:p>
        </w:tc>
      </w:tr>
    </w:tbl>
    <w:p w:rsidR="005C3FC9" w:rsidRPr="00962368" w:rsidRDefault="00F60E02">
      <w:pPr>
        <w:rPr>
          <w:rFonts w:ascii="新細明體" w:eastAsia="新細明體" w:hAnsi="新細明體"/>
          <w:b/>
          <w:shd w:val="pct15" w:color="auto" w:fill="FFFFFF"/>
        </w:rPr>
      </w:pPr>
      <w:r w:rsidRPr="00962368">
        <w:rPr>
          <w:rFonts w:ascii="新細明體" w:eastAsia="新細明體" w:hAnsi="新細明體" w:hint="eastAsia"/>
          <w:b/>
          <w:shd w:val="pct15" w:color="auto" w:fill="FFFFFF"/>
        </w:rPr>
        <w:t>漁業與休閒釣魚</w:t>
      </w:r>
      <w:r w:rsidR="00962368" w:rsidRPr="00962368">
        <w:rPr>
          <w:rFonts w:ascii="新細明體" w:eastAsia="新細明體" w:hAnsi="新細明體" w:hint="eastAsia"/>
          <w:b/>
          <w:shd w:val="pct15" w:color="auto" w:fill="FFFFFF"/>
        </w:rPr>
        <w:t xml:space="preserve">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4"/>
        <w:gridCol w:w="4454"/>
        <w:gridCol w:w="507"/>
        <w:gridCol w:w="4341"/>
      </w:tblGrid>
      <w:tr w:rsidR="00FF6E95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E95" w:rsidRPr="00F60E02" w:rsidRDefault="00611187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F6E95" w:rsidRPr="00F60E02" w:rsidRDefault="00FF6E95" w:rsidP="00FF6E95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釣魚用具</w:t>
            </w: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(</w:t>
            </w:r>
            <w:r w:rsidR="00962368">
              <w:rPr>
                <w:rFonts w:ascii="新細明體" w:eastAsia="新細明體" w:hAnsi="新細明體" w:hint="eastAsia"/>
                <w:sz w:val="20"/>
                <w:szCs w:val="20"/>
              </w:rPr>
              <w:t>釣竿釣餌浮標含包裝</w:t>
            </w: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)</w:t>
            </w:r>
            <w:r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E95" w:rsidRPr="00F60E02" w:rsidRDefault="00751471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F6E95" w:rsidRPr="00FF6E95" w:rsidRDefault="00962368" w:rsidP="00962368">
            <w:pPr>
              <w:rPr>
                <w:rFonts w:ascii="新細明體" w:eastAsia="新細明體" w:hAnsi="新細明體"/>
                <w:sz w:val="20"/>
                <w:szCs w:val="20"/>
                <w:u w:val="single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魚網</w:t>
            </w:r>
            <w:r w:rsidRPr="00962368">
              <w:rPr>
                <w:rFonts w:ascii="新細明體" w:eastAsia="新細明體" w:hAnsi="新細明體" w:hint="eastAsia"/>
                <w:sz w:val="20"/>
                <w:szCs w:val="20"/>
              </w:rPr>
              <w:t>(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&gt;1m</w:t>
            </w: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)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       </w:t>
            </w:r>
          </w:p>
        </w:tc>
      </w:tr>
      <w:tr w:rsidR="00FF6E95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E95" w:rsidRPr="00F60E02" w:rsidRDefault="00611187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F6E95" w:rsidRPr="00F60E02" w:rsidRDefault="00962368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 w:rsidRPr="00962368">
              <w:rPr>
                <w:rFonts w:ascii="新細明體" w:eastAsia="新細明體" w:hAnsi="新細明體" w:hint="eastAsia"/>
                <w:sz w:val="20"/>
                <w:szCs w:val="20"/>
              </w:rPr>
              <w:t>漁業用浮筒、浮球(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塑膠</w:t>
            </w: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)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    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E95" w:rsidRPr="00F60E02" w:rsidRDefault="00751471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0</w:t>
            </w: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F6E95" w:rsidRPr="00F60E02" w:rsidRDefault="002E464F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4F69653" wp14:editId="62F1E6B6">
                  <wp:extent cx="152400" cy="15240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2368">
              <w:rPr>
                <w:rFonts w:ascii="新細明體" w:eastAsia="新細明體" w:hAnsi="新細明體" w:hint="eastAsia"/>
                <w:sz w:val="20"/>
                <w:szCs w:val="20"/>
              </w:rPr>
              <w:t>燈泡、燈管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   </w:t>
            </w:r>
          </w:p>
        </w:tc>
      </w:tr>
      <w:tr w:rsidR="00FF6E95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E95" w:rsidRPr="00F60E02" w:rsidRDefault="00611187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12</w:t>
            </w: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F6E95" w:rsidRPr="00F60E02" w:rsidRDefault="00962368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 w:rsidRPr="00962368">
              <w:rPr>
                <w:rFonts w:ascii="新細明體" w:eastAsia="新細明體" w:hAnsi="新細明體" w:hint="eastAsia"/>
                <w:sz w:val="20"/>
                <w:szCs w:val="20"/>
              </w:rPr>
              <w:t>漁業用浮筒、浮球(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保麗龍</w:t>
            </w: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)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E95" w:rsidRPr="00F60E02" w:rsidRDefault="00751471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0</w:t>
            </w: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F6E95" w:rsidRPr="00F60E02" w:rsidRDefault="002E464F" w:rsidP="00962368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96BFF95" wp14:editId="7F38C114">
                  <wp:extent cx="152400" cy="15240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2368">
              <w:rPr>
                <w:rFonts w:ascii="新細明體" w:eastAsia="新細明體" w:hAnsi="新細明體" w:hint="eastAsia"/>
                <w:sz w:val="20"/>
                <w:szCs w:val="20"/>
              </w:rPr>
              <w:t>裝機油/潤滑油的瓶子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</w:t>
            </w:r>
          </w:p>
        </w:tc>
      </w:tr>
      <w:tr w:rsidR="00FF6E95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E95" w:rsidRPr="00F60E02" w:rsidRDefault="00611187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F6E95" w:rsidRPr="00F60E02" w:rsidRDefault="00962368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0"/>
                <w:szCs w:val="20"/>
              </w:rPr>
              <w:t>魚線</w:t>
            </w:r>
            <w:proofErr w:type="gramEnd"/>
            <w:r w:rsidRPr="00962368">
              <w:rPr>
                <w:rFonts w:ascii="新細明體" w:eastAsia="新細明體" w:hAnsi="新細明體" w:hint="eastAsia"/>
                <w:sz w:val="20"/>
                <w:szCs w:val="20"/>
              </w:rPr>
              <w:t>(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&gt;1m</w:t>
            </w: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)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、魚</w:t>
            </w:r>
            <w:proofErr w:type="gramStart"/>
            <w:r>
              <w:rPr>
                <w:rFonts w:ascii="新細明體" w:eastAsia="新細明體" w:hAnsi="新細明體" w:hint="eastAsia"/>
                <w:sz w:val="20"/>
                <w:szCs w:val="20"/>
              </w:rPr>
              <w:t>鉤</w:t>
            </w:r>
            <w:proofErr w:type="gramEnd"/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    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E95" w:rsidRPr="00F60E02" w:rsidRDefault="00751471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22</w:t>
            </w: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F6E95" w:rsidRPr="00F60E02" w:rsidRDefault="00962368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繩子/</w:t>
            </w:r>
            <w:proofErr w:type="gramStart"/>
            <w:r>
              <w:rPr>
                <w:rFonts w:ascii="新細明體" w:eastAsia="新細明體" w:hAnsi="新細明體" w:hint="eastAsia"/>
                <w:sz w:val="20"/>
                <w:szCs w:val="20"/>
              </w:rPr>
              <w:t>捆扎帶</w:t>
            </w:r>
            <w:proofErr w:type="gramEnd"/>
            <w:r w:rsidRPr="00962368">
              <w:rPr>
                <w:rFonts w:ascii="新細明體" w:eastAsia="新細明體" w:hAnsi="新細明體" w:hint="eastAsia"/>
                <w:sz w:val="20"/>
                <w:szCs w:val="20"/>
              </w:rPr>
              <w:t>(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&gt;1m</w:t>
            </w: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)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</w:t>
            </w:r>
          </w:p>
        </w:tc>
      </w:tr>
      <w:tr w:rsidR="00FF6E95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E95" w:rsidRPr="00F60E02" w:rsidRDefault="00611187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13</w:t>
            </w: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F6E95" w:rsidRPr="00F60E02" w:rsidRDefault="00962368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螢光棒</w:t>
            </w:r>
            <w:r w:rsidRPr="00962368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E95" w:rsidRPr="00F60E02" w:rsidRDefault="00751471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F6E95" w:rsidRPr="00F60E02" w:rsidRDefault="00962368" w:rsidP="00962368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漁船</w:t>
            </w:r>
            <w:proofErr w:type="gramStart"/>
            <w:r>
              <w:rPr>
                <w:rFonts w:ascii="新細明體" w:eastAsia="新細明體" w:hAnsi="新細明體" w:hint="eastAsia"/>
                <w:sz w:val="20"/>
                <w:szCs w:val="20"/>
              </w:rPr>
              <w:t>防撞碰墊</w:t>
            </w:r>
            <w:proofErr w:type="gramEnd"/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(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橡膠</w:t>
            </w:r>
            <w:r w:rsidR="00FF6E95" w:rsidRPr="00F60E02"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保麗龍</w:t>
            </w: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)</w:t>
            </w:r>
            <w:r w:rsidR="00FF6E95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</w:t>
            </w:r>
          </w:p>
        </w:tc>
      </w:tr>
    </w:tbl>
    <w:p w:rsidR="00962368" w:rsidRPr="00962368" w:rsidRDefault="00962368" w:rsidP="00962368">
      <w:pPr>
        <w:rPr>
          <w:rFonts w:ascii="新細明體" w:eastAsia="新細明體" w:hAnsi="新細明體"/>
          <w:b/>
          <w:shd w:val="pct15" w:color="auto" w:fill="FFFFFF"/>
        </w:rPr>
      </w:pPr>
      <w:r>
        <w:rPr>
          <w:rFonts w:ascii="新細明體" w:eastAsia="新細明體" w:hAnsi="新細明體" w:hint="eastAsia"/>
          <w:b/>
          <w:shd w:val="pct15" w:color="auto" w:fill="FFFFFF"/>
        </w:rPr>
        <w:t>醫療/個人衛生用品</w:t>
      </w:r>
      <w:r w:rsidRPr="00962368">
        <w:rPr>
          <w:rFonts w:ascii="新細明體" w:eastAsia="新細明體" w:hAnsi="新細明體" w:hint="eastAsia"/>
          <w:b/>
          <w:shd w:val="pct15" w:color="auto" w:fill="FFFFFF"/>
        </w:rPr>
        <w:t xml:space="preserve">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4454"/>
        <w:gridCol w:w="507"/>
        <w:gridCol w:w="4341"/>
      </w:tblGrid>
      <w:tr w:rsidR="00962368" w:rsidRPr="00FF6E95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368" w:rsidRPr="00F60E02" w:rsidRDefault="00751471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0</w:t>
            </w: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62368" w:rsidRPr="00F60E02" w:rsidRDefault="00962368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尿布/衛生棉</w:t>
            </w:r>
            <w:r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368" w:rsidRPr="00F60E02" w:rsidRDefault="00751471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39</w:t>
            </w: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62368" w:rsidRPr="00FF6E95" w:rsidRDefault="00962368" w:rsidP="006127B2">
            <w:pPr>
              <w:rPr>
                <w:rFonts w:ascii="新細明體" w:eastAsia="新細明體" w:hAnsi="新細明體"/>
                <w:sz w:val="20"/>
                <w:szCs w:val="20"/>
                <w:u w:val="single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菸蒂</w:t>
            </w:r>
            <w:r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       </w:t>
            </w:r>
          </w:p>
        </w:tc>
      </w:tr>
      <w:tr w:rsidR="00962368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368" w:rsidRPr="00F60E02" w:rsidRDefault="00751471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0</w:t>
            </w: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62368" w:rsidRPr="00F60E02" w:rsidRDefault="002E464F" w:rsidP="00962368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2368">
              <w:rPr>
                <w:rFonts w:ascii="新細明體" w:eastAsia="新細明體" w:hAnsi="新細明體" w:hint="eastAsia"/>
                <w:sz w:val="20"/>
                <w:szCs w:val="20"/>
              </w:rPr>
              <w:t>針筒</w:t>
            </w:r>
            <w:r w:rsidR="00962368" w:rsidRPr="00962368"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 w:rsidR="00962368">
              <w:rPr>
                <w:rFonts w:ascii="新細明體" w:eastAsia="新細明體" w:hAnsi="新細明體" w:hint="eastAsia"/>
                <w:sz w:val="20"/>
                <w:szCs w:val="20"/>
              </w:rPr>
              <w:t>針頭</w:t>
            </w:r>
            <w:r w:rsidR="00962368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    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368" w:rsidRPr="00F60E02" w:rsidRDefault="00751471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62368" w:rsidRPr="00F60E02" w:rsidRDefault="00962368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打火機</w:t>
            </w:r>
            <w:r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   </w:t>
            </w:r>
          </w:p>
        </w:tc>
      </w:tr>
      <w:tr w:rsidR="00962368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368" w:rsidRPr="00F60E02" w:rsidRDefault="00751471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62368" w:rsidRPr="00F60E02" w:rsidRDefault="00962368" w:rsidP="00962368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醫療用品</w:t>
            </w:r>
            <w:r w:rsidRPr="00962368">
              <w:rPr>
                <w:rFonts w:ascii="新細明體" w:eastAsia="新細明體" w:hAnsi="新細明體" w:hint="eastAsia"/>
                <w:sz w:val="20"/>
                <w:szCs w:val="20"/>
              </w:rPr>
              <w:t>(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藥物</w:t>
            </w:r>
            <w:r w:rsidRPr="00962368"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藥罐</w:t>
            </w: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)</w:t>
            </w:r>
            <w:r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368" w:rsidRPr="00F60E02" w:rsidRDefault="00751471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0</w:t>
            </w: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62368" w:rsidRPr="00F60E02" w:rsidRDefault="00962368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0"/>
                <w:szCs w:val="20"/>
              </w:rPr>
              <w:t>菸</w:t>
            </w:r>
            <w:proofErr w:type="gramEnd"/>
            <w:r>
              <w:rPr>
                <w:rFonts w:ascii="新細明體" w:eastAsia="新細明體" w:hAnsi="新細明體" w:hint="eastAsia"/>
                <w:sz w:val="20"/>
                <w:szCs w:val="20"/>
              </w:rPr>
              <w:t>盒/檳榔盒</w:t>
            </w:r>
            <w:r w:rsidR="00D96655" w:rsidRPr="00D9665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</w:t>
            </w:r>
            <w:r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</w:t>
            </w:r>
          </w:p>
        </w:tc>
      </w:tr>
    </w:tbl>
    <w:p w:rsidR="00962368" w:rsidRPr="00962368" w:rsidRDefault="00962368" w:rsidP="00962368">
      <w:pPr>
        <w:rPr>
          <w:rFonts w:ascii="新細明體" w:eastAsia="新細明體" w:hAnsi="新細明體"/>
          <w:b/>
          <w:shd w:val="pct15" w:color="auto" w:fill="FFFFFF"/>
        </w:rPr>
      </w:pPr>
      <w:r>
        <w:rPr>
          <w:rFonts w:ascii="新細明體" w:eastAsia="新細明體" w:hAnsi="新細明體" w:hint="eastAsia"/>
          <w:b/>
          <w:shd w:val="pct15" w:color="auto" w:fill="FFFFFF"/>
        </w:rPr>
        <w:t>其他廢棄物</w:t>
      </w:r>
      <w:r w:rsidRPr="00962368">
        <w:rPr>
          <w:rFonts w:ascii="新細明體" w:eastAsia="新細明體" w:hAnsi="新細明體" w:hint="eastAsia"/>
          <w:b/>
          <w:shd w:val="pct15" w:color="auto" w:fill="FFFFFF"/>
        </w:rPr>
        <w:t xml:space="preserve">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454"/>
        <w:gridCol w:w="507"/>
        <w:gridCol w:w="4341"/>
      </w:tblGrid>
      <w:tr w:rsidR="00962368" w:rsidRPr="00FF6E95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368" w:rsidRPr="00F60E02" w:rsidRDefault="00751471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239</w:t>
            </w: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62368" w:rsidRPr="00F60E02" w:rsidRDefault="00962368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塑膠碎片</w:t>
            </w:r>
            <w:r w:rsidRPr="00962368">
              <w:rPr>
                <w:rFonts w:ascii="新細明體" w:eastAsia="新細明體" w:hAnsi="新細明體" w:hint="eastAsia"/>
                <w:sz w:val="20"/>
                <w:szCs w:val="20"/>
              </w:rPr>
              <w:t>(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&gt;2.5cm</w:t>
            </w: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)</w:t>
            </w:r>
            <w:r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368" w:rsidRPr="00F60E02" w:rsidRDefault="00751471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62368" w:rsidRPr="00FF6E95" w:rsidRDefault="00D96655" w:rsidP="006127B2">
            <w:pPr>
              <w:rPr>
                <w:rFonts w:ascii="新細明體" w:eastAsia="新細明體" w:hAnsi="新細明體"/>
                <w:sz w:val="20"/>
                <w:szCs w:val="20"/>
                <w:u w:val="single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電線/鐵線</w:t>
            </w:r>
            <w:r w:rsidRPr="00962368">
              <w:rPr>
                <w:rFonts w:ascii="新細明體" w:eastAsia="新細明體" w:hAnsi="新細明體" w:hint="eastAsia"/>
                <w:sz w:val="20"/>
                <w:szCs w:val="20"/>
              </w:rPr>
              <w:t>(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&gt;1m</w:t>
            </w: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)</w:t>
            </w:r>
            <w:r w:rsidR="00962368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       </w:t>
            </w:r>
          </w:p>
        </w:tc>
      </w:tr>
      <w:tr w:rsidR="00962368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368" w:rsidRPr="00F60E02" w:rsidRDefault="00751471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26</w:t>
            </w: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62368" w:rsidRPr="00F60E02" w:rsidRDefault="00962368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保麗龍碎片</w:t>
            </w:r>
            <w:r w:rsidRPr="00962368">
              <w:rPr>
                <w:rFonts w:ascii="新細明體" w:eastAsia="新細明體" w:hAnsi="新細明體" w:hint="eastAsia"/>
                <w:sz w:val="20"/>
                <w:szCs w:val="20"/>
              </w:rPr>
              <w:t>(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&gt;2.5cm</w:t>
            </w:r>
            <w:r w:rsidRPr="00F60E02">
              <w:rPr>
                <w:rFonts w:ascii="新細明體" w:eastAsia="新細明體" w:hAnsi="新細明體" w:hint="eastAsia"/>
                <w:sz w:val="20"/>
                <w:szCs w:val="20"/>
              </w:rPr>
              <w:t>)</w:t>
            </w:r>
            <w:r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    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368" w:rsidRPr="00F60E02" w:rsidRDefault="00751471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62368" w:rsidRPr="00F60E02" w:rsidRDefault="002E464F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D3BB2B6" wp14:editId="0643DD71">
                  <wp:extent cx="152400" cy="152400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6655">
              <w:rPr>
                <w:rFonts w:ascii="新細明體" w:eastAsia="新細明體" w:hAnsi="新細明體" w:hint="eastAsia"/>
                <w:sz w:val="20"/>
                <w:szCs w:val="20"/>
              </w:rPr>
              <w:t>家電用品</w:t>
            </w:r>
            <w:r w:rsidR="00962368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   </w:t>
            </w:r>
          </w:p>
        </w:tc>
      </w:tr>
      <w:tr w:rsidR="00962368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368" w:rsidRPr="00F60E02" w:rsidRDefault="00751471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0</w:t>
            </w: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62368" w:rsidRPr="00F60E02" w:rsidRDefault="00D96655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電池</w:t>
            </w:r>
            <w:r w:rsidRPr="00D9665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</w:t>
            </w:r>
            <w:r w:rsidR="00962368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368" w:rsidRPr="00F60E02" w:rsidRDefault="00751471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0</w:t>
            </w: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62368" w:rsidRPr="00F60E02" w:rsidRDefault="00D96655" w:rsidP="006127B2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安全帽</w:t>
            </w:r>
            <w:r w:rsidRPr="00D9665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</w:t>
            </w:r>
            <w:r w:rsidR="00962368" w:rsidRPr="00FF6E9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</w:t>
            </w:r>
          </w:p>
        </w:tc>
      </w:tr>
    </w:tbl>
    <w:p w:rsidR="00F60E02" w:rsidRPr="00962368" w:rsidRDefault="00D96655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6221E" wp14:editId="7A977884">
                <wp:simplePos x="0" y="0"/>
                <wp:positionH relativeFrom="column">
                  <wp:posOffset>5233034</wp:posOffset>
                </wp:positionH>
                <wp:positionV relativeFrom="paragraph">
                  <wp:posOffset>146685</wp:posOffset>
                </wp:positionV>
                <wp:extent cx="847725" cy="838200"/>
                <wp:effectExtent l="19050" t="19050" r="28575" b="19050"/>
                <wp:wrapNone/>
                <wp:docPr id="1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38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" o:spid="_x0000_s1026" style="position:absolute;margin-left:412.05pt;margin-top:11.55pt;width:66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dNowIAALUFAAAOAAAAZHJzL2Uyb0RvYy54bWysVMFuEzEQvSPxD5bvdJM0pSHqpopaFSFV&#10;bUWLena8dtaS7TG2k034Da6ceuPD4DsYezfblkYgIXJwPDszb2aeZ+bkdGM0WQsfFNiSDg8GlAjL&#10;oVJ2WdJPdxdvJpSEyGzFNFhR0q0I9HT2+tVJ46ZiBDXoSniCIDZMG1fSOkY3LYrAa2FYOAAnLCol&#10;eMMiin5ZVJ41iG50MRoM3hYN+Mp54CIE/HreKuks40speLyWMohIdEkxt5hPn89FOovZCZsuPXO1&#10;4l0a7B+yMExZDNpDnbPIyMqrF1BGcQ8BZDzgYAqQUnGRa8BqhoPfqrmtmRO5FiQnuJ6m8P9g+dX6&#10;xhNV4dtRYpnBJ/r5/eHHt69kmLhpXJiiya278Z0U8JoK3Uhv0j+WQDaZz23Pp9hEwvHjZHx8PDqi&#10;hKNqcjjB90qYxaOz8yG+F2BIupRUaK1cSBWzKVtfhtha76zS5wBaVRdK6yykLhFn2pM1w/ddLHPO&#10;iP/MSlvSlPRwMsTwf4OImz0QCKgt5p3IaMvPt7jVIuFp+1FIpBALHrUBnqfFOBc2DltVzSrRZns0&#10;wF/HR273VEhmJwMmZIl19tgdwH7slqjOPrmK3Pu9c1f5n5x7jxwZbOydjbLg91Wmsaoucmu/I6ml&#10;JrG0gGqLDeahnbzg+IXCt75kId4wj6OGQ4nrI17jITXgQ0F3o6QG/2Xf92SPE4BaShoc3ZKGzyvm&#10;BSX6g8XZeDccj9OsZ2F8dDxCwT/VLJ5q7MqcAXYP9j9ml6/JPurdVXow97hl5ikqqpjlGLukPPqd&#10;cBbblYJ7iov5PJvhfDsWL+2t4wk8sZoa+W5zz7zrGj7ipFzBbsxfNH1rmzwtzFcRpMoT8chrxzfu&#10;htw43R5Ly+epnK0et+3sFwAAAP//AwBQSwMEFAAGAAgAAAAhAOeUVjLfAAAACgEAAA8AAABkcnMv&#10;ZG93bnJldi54bWxMj8tOwzAQRfdI/IM1SOyok5D0kcapUAQSCzYUFiydZOpE+BHZThv+nmFFV6PR&#10;HN05tzosRrMz+jA6KyBdJcDQdq4frRLw+fHysAUWorS91M6igB8McKhvbypZ9u5i3/F8jIpRiA2l&#10;FDDEOJWch25AI8PKTWjpdnLeyEirV7z38kLhRvMsSdbcyNHSh0FO2AzYfR9nI6Dw+hXzsQmz+nre&#10;KdVs3oq8FeL+bnnaA4u4xH8Y/vRJHWpyat1s+8C0gG2Wp4QKyB5pErArNmtgLZFFkQKvK35dof4F&#10;AAD//wMAUEsBAi0AFAAGAAgAAAAhALaDOJL+AAAA4QEAABMAAAAAAAAAAAAAAAAAAAAAAFtDb250&#10;ZW50X1R5cGVzXS54bWxQSwECLQAUAAYACAAAACEAOP0h/9YAAACUAQAACwAAAAAAAAAAAAAAAAAv&#10;AQAAX3JlbHMvLnJlbHNQSwECLQAUAAYACAAAACEA52DXTaMCAAC1BQAADgAAAAAAAAAAAAAAAAAu&#10;AgAAZHJzL2Uyb0RvYy54bWxQSwECLQAUAAYACAAAACEA55RWMt8AAAAKAQAADwAAAAAAAAAAAAAA&#10;AAD9BAAAZHJzL2Rvd25yZXYueG1sUEsFBgAAAAAEAAQA8wAAAAkGAAAAAA==&#10;" fillcolor="white [3212]" strokecolor="black [3213]" strokeweight="3pt"/>
            </w:pict>
          </mc:Fallback>
        </mc:AlternateContent>
      </w:r>
      <w:r>
        <w:rPr>
          <w:rFonts w:hint="eastAsia"/>
          <w:b/>
          <w:szCs w:val="24"/>
          <w:shd w:val="pct15" w:color="auto" w:fill="FFFFFF"/>
        </w:rPr>
        <w:t>當地關心的廢棄物</w:t>
      </w:r>
      <w:r w:rsidRPr="00F60E02">
        <w:rPr>
          <w:rFonts w:ascii="新細明體" w:eastAsia="新細明體" w:hAnsi="新細明體" w:hint="eastAsia"/>
          <w:sz w:val="20"/>
          <w:szCs w:val="20"/>
          <w:shd w:val="pct15" w:color="auto" w:fill="FFFFFF"/>
        </w:rPr>
        <w:t>(</w:t>
      </w:r>
      <w:r>
        <w:rPr>
          <w:rFonts w:ascii="新細明體" w:eastAsia="新細明體" w:hAnsi="新細明體" w:hint="eastAsia"/>
          <w:sz w:val="20"/>
          <w:szCs w:val="20"/>
          <w:shd w:val="pct15" w:color="auto" w:fill="FFFFFF"/>
        </w:rPr>
        <w:t>自行填寫並計算您所關心的廢棄物</w:t>
      </w:r>
      <w:r w:rsidRPr="00F60E02">
        <w:rPr>
          <w:rFonts w:ascii="新細明體" w:eastAsia="新細明體" w:hAnsi="新細明體" w:hint="eastAsia"/>
          <w:sz w:val="20"/>
          <w:szCs w:val="20"/>
          <w:shd w:val="pct15" w:color="auto" w:fill="FFFFFF"/>
        </w:rPr>
        <w:t>)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  <w:gridCol w:w="4454"/>
      </w:tblGrid>
      <w:tr w:rsidR="00D96655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655" w:rsidRPr="00F60E02" w:rsidRDefault="00D96655" w:rsidP="00D96655">
            <w:pPr>
              <w:rPr>
                <w:rFonts w:ascii="新細明體" w:eastAsia="新細明體" w:hAnsi="新細明體"/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96655" w:rsidRPr="00D96655" w:rsidRDefault="00D96655" w:rsidP="00D96655">
            <w:pPr>
              <w:rPr>
                <w:rFonts w:ascii="新細明體" w:eastAsia="新細明體" w:hAnsi="新細明體"/>
                <w:sz w:val="20"/>
                <w:szCs w:val="20"/>
                <w:u w:val="single"/>
              </w:rPr>
            </w:pPr>
            <w:r w:rsidRPr="00D9665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          </w:t>
            </w:r>
          </w:p>
        </w:tc>
      </w:tr>
      <w:tr w:rsidR="00D96655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655" w:rsidRPr="00F60E02" w:rsidRDefault="00D96655" w:rsidP="00D96655">
            <w:pPr>
              <w:rPr>
                <w:rFonts w:ascii="新細明體" w:eastAsia="新細明體" w:hAnsi="新細明體"/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96655" w:rsidRPr="00D96655" w:rsidRDefault="00D96655" w:rsidP="00D96655">
            <w:pPr>
              <w:rPr>
                <w:rFonts w:ascii="新細明體" w:eastAsia="新細明體" w:hAnsi="新細明體"/>
                <w:sz w:val="20"/>
                <w:szCs w:val="20"/>
                <w:u w:val="single"/>
              </w:rPr>
            </w:pPr>
            <w:r w:rsidRPr="00D9665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          </w:t>
            </w:r>
          </w:p>
        </w:tc>
      </w:tr>
      <w:tr w:rsidR="00D96655" w:rsidRPr="00F60E02" w:rsidTr="00414D66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655" w:rsidRPr="00F60E02" w:rsidRDefault="00D96655" w:rsidP="00D96655">
            <w:pPr>
              <w:rPr>
                <w:rFonts w:ascii="新細明體" w:eastAsia="新細明體" w:hAnsi="新細明體"/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96655" w:rsidRPr="00D96655" w:rsidRDefault="00D96655" w:rsidP="00D96655">
            <w:pPr>
              <w:rPr>
                <w:rFonts w:ascii="新細明體" w:eastAsia="新細明體" w:hAnsi="新細明體"/>
                <w:sz w:val="20"/>
                <w:szCs w:val="20"/>
                <w:u w:val="single"/>
              </w:rPr>
            </w:pPr>
            <w:r w:rsidRPr="00D96655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 xml:space="preserve">                                          </w:t>
            </w:r>
          </w:p>
        </w:tc>
      </w:tr>
    </w:tbl>
    <w:p w:rsidR="00D96655" w:rsidRPr="00D96655" w:rsidRDefault="00D96655">
      <w:pPr>
        <w:widowControl/>
        <w:rPr>
          <w:rFonts w:ascii="新細明體" w:eastAsia="新細明體" w:hAnsi="新細明體"/>
          <w:sz w:val="20"/>
          <w:szCs w:val="20"/>
        </w:rPr>
      </w:pPr>
      <w:r w:rsidRPr="00D96655">
        <w:rPr>
          <w:rFonts w:ascii="新細明體" w:eastAsia="新細明體" w:hAnsi="新細明體" w:hint="eastAsia"/>
          <w:sz w:val="20"/>
          <w:szCs w:val="20"/>
        </w:rPr>
        <w:t>右側圓框為2.5公分的實際大小</w:t>
      </w:r>
    </w:p>
    <w:p w:rsidR="00D96655" w:rsidRPr="00D96655" w:rsidRDefault="00B235CC">
      <w:pPr>
        <w:widowControl/>
        <w:rPr>
          <w:rFonts w:ascii="新細明體" w:eastAsia="新細明體" w:hAnsi="新細明體"/>
          <w:sz w:val="20"/>
          <w:szCs w:val="20"/>
        </w:rPr>
      </w:pPr>
      <w:r>
        <w:rPr>
          <w:rFonts w:ascii="新細明體" w:eastAsia="新細明體" w:hAnsi="新細明體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4F78D" wp14:editId="5419A32E">
                <wp:simplePos x="0" y="0"/>
                <wp:positionH relativeFrom="column">
                  <wp:posOffset>2223135</wp:posOffset>
                </wp:positionH>
                <wp:positionV relativeFrom="paragraph">
                  <wp:posOffset>60960</wp:posOffset>
                </wp:positionV>
                <wp:extent cx="914400" cy="266700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5CC" w:rsidRDefault="00B235CC">
                            <w:r>
                              <w:rPr>
                                <w:rFonts w:hint="eastAsia"/>
                              </w:rPr>
                              <w:t>2.5cm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margin-left:175.05pt;margin-top:4.8pt;width:1in;height:21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gFHjgIAAGUFAAAOAAAAZHJzL2Uyb0RvYy54bWysVE1uEzEU3iNxB8t7OkloU4g6qUKrIqSq&#10;rWhR147HbkZ4bMt2MxMugMQBypoDcAAO1J6Dz56ZJApsith43rz3vf+fo+OmUmQpnC+Nzulwb0CJ&#10;0NwUpb7L6aebs1dvKPGB6YIpo0VOV8LT4+nLF0e1nYiRWRhVCEdgRPtJbXO6CMFOsszzhaiY3zNW&#10;aAilcRUL+HV3WeFYDeuVykaDwTirjSusM1x4D+5pK6TTZF9KwcOllF4EonKK2EJ6XXrn8c2mR2xy&#10;55hdlLwLg/1DFBUrNZyuTZ2ywMi9K/8wVZXcGW9k2OOmyoyUJRcpB2QzHOxkc71gVqRcUBxv12Xy&#10;/88sv1heOVIW6N0BJZpV6NHTw9fHn9+fHn49/vhGwEaNausngF5bgEPzzjTA93wPZky9ka6KXyRF&#10;IEe1V+sKiyYQDubb4f7+ABIO0Wg8PgQN69lG2Tof3gtTkUjk1KGBqa5see5DC+0h0Zc2Z6VSqYlK&#10;kzqn49cHg6SwlsC40hEr0jh0ZmJCbeCJCislIkbpj0KiHCn+yEiDKE6UI0uGEWKcCx1S6sku0BEl&#10;EcRzFDv8JqrnKLd59J6NDmvlqtTGpex3wi4+9yHLFo+ab+UdydDMm67Rc1Os0Gdn2m3xlp+V6MY5&#10;8+GKOawHGoiVD5d4pDKouukoShbGffkbP+IxtZBSUmPdcqpxDyhRHzSmOY0FtjP97B8cjuDBbUvm&#10;2xJ9X50YNGOI02J5IiM+qJ6UzlS3uAuz6BMipjk85zT05EloTwDuChezWQJhHy0L5/ra8mg69iZO&#10;2k1zy5ztxjFgji9Mv5ZssjOVLTZqajO7D0aWaWRjeduadmXHLqeh7+5OPBbb/wm1uY7T3wAAAP//&#10;AwBQSwMEFAAGAAgAAAAhAGFjLcrhAAAACAEAAA8AAABkcnMvZG93bnJldi54bWxMj19LwzAUxd8F&#10;v0O4gi/ikupWXG06VFBk+Ac3kT1mzbUpa5KSpFv37b0+6ePhHM75nXIx2o7tMcTWOwnZRABDV3vd&#10;ukbC5/rx8gZYTMpp1XmHEo4YYVGdnpSq0P7gPnC/Sg2jEhcLJcGk1Becx9qgVXHie3TkfftgVSIZ&#10;Gq6DOlC57fiVEDm3qnW0YFSPDwbr3WqwEnZmefEunl7vv/LnY3hbD34TXjZSnp+Nd7fAEo7pLwy/&#10;+IQOFTFt/eB0ZJ2E65nIKCphngMjfzqfkt5KmGU58Krk/w9UPwAAAP//AwBQSwECLQAUAAYACAAA&#10;ACEAtoM4kv4AAADhAQAAEwAAAAAAAAAAAAAAAAAAAAAAW0NvbnRlbnRfVHlwZXNdLnhtbFBLAQIt&#10;ABQABgAIAAAAIQA4/SH/1gAAAJQBAAALAAAAAAAAAAAAAAAAAC8BAABfcmVscy8ucmVsc1BLAQIt&#10;ABQABgAIAAAAIQC1hgFHjgIAAGUFAAAOAAAAAAAAAAAAAAAAAC4CAABkcnMvZTJvRG9jLnhtbFBL&#10;AQItABQABgAIAAAAIQBhYy3K4QAAAAgBAAAPAAAAAAAAAAAAAAAAAOgEAABkcnMvZG93bnJldi54&#10;bWxQSwUGAAAAAAQABADzAAAA9gUAAAAA&#10;" filled="f" stroked="f" strokeweight=".5pt">
                <v:textbox>
                  <w:txbxContent>
                    <w:p w:rsidR="00B235CC" w:rsidRDefault="00B235CC">
                      <w:r>
                        <w:rPr>
                          <w:rFonts w:hint="eastAsia"/>
                        </w:rPr>
                        <w:t>2.5cm</w:t>
                      </w:r>
                    </w:p>
                  </w:txbxContent>
                </v:textbox>
              </v:shape>
            </w:pict>
          </mc:Fallback>
        </mc:AlternateContent>
      </w:r>
      <w:r w:rsidR="002E464F">
        <w:rPr>
          <w:rFonts w:ascii="新細明體" w:eastAsia="新細明體" w:hAnsi="新細明體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34DF8" wp14:editId="3422F7B0">
                <wp:simplePos x="0" y="0"/>
                <wp:positionH relativeFrom="column">
                  <wp:posOffset>2099310</wp:posOffset>
                </wp:positionH>
                <wp:positionV relativeFrom="paragraph">
                  <wp:posOffset>127635</wp:posOffset>
                </wp:positionV>
                <wp:extent cx="847725" cy="0"/>
                <wp:effectExtent l="38100" t="76200" r="28575" b="114300"/>
                <wp:wrapNone/>
                <wp:docPr id="14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4" o:spid="_x0000_s1026" type="#_x0000_t32" style="position:absolute;margin-left:165.3pt;margin-top:10.05pt;width:66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84FgIAAFEEAAAOAAAAZHJzL2Uyb0RvYy54bWysVM1uEzEQviPxDpbvZJOoIVGUTQ8p5YIg&#10;4ucBXK+dteQ/jU02eQmOHEBCXDi2JyQOPA+N+hYde5MNLb2AuHjXO/PNfN/n8c5ON0aTtYCgnC3p&#10;oNenRFjuKmVXJX339vzJhJIQma2YdlaUdCsCPZ0/fjRr/FQMXe10JYBgERumjS9pHaOfFkXgtTAs&#10;9JwXFoPSgWERt7AqKmANVje6GPb7T4vGQeXBcRECfj1rg3Se60speHwlZRCR6JIit5hXyOtFWov5&#10;jE1XwHyt+J4G+wcWhimLTbtSZywy8h7UH6WM4uCCk7HHnSmclIqLrAHVDPr31LypmRdZC5oTfGdT&#10;+H9l+cv1Eoiq8OxOKLHM4BntPn/f/fj06+PV7ury5uvl9YdvNz+/EIyjWY0PU8Qs7BL2u+CXkJRv&#10;JJj0RE1kkw3edgaLTSQcP05OxuPhiBJ+CBVHnIcQnwtnSHopaYjA1KqOC2ctnqKDQfaXrV+EiJ0R&#10;eACkptqSBiWMJuNRTgtOq+pcaZ2CeZjEQgNZMxyDuBkkJVjhTlYtWPXMViRuPXrAAFzTTkdkSj8Q&#10;QLy2WCY50nqQ3+JWi5bRayHRWFTdMr/HgnEubDww0RazE0wi5w7Yb7Wku3Ckfxe4z09Qkcf9b8Ad&#10;Ind2NnZgo6yDh7ofzZNt/sGBVney4MJV2zwd2Rqc2+z1/o6li/H7PsOPf4L5LQAAAP//AwBQSwME&#10;FAAGAAgAAAAhAC8+tczbAAAACQEAAA8AAABkcnMvZG93bnJldi54bWxMjz1PwzAQhnck/oN1SGzU&#10;ThtFVYhTVUgwsSSpOrv2kUTY5yh2m/DvMWKA7T4evfdcdVidZTecw+hJQrYRwJC0NyP1Ek7d69Me&#10;WIiKjLKeUMIXBjjU93eVKo1fqMFbG3uWQiiUSsIQ41RyHvSAToWNn5DS7sPPTsXUzj03s1pSuLN8&#10;K0TBnRopXRjUhC8D6s/26iTY43ujc52du64NeF5OjjfiTcrHh/X4DCziGv9g+NFP6lAnp4u/kgnM&#10;StjtRJFQCVuRAUtAXuSpuPwOeF3x/x/U3wAAAP//AwBQSwECLQAUAAYACAAAACEAtoM4kv4AAADh&#10;AQAAEwAAAAAAAAAAAAAAAAAAAAAAW0NvbnRlbnRfVHlwZXNdLnhtbFBLAQItABQABgAIAAAAIQA4&#10;/SH/1gAAAJQBAAALAAAAAAAAAAAAAAAAAC8BAABfcmVscy8ucmVsc1BLAQItABQABgAIAAAAIQCo&#10;Ma84FgIAAFEEAAAOAAAAAAAAAAAAAAAAAC4CAABkcnMvZTJvRG9jLnhtbFBLAQItABQABgAIAAAA&#10;IQAvPrXM2wAAAAkBAAAPAAAAAAAAAAAAAAAAAHAEAABkcnMvZG93bnJldi54bWxQSwUGAAAAAAQA&#10;BADzAAAAeAUAAAAA&#10;" strokecolor="black [3213]" strokeweight="1.25pt">
                <v:stroke startarrow="open" endarrow="open"/>
              </v:shape>
            </w:pict>
          </mc:Fallback>
        </mc:AlternateContent>
      </w:r>
      <w:r w:rsidR="00D96655" w:rsidRPr="00D96655">
        <w:rPr>
          <w:rFonts w:ascii="新細明體" w:eastAsia="新細明體" w:hAnsi="新細明體" w:hint="eastAsia"/>
          <w:sz w:val="20"/>
          <w:szCs w:val="20"/>
        </w:rPr>
        <w:t>常見的寶特瓶鈣質竟也約2.5公分</w:t>
      </w:r>
    </w:p>
    <w:p w:rsidR="00D96655" w:rsidRDefault="00D96655">
      <w:pPr>
        <w:widowControl/>
        <w:rPr>
          <w:rFonts w:ascii="新細明體" w:eastAsia="新細明體" w:hAnsi="新細明體"/>
        </w:rPr>
      </w:pPr>
      <w:r w:rsidRPr="00D96655">
        <w:rPr>
          <w:rFonts w:ascii="新細明體" w:eastAsia="新細明體" w:hAnsi="新細明體" w:hint="eastAsia"/>
          <w:sz w:val="20"/>
          <w:szCs w:val="20"/>
        </w:rPr>
        <w:t>約等同十元硬幣大小</w:t>
      </w:r>
    </w:p>
    <w:p w:rsidR="00414D66" w:rsidRDefault="00414D66" w:rsidP="00414D66">
      <w:pPr>
        <w:widowControl/>
        <w:spacing w:line="160" w:lineRule="atLeast"/>
        <w:rPr>
          <w:rFonts w:ascii="新細明體" w:eastAsia="新細明體" w:hAnsi="新細明體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45"/>
        <w:gridCol w:w="4809"/>
      </w:tblGrid>
      <w:tr w:rsidR="00D96655" w:rsidTr="00414D66">
        <w:tc>
          <w:tcPr>
            <w:tcW w:w="5045" w:type="dxa"/>
          </w:tcPr>
          <w:p w:rsidR="00D96655" w:rsidRDefault="00D96655">
            <w:pPr>
              <w:widowControl/>
              <w:rPr>
                <w:rFonts w:ascii="新細明體" w:eastAsia="新細明體" w:hAnsi="新細明體"/>
                <w:b/>
                <w:sz w:val="20"/>
                <w:szCs w:val="20"/>
              </w:rPr>
            </w:pPr>
            <w:r w:rsidRPr="00B225A9">
              <w:rPr>
                <w:rFonts w:ascii="新細明體" w:eastAsia="新細明體" w:hAnsi="新細明體" w:hint="eastAsia"/>
                <w:b/>
              </w:rPr>
              <w:t>撿到來自國外或特殊的垃圾</w:t>
            </w:r>
            <w:r w:rsidRPr="00B225A9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(請描述物品與國家)：</w:t>
            </w:r>
          </w:p>
          <w:p w:rsidR="00272DBC" w:rsidRPr="00B225A9" w:rsidRDefault="00272DBC">
            <w:pPr>
              <w:widowControl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  <w:b/>
                <w:sz w:val="20"/>
                <w:szCs w:val="20"/>
              </w:rPr>
              <w:t>中國大陸製的瓶蓋。</w:t>
            </w:r>
          </w:p>
        </w:tc>
        <w:tc>
          <w:tcPr>
            <w:tcW w:w="4809" w:type="dxa"/>
          </w:tcPr>
          <w:p w:rsidR="00D96655" w:rsidRPr="00B225A9" w:rsidRDefault="00D96655" w:rsidP="00D96655">
            <w:pPr>
              <w:widowControl/>
              <w:rPr>
                <w:rFonts w:ascii="新細明體" w:eastAsia="新細明體" w:hAnsi="新細明體"/>
                <w:b/>
                <w:sz w:val="20"/>
                <w:szCs w:val="20"/>
              </w:rPr>
            </w:pPr>
            <w:r w:rsidRPr="00B225A9">
              <w:rPr>
                <w:rFonts w:ascii="新細明體" w:eastAsia="新細明體" w:hAnsi="新細明體" w:hint="eastAsia"/>
                <w:b/>
              </w:rPr>
              <w:t>受困動物</w:t>
            </w:r>
            <w:r w:rsidRPr="00B225A9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(</w:t>
            </w:r>
            <w:r w:rsidR="002E464F">
              <w:rPr>
                <w:rFonts w:ascii="新細明體" w:eastAsia="新細明體" w:hAnsi="新細明體" w:hint="eastAsia"/>
                <w:b/>
                <w:sz w:val="20"/>
                <w:szCs w:val="20"/>
              </w:rPr>
              <w:t xml:space="preserve">  </w:t>
            </w:r>
            <w:r w:rsidRPr="00B225A9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□死亡     □</w:t>
            </w:r>
            <w:r w:rsidR="00DF7847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活著</w:t>
            </w:r>
            <w:r w:rsidRPr="00B225A9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)</w:t>
            </w:r>
          </w:p>
          <w:p w:rsidR="002356DD" w:rsidRDefault="002356DD" w:rsidP="00D96655">
            <w:pPr>
              <w:widowControl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動物名稱：</w:t>
            </w:r>
          </w:p>
          <w:p w:rsidR="002356DD" w:rsidRDefault="002356DD" w:rsidP="00D96655">
            <w:pPr>
              <w:widowControl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被什麼垃圾纏繞：</w:t>
            </w:r>
          </w:p>
        </w:tc>
      </w:tr>
    </w:tbl>
    <w:p w:rsidR="005C3FC9" w:rsidRPr="00BE5757" w:rsidRDefault="00545898">
      <w:pPr>
        <w:widowControl/>
        <w:rPr>
          <w:rFonts w:ascii="新細明體" w:eastAsia="新細明體" w:hAnsi="新細明體"/>
          <w:sz w:val="20"/>
          <w:szCs w:val="20"/>
        </w:rPr>
      </w:pPr>
      <w:r>
        <w:rPr>
          <w:rFonts w:ascii="新細明體" w:eastAsia="新細明體" w:hAnsi="新細明體" w:hint="eastAsia"/>
          <w:sz w:val="20"/>
          <w:szCs w:val="20"/>
        </w:rPr>
        <w:t>記錄完成請交還淨灘負責人</w:t>
      </w:r>
      <w:r w:rsidR="006C5CC7" w:rsidRPr="00BE5757">
        <w:rPr>
          <w:rFonts w:ascii="新細明體" w:eastAsia="新細明體" w:hAnsi="新細明體" w:hint="eastAsia"/>
          <w:sz w:val="20"/>
          <w:szCs w:val="20"/>
        </w:rPr>
        <w:t>。</w:t>
      </w:r>
    </w:p>
    <w:sectPr w:rsidR="005C3FC9" w:rsidRPr="00BE5757" w:rsidSect="00414D66">
      <w:pgSz w:w="11906" w:h="16838"/>
      <w:pgMar w:top="454" w:right="851" w:bottom="23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A3C" w:rsidRDefault="002E1A3C" w:rsidP="00414D66">
      <w:r>
        <w:separator/>
      </w:r>
    </w:p>
  </w:endnote>
  <w:endnote w:type="continuationSeparator" w:id="0">
    <w:p w:rsidR="002E1A3C" w:rsidRDefault="002E1A3C" w:rsidP="0041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A3C" w:rsidRDefault="002E1A3C" w:rsidP="00414D66">
      <w:r>
        <w:separator/>
      </w:r>
    </w:p>
  </w:footnote>
  <w:footnote w:type="continuationSeparator" w:id="0">
    <w:p w:rsidR="002E1A3C" w:rsidRDefault="002E1A3C" w:rsidP="00414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C1"/>
    <w:rsid w:val="000337EE"/>
    <w:rsid w:val="001A537C"/>
    <w:rsid w:val="00210D41"/>
    <w:rsid w:val="002356DD"/>
    <w:rsid w:val="0026384E"/>
    <w:rsid w:val="00272DBC"/>
    <w:rsid w:val="002E1A3C"/>
    <w:rsid w:val="002E464F"/>
    <w:rsid w:val="003142E1"/>
    <w:rsid w:val="003313C1"/>
    <w:rsid w:val="00414D66"/>
    <w:rsid w:val="004A1357"/>
    <w:rsid w:val="004E6AC2"/>
    <w:rsid w:val="00545898"/>
    <w:rsid w:val="00567EC9"/>
    <w:rsid w:val="005C3FC9"/>
    <w:rsid w:val="00611187"/>
    <w:rsid w:val="0067329B"/>
    <w:rsid w:val="0069190C"/>
    <w:rsid w:val="006C5CC7"/>
    <w:rsid w:val="00751471"/>
    <w:rsid w:val="007A5F6C"/>
    <w:rsid w:val="007E1ADB"/>
    <w:rsid w:val="00950671"/>
    <w:rsid w:val="0095742B"/>
    <w:rsid w:val="00962368"/>
    <w:rsid w:val="0099743E"/>
    <w:rsid w:val="00B225A9"/>
    <w:rsid w:val="00B235CC"/>
    <w:rsid w:val="00B912F8"/>
    <w:rsid w:val="00BE5757"/>
    <w:rsid w:val="00CE3A7E"/>
    <w:rsid w:val="00D96655"/>
    <w:rsid w:val="00DC4FD4"/>
    <w:rsid w:val="00DF1B92"/>
    <w:rsid w:val="00DF7847"/>
    <w:rsid w:val="00EA68E7"/>
    <w:rsid w:val="00F60E02"/>
    <w:rsid w:val="00FA7987"/>
    <w:rsid w:val="00FB0B60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4D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4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4D6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4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46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4D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4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4D6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4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46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沈淳華</dc:creator>
  <cp:lastModifiedBy>郭權展</cp:lastModifiedBy>
  <cp:revision>6</cp:revision>
  <dcterms:created xsi:type="dcterms:W3CDTF">2015-04-27T08:09:00Z</dcterms:created>
  <dcterms:modified xsi:type="dcterms:W3CDTF">2015-04-27T08:55:00Z</dcterms:modified>
</cp:coreProperties>
</file>