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54DB8" w14:textId="77777777" w:rsidR="002C68E1" w:rsidRPr="002819CA" w:rsidRDefault="002C68E1" w:rsidP="002C68E1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/>
          <w:b/>
          <w:sz w:val="36"/>
          <w:szCs w:val="36"/>
        </w:rPr>
        <w:t>「美</w:t>
      </w: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麗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海灣</w:t>
      </w:r>
      <w:r w:rsidR="002819CA" w:rsidRPr="002819CA">
        <w:rPr>
          <w:rFonts w:ascii="新細明體" w:eastAsia="新細明體" w:hAnsi="新細明體" w:cs="Times New Roman" w:hint="eastAsia"/>
          <w:b/>
          <w:sz w:val="36"/>
          <w:szCs w:val="36"/>
        </w:rPr>
        <w:t>˙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無塑海洋」全國繪圖比賽</w:t>
      </w:r>
    </w:p>
    <w:p w14:paraId="4EE36A7B" w14:textId="77777777" w:rsidR="002C68E1" w:rsidRPr="002819CA" w:rsidRDefault="002C68E1" w:rsidP="002C68E1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得獎作品評審意見表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B69A1" w:rsidRPr="002819CA" w14:paraId="060F8794" w14:textId="77777777" w:rsidTr="001B69A1">
        <w:tc>
          <w:tcPr>
            <w:tcW w:w="5000" w:type="pct"/>
            <w:tcBorders>
              <w:top w:val="single" w:sz="12" w:space="0" w:color="auto"/>
              <w:bottom w:val="double" w:sz="4" w:space="0" w:color="auto"/>
            </w:tcBorders>
          </w:tcPr>
          <w:p w14:paraId="0578CAFA" w14:textId="77777777" w:rsidR="001B69A1" w:rsidRPr="002819CA" w:rsidRDefault="001B69A1" w:rsidP="002C68E1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2819CA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獎項</w:t>
            </w:r>
            <w:r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/作品</w:t>
            </w:r>
          </w:p>
        </w:tc>
      </w:tr>
      <w:tr w:rsidR="001B69A1" w:rsidRPr="002C68E1" w14:paraId="3B463042" w14:textId="77777777" w:rsidTr="001B69A1"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CD0F96E" w14:textId="77777777" w:rsidR="001B69A1" w:rsidRDefault="00A577EB" w:rsidP="001B69A1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5E898EB" wp14:editId="073F44F1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-57785</wp:posOffset>
                  </wp:positionV>
                  <wp:extent cx="2138045" cy="3063240"/>
                  <wp:effectExtent l="0" t="0" r="0" b="381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  金獎  中-97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3" t="2532" b="3265"/>
                          <a:stretch/>
                        </pic:blipFill>
                        <pic:spPr bwMode="auto">
                          <a:xfrm>
                            <a:off x="0" y="0"/>
                            <a:ext cx="2138045" cy="306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FDC170" w14:textId="77777777" w:rsidR="001B69A1" w:rsidRDefault="00A577EB" w:rsidP="001B69A1">
            <w:pPr>
              <w:adjustRightInd w:val="0"/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中年級組</w:t>
            </w:r>
            <w:r w:rsidR="001B69A1"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—</w:t>
            </w:r>
            <w:r w:rsidR="001B69A1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金獎</w:t>
            </w:r>
          </w:p>
          <w:p w14:paraId="7CF29C4F" w14:textId="77777777" w:rsidR="001B69A1" w:rsidRPr="001B69A1" w:rsidRDefault="001B69A1" w:rsidP="001B69A1">
            <w:pPr>
              <w:adjustRightInd w:val="0"/>
              <w:snapToGrid w:val="0"/>
              <w:spacing w:beforeLines="100" w:before="360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得 獎 者: </w:t>
            </w:r>
            <w:r w:rsidR="00A577EB" w:rsidRPr="00A577EB">
              <w:rPr>
                <w:rFonts w:ascii="標楷體" w:eastAsia="標楷體" w:hAnsi="標楷體" w:hint="eastAsia"/>
                <w:sz w:val="30"/>
                <w:szCs w:val="30"/>
              </w:rPr>
              <w:t>彰化縣中山國小</w:t>
            </w: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  </w:t>
            </w:r>
            <w:r w:rsidR="00A577EB" w:rsidRPr="00A577EB">
              <w:rPr>
                <w:rFonts w:ascii="標楷體" w:eastAsia="標楷體" w:hAnsi="標楷體" w:hint="eastAsia"/>
                <w:sz w:val="30"/>
                <w:szCs w:val="30"/>
              </w:rPr>
              <w:t>邱語婕</w:t>
            </w:r>
          </w:p>
          <w:p w14:paraId="02636C81" w14:textId="77777777" w:rsidR="001B69A1" w:rsidRPr="002C68E1" w:rsidRDefault="001B69A1" w:rsidP="001B69A1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作品名稱: </w:t>
            </w:r>
            <w:r w:rsidR="00A577EB" w:rsidRPr="00A577EB">
              <w:rPr>
                <w:rFonts w:ascii="標楷體" w:eastAsia="標楷體" w:hAnsi="標楷體" w:hint="eastAsia"/>
                <w:sz w:val="30"/>
                <w:szCs w:val="30"/>
              </w:rPr>
              <w:t>美麗海灘</w:t>
            </w:r>
          </w:p>
        </w:tc>
      </w:tr>
      <w:tr w:rsidR="001B69A1" w:rsidRPr="002C68E1" w14:paraId="7EA6AC7C" w14:textId="77777777" w:rsidTr="001B69A1">
        <w:trPr>
          <w:trHeight w:val="691"/>
        </w:trPr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EB631F1" w14:textId="77777777" w:rsidR="001B69A1" w:rsidRPr="001B69A1" w:rsidRDefault="001B69A1" w:rsidP="001B69A1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1B69A1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評審意見</w:t>
            </w:r>
          </w:p>
        </w:tc>
      </w:tr>
      <w:tr w:rsidR="001B69A1" w:rsidRPr="002C68E1" w14:paraId="45F3AFE4" w14:textId="77777777" w:rsidTr="00A577EB">
        <w:trPr>
          <w:trHeight w:val="6803"/>
        </w:trPr>
        <w:tc>
          <w:tcPr>
            <w:tcW w:w="5000" w:type="pct"/>
            <w:tcBorders>
              <w:top w:val="double" w:sz="4" w:space="0" w:color="auto"/>
              <w:bottom w:val="single" w:sz="12" w:space="0" w:color="auto"/>
            </w:tcBorders>
          </w:tcPr>
          <w:p w14:paraId="5B340B41" w14:textId="77777777" w:rsidR="00C8150B" w:rsidRPr="00D34EC6" w:rsidRDefault="00C8150B" w:rsidP="00C8150B">
            <w:pPr>
              <w:widowControl/>
              <w:autoSpaceDE w:val="0"/>
              <w:autoSpaceDN w:val="0"/>
              <w:adjustRightInd w:val="0"/>
              <w:spacing w:after="240"/>
              <w:rPr>
                <w:rFonts w:ascii="Times" w:hAnsi="Times" w:cs="Times" w:hint="eastAsia"/>
                <w:kern w:val="0"/>
                <w:sz w:val="30"/>
                <w:szCs w:val="30"/>
              </w:rPr>
            </w:pP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 xml:space="preserve">1. 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顏色強烈呼應主題呈現</w:t>
            </w:r>
            <w:r w:rsidRPr="00D34EC6">
              <w:rPr>
                <w:rFonts w:ascii="Times" w:hAnsi="Times" w:cs="Times" w:hint="eastAsia"/>
                <w:kern w:val="0"/>
                <w:sz w:val="30"/>
                <w:szCs w:val="30"/>
              </w:rPr>
              <w:t>且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描寫能力佳。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 </w:t>
            </w:r>
          </w:p>
          <w:p w14:paraId="76A0A057" w14:textId="77777777" w:rsidR="00C8150B" w:rsidRPr="00D34EC6" w:rsidRDefault="00C8150B" w:rsidP="00C8150B">
            <w:pPr>
              <w:widowControl/>
              <w:autoSpaceDE w:val="0"/>
              <w:autoSpaceDN w:val="0"/>
              <w:adjustRightInd w:val="0"/>
              <w:spacing w:after="240"/>
              <w:rPr>
                <w:rFonts w:ascii="Times" w:hAnsi="Times" w:cs="Times" w:hint="eastAsia"/>
                <w:kern w:val="0"/>
                <w:sz w:val="30"/>
                <w:szCs w:val="30"/>
              </w:rPr>
            </w:pP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 xml:space="preserve">2. 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構圖豐富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裝飾性強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線條色彩具特色。</w:t>
            </w:r>
          </w:p>
          <w:p w14:paraId="0B3420BF" w14:textId="77777777" w:rsidR="00C8150B" w:rsidRPr="00D34EC6" w:rsidRDefault="00C8150B" w:rsidP="00C8150B">
            <w:pPr>
              <w:widowControl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kern w:val="0"/>
                <w:sz w:val="30"/>
                <w:szCs w:val="30"/>
              </w:rPr>
            </w:pP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 xml:space="preserve">3. </w:t>
            </w:r>
            <w:r w:rsidRPr="00D34EC6">
              <w:rPr>
                <w:rFonts w:ascii="Times" w:hAnsi="Times" w:cs="Times" w:hint="eastAsia"/>
                <w:kern w:val="0"/>
                <w:sz w:val="30"/>
                <w:szCs w:val="30"/>
              </w:rPr>
              <w:t>複合技法得宜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使畫面更</w:t>
            </w:r>
            <w:r w:rsidRPr="00D34EC6">
              <w:rPr>
                <w:rFonts w:ascii="Times" w:hAnsi="Times" w:cs="Times" w:hint="eastAsia"/>
                <w:kern w:val="0"/>
                <w:sz w:val="30"/>
                <w:szCs w:val="30"/>
              </w:rPr>
              <w:t>加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生動</w:t>
            </w:r>
          </w:p>
          <w:p w14:paraId="69D8EBAB" w14:textId="77777777" w:rsidR="00C8150B" w:rsidRPr="00D34EC6" w:rsidRDefault="00C8150B" w:rsidP="00C8150B">
            <w:pPr>
              <w:widowControl/>
              <w:autoSpaceDE w:val="0"/>
              <w:autoSpaceDN w:val="0"/>
              <w:adjustRightInd w:val="0"/>
              <w:spacing w:after="240"/>
              <w:rPr>
                <w:rFonts w:ascii="Times" w:hAnsi="Times" w:cs="Times" w:hint="eastAsia"/>
                <w:kern w:val="0"/>
                <w:sz w:val="30"/>
                <w:szCs w:val="30"/>
              </w:rPr>
            </w:pP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4.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創意性獨特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作品完整性佳。</w:t>
            </w:r>
          </w:p>
          <w:p w14:paraId="41D5E65F" w14:textId="77777777" w:rsidR="001B69A1" w:rsidRPr="002C68E1" w:rsidRDefault="001B69A1" w:rsidP="00C8150B">
            <w:pPr>
              <w:widowControl/>
              <w:autoSpaceDE w:val="0"/>
              <w:autoSpaceDN w:val="0"/>
              <w:adjustRightInd w:val="0"/>
              <w:spacing w:after="2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0AF8E74" w14:textId="77777777" w:rsidR="0025291E" w:rsidRPr="00A577EB" w:rsidRDefault="0025291E" w:rsidP="001B69A1">
      <w:pPr>
        <w:widowControl/>
        <w:adjustRightInd w:val="0"/>
        <w:snapToGrid w:val="0"/>
        <w:rPr>
          <w:rFonts w:ascii="Times New Roman" w:eastAsia="標楷體" w:hAnsi="Times New Roman" w:cs="Times New Roman"/>
          <w:b/>
          <w:sz w:val="4"/>
          <w:szCs w:val="4"/>
        </w:rPr>
      </w:pPr>
      <w:r w:rsidRPr="00A577EB">
        <w:rPr>
          <w:rFonts w:ascii="Times New Roman" w:eastAsia="標楷體" w:hAnsi="Times New Roman" w:cs="Times New Roman"/>
          <w:b/>
          <w:sz w:val="4"/>
          <w:szCs w:val="4"/>
        </w:rPr>
        <w:br w:type="page"/>
      </w:r>
    </w:p>
    <w:p w14:paraId="59F8BCB3" w14:textId="77777777" w:rsidR="0025291E" w:rsidRPr="002819CA" w:rsidRDefault="0025291E" w:rsidP="0025291E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/>
          <w:b/>
          <w:sz w:val="36"/>
          <w:szCs w:val="36"/>
        </w:rPr>
        <w:lastRenderedPageBreak/>
        <w:t>「美</w:t>
      </w: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麗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海灣</w:t>
      </w:r>
      <w:r w:rsidRPr="002819CA">
        <w:rPr>
          <w:rFonts w:ascii="新細明體" w:eastAsia="新細明體" w:hAnsi="新細明體" w:cs="Times New Roman" w:hint="eastAsia"/>
          <w:b/>
          <w:sz w:val="36"/>
          <w:szCs w:val="36"/>
        </w:rPr>
        <w:t>˙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無塑海洋」全國繪圖比賽</w:t>
      </w:r>
    </w:p>
    <w:p w14:paraId="366C0096" w14:textId="77777777" w:rsidR="0025291E" w:rsidRPr="002819CA" w:rsidRDefault="0025291E" w:rsidP="0025291E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得獎作品評審意見表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B69A1" w:rsidRPr="002819CA" w14:paraId="294D73EB" w14:textId="77777777" w:rsidTr="006A23FB">
        <w:tc>
          <w:tcPr>
            <w:tcW w:w="5000" w:type="pct"/>
            <w:tcBorders>
              <w:top w:val="single" w:sz="12" w:space="0" w:color="auto"/>
              <w:bottom w:val="double" w:sz="4" w:space="0" w:color="auto"/>
            </w:tcBorders>
          </w:tcPr>
          <w:p w14:paraId="685F40FF" w14:textId="77777777" w:rsidR="001B69A1" w:rsidRPr="002819CA" w:rsidRDefault="001B69A1" w:rsidP="006A23FB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2819CA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獎項</w:t>
            </w:r>
            <w:r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/作品</w:t>
            </w:r>
          </w:p>
        </w:tc>
      </w:tr>
      <w:tr w:rsidR="001B69A1" w:rsidRPr="002C68E1" w14:paraId="55E65190" w14:textId="77777777" w:rsidTr="006A23FB"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B64CCD3" w14:textId="77777777" w:rsidR="001B69A1" w:rsidRDefault="00A577EB" w:rsidP="006A23FB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14495AA" wp14:editId="5F2E5281">
                  <wp:simplePos x="0" y="0"/>
                  <wp:positionH relativeFrom="column">
                    <wp:posOffset>2573655</wp:posOffset>
                  </wp:positionH>
                  <wp:positionV relativeFrom="paragraph">
                    <wp:posOffset>187325</wp:posOffset>
                  </wp:positionV>
                  <wp:extent cx="3383915" cy="2379345"/>
                  <wp:effectExtent l="0" t="0" r="6985" b="190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2  銀獎  中-03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" r="2573" b="7777"/>
                          <a:stretch/>
                        </pic:blipFill>
                        <pic:spPr bwMode="auto">
                          <a:xfrm>
                            <a:off x="0" y="0"/>
                            <a:ext cx="3383915" cy="237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1274F3" w14:textId="77777777" w:rsidR="001B69A1" w:rsidRDefault="00A577EB" w:rsidP="006A23FB">
            <w:pPr>
              <w:adjustRightInd w:val="0"/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中年級組</w:t>
            </w:r>
            <w:r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—</w:t>
            </w:r>
            <w:r w:rsidR="001B69A1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銀獎</w:t>
            </w:r>
          </w:p>
          <w:p w14:paraId="301D4DE5" w14:textId="77777777" w:rsidR="001B69A1" w:rsidRDefault="001B69A1" w:rsidP="006A23FB">
            <w:pPr>
              <w:adjustRightInd w:val="0"/>
              <w:snapToGrid w:val="0"/>
              <w:spacing w:beforeLines="100" w:before="360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得 獎 者: </w:t>
            </w:r>
          </w:p>
          <w:p w14:paraId="6F4205D5" w14:textId="77777777" w:rsidR="001B69A1" w:rsidRPr="001B69A1" w:rsidRDefault="00A577EB" w:rsidP="001B69A1">
            <w:pPr>
              <w:adjustRightInd w:val="0"/>
              <w:snapToGrid w:val="0"/>
              <w:spacing w:beforeLines="50" w:before="180" w:afterLines="20" w:after="72"/>
              <w:ind w:leftChars="200" w:left="48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A577EB">
              <w:rPr>
                <w:rFonts w:ascii="標楷體" w:eastAsia="標楷體" w:hAnsi="標楷體" w:hint="eastAsia"/>
                <w:sz w:val="30"/>
                <w:szCs w:val="30"/>
              </w:rPr>
              <w:t>高雄市前峰國小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  </w:t>
            </w:r>
            <w:r w:rsidRPr="00A577EB">
              <w:rPr>
                <w:rFonts w:ascii="標楷體" w:eastAsia="標楷體" w:hAnsi="標楷體" w:hint="eastAsia"/>
                <w:sz w:val="30"/>
                <w:szCs w:val="30"/>
              </w:rPr>
              <w:t>柴玉真</w:t>
            </w:r>
          </w:p>
          <w:p w14:paraId="52E6ACB2" w14:textId="77777777" w:rsidR="001B69A1" w:rsidRDefault="001B69A1" w:rsidP="006A23FB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作品名稱: </w:t>
            </w:r>
            <w:r w:rsidR="00A577EB" w:rsidRPr="00A577EB">
              <w:rPr>
                <w:rFonts w:ascii="標楷體" w:eastAsia="標楷體" w:hAnsi="標楷體" w:hint="eastAsia"/>
                <w:sz w:val="30"/>
                <w:szCs w:val="30"/>
              </w:rPr>
              <w:t>清除海中垃圾</w:t>
            </w:r>
          </w:p>
          <w:p w14:paraId="767C0D4A" w14:textId="77777777" w:rsidR="001A2D44" w:rsidRDefault="001A2D44" w:rsidP="006A23FB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</w:p>
          <w:p w14:paraId="1016CDEA" w14:textId="77777777" w:rsidR="001A2D44" w:rsidRPr="002C68E1" w:rsidRDefault="001A2D44" w:rsidP="006A23FB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B69A1" w:rsidRPr="002C68E1" w14:paraId="003A39EF" w14:textId="77777777" w:rsidTr="006A23FB">
        <w:trPr>
          <w:trHeight w:val="691"/>
        </w:trPr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FD3ED0E" w14:textId="77777777" w:rsidR="001B69A1" w:rsidRPr="001B69A1" w:rsidRDefault="001B69A1" w:rsidP="006A23FB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1B69A1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評審意見</w:t>
            </w:r>
          </w:p>
        </w:tc>
      </w:tr>
      <w:tr w:rsidR="001B69A1" w:rsidRPr="002C68E1" w14:paraId="61EDBBB2" w14:textId="77777777" w:rsidTr="001A2D44">
        <w:trPr>
          <w:trHeight w:val="7087"/>
        </w:trPr>
        <w:tc>
          <w:tcPr>
            <w:tcW w:w="5000" w:type="pct"/>
            <w:tcBorders>
              <w:top w:val="double" w:sz="4" w:space="0" w:color="auto"/>
              <w:bottom w:val="single" w:sz="12" w:space="0" w:color="auto"/>
            </w:tcBorders>
          </w:tcPr>
          <w:p w14:paraId="6D7F4562" w14:textId="5CC38423" w:rsidR="006A23FB" w:rsidRPr="00D34EC6" w:rsidRDefault="00D34EC6" w:rsidP="006A23FB">
            <w:pPr>
              <w:pStyle w:val="a7"/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ind w:leftChars="0"/>
              <w:rPr>
                <w:rFonts w:ascii="Times" w:hAnsi="Times" w:cs="Times" w:hint="eastAsia"/>
                <w:kern w:val="0"/>
                <w:sz w:val="30"/>
                <w:szCs w:val="30"/>
              </w:rPr>
            </w:pPr>
            <w:r w:rsidRPr="00D34EC6">
              <w:rPr>
                <w:rFonts w:ascii="Times" w:hAnsi="Times" w:cs="Times" w:hint="eastAsia"/>
                <w:kern w:val="0"/>
                <w:sz w:val="30"/>
                <w:szCs w:val="30"/>
              </w:rPr>
              <w:t>構圖佈局大膽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  <w:r w:rsidRPr="00D34EC6">
              <w:rPr>
                <w:rFonts w:ascii="Times" w:hAnsi="Times" w:cs="Times" w:hint="eastAsia"/>
                <w:kern w:val="0"/>
                <w:sz w:val="30"/>
                <w:szCs w:val="30"/>
              </w:rPr>
              <w:t>畫面</w:t>
            </w:r>
            <w:r w:rsidR="006A23FB" w:rsidRPr="00D34EC6">
              <w:rPr>
                <w:rFonts w:ascii="Times" w:hAnsi="Times" w:cs="Times"/>
                <w:kern w:val="0"/>
                <w:sz w:val="30"/>
                <w:szCs w:val="30"/>
              </w:rPr>
              <w:t>主題明確。</w:t>
            </w:r>
          </w:p>
          <w:p w14:paraId="1E7BADF4" w14:textId="177547AC" w:rsidR="006A23FB" w:rsidRPr="00D34EC6" w:rsidRDefault="006A23FB" w:rsidP="00D34EC6">
            <w:pPr>
              <w:widowControl/>
              <w:autoSpaceDE w:val="0"/>
              <w:autoSpaceDN w:val="0"/>
              <w:adjustRightInd w:val="0"/>
              <w:spacing w:after="240"/>
              <w:rPr>
                <w:rFonts w:ascii="Times" w:hAnsi="Times" w:cs="Times" w:hint="eastAsia"/>
                <w:kern w:val="0"/>
                <w:sz w:val="30"/>
                <w:szCs w:val="30"/>
              </w:rPr>
            </w:pP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 xml:space="preserve">2. </w:t>
            </w:r>
            <w:r w:rsidR="00D34EC6" w:rsidRPr="00D34EC6">
              <w:rPr>
                <w:rFonts w:ascii="Times" w:hAnsi="Times" w:cs="Times" w:hint="eastAsia"/>
                <w:kern w:val="0"/>
                <w:sz w:val="30"/>
                <w:szCs w:val="30"/>
              </w:rPr>
              <w:t>人物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造型</w:t>
            </w:r>
            <w:r w:rsidR="00D34EC6" w:rsidRPr="00D34EC6">
              <w:rPr>
                <w:rFonts w:ascii="Times" w:hAnsi="Times" w:cs="Times" w:hint="eastAsia"/>
                <w:kern w:val="0"/>
                <w:sz w:val="30"/>
                <w:szCs w:val="30"/>
              </w:rPr>
              <w:t>生動</w:t>
            </w: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>有趣味。</w:t>
            </w:r>
          </w:p>
          <w:p w14:paraId="00086AA9" w14:textId="77777777" w:rsidR="00D34EC6" w:rsidRPr="00D34EC6" w:rsidRDefault="006A23FB" w:rsidP="00D34EC6">
            <w:pPr>
              <w:widowControl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kern w:val="0"/>
                <w:sz w:val="30"/>
                <w:szCs w:val="30"/>
              </w:rPr>
            </w:pPr>
            <w:r w:rsidRPr="00D34EC6">
              <w:rPr>
                <w:rFonts w:ascii="Times" w:hAnsi="Times" w:cs="Times"/>
                <w:kern w:val="0"/>
                <w:sz w:val="30"/>
                <w:szCs w:val="30"/>
              </w:rPr>
              <w:t xml:space="preserve">3. </w:t>
            </w:r>
            <w:r w:rsidR="00D34EC6" w:rsidRPr="00D34EC6">
              <w:rPr>
                <w:rFonts w:ascii="Times" w:hAnsi="Times" w:cs="Times"/>
                <w:kern w:val="0"/>
                <w:sz w:val="30"/>
                <w:szCs w:val="30"/>
              </w:rPr>
              <w:t>表現方式獨特</w:t>
            </w:r>
            <w:r w:rsidR="00D34EC6" w:rsidRPr="00D34EC6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  <w:r w:rsidR="00D34EC6" w:rsidRPr="00D34EC6">
              <w:rPr>
                <w:rFonts w:ascii="Times" w:hAnsi="Times" w:cs="Times"/>
                <w:kern w:val="0"/>
                <w:sz w:val="30"/>
                <w:szCs w:val="30"/>
              </w:rPr>
              <w:t>貼切主題。</w:t>
            </w:r>
          </w:p>
          <w:p w14:paraId="54CD4570" w14:textId="30F9F3BD" w:rsidR="001B69A1" w:rsidRPr="002C68E1" w:rsidRDefault="001B69A1" w:rsidP="001A2D44">
            <w:pPr>
              <w:adjustRightInd w:val="0"/>
              <w:snapToGrid w:val="0"/>
              <w:spacing w:beforeLines="20" w:before="72" w:afterLines="20" w:after="72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8467400" w14:textId="77777777" w:rsidR="001A2D44" w:rsidRDefault="001A2D44">
      <w:pPr>
        <w:widowControl/>
        <w:rPr>
          <w:rFonts w:ascii="Times New Roman" w:eastAsia="標楷體" w:hAnsi="Times New Roman" w:cs="Times New Roman"/>
          <w:b/>
          <w:sz w:val="20"/>
          <w:szCs w:val="20"/>
        </w:rPr>
      </w:pPr>
      <w:r>
        <w:rPr>
          <w:rFonts w:ascii="Times New Roman" w:eastAsia="標楷體" w:hAnsi="Times New Roman" w:cs="Times New Roman"/>
          <w:b/>
          <w:sz w:val="20"/>
          <w:szCs w:val="20"/>
        </w:rPr>
        <w:br w:type="page"/>
      </w:r>
    </w:p>
    <w:p w14:paraId="41DD2A1F" w14:textId="77777777" w:rsidR="001A2D44" w:rsidRPr="002819CA" w:rsidRDefault="001A2D44" w:rsidP="001A2D4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/>
          <w:b/>
          <w:sz w:val="36"/>
          <w:szCs w:val="36"/>
        </w:rPr>
        <w:lastRenderedPageBreak/>
        <w:t>「美</w:t>
      </w: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麗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海灣</w:t>
      </w:r>
      <w:r w:rsidRPr="002819CA">
        <w:rPr>
          <w:rFonts w:ascii="新細明體" w:eastAsia="新細明體" w:hAnsi="新細明體" w:cs="Times New Roman" w:hint="eastAsia"/>
          <w:b/>
          <w:sz w:val="36"/>
          <w:szCs w:val="36"/>
        </w:rPr>
        <w:t>˙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無塑海洋」全國繪圖比賽</w:t>
      </w:r>
    </w:p>
    <w:p w14:paraId="5CA5C67F" w14:textId="77777777" w:rsidR="001A2D44" w:rsidRPr="002819CA" w:rsidRDefault="001A2D44" w:rsidP="001A2D4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得獎作品評審意見表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A2D44" w:rsidRPr="002819CA" w14:paraId="0BBD246B" w14:textId="77777777" w:rsidTr="006A23FB">
        <w:tc>
          <w:tcPr>
            <w:tcW w:w="5000" w:type="pct"/>
            <w:tcBorders>
              <w:top w:val="single" w:sz="12" w:space="0" w:color="auto"/>
              <w:bottom w:val="double" w:sz="4" w:space="0" w:color="auto"/>
            </w:tcBorders>
          </w:tcPr>
          <w:p w14:paraId="5EBCCACE" w14:textId="77777777" w:rsidR="001A2D44" w:rsidRPr="002819CA" w:rsidRDefault="001A2D44" w:rsidP="006A23FB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2819CA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獎項</w:t>
            </w:r>
            <w:r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/作品</w:t>
            </w:r>
          </w:p>
        </w:tc>
      </w:tr>
      <w:tr w:rsidR="001A2D44" w:rsidRPr="002C68E1" w14:paraId="45D34F38" w14:textId="77777777" w:rsidTr="00244F69">
        <w:trPr>
          <w:trHeight w:val="4286"/>
        </w:trPr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22ADFB4" w14:textId="77777777" w:rsidR="001A2D44" w:rsidRDefault="00244F69" w:rsidP="006A23FB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F1FFE1A" wp14:editId="5963D9C0">
                  <wp:simplePos x="0" y="0"/>
                  <wp:positionH relativeFrom="column">
                    <wp:posOffset>2470150</wp:posOffset>
                  </wp:positionH>
                  <wp:positionV relativeFrom="paragraph">
                    <wp:posOffset>183515</wp:posOffset>
                  </wp:positionV>
                  <wp:extent cx="3509645" cy="2379345"/>
                  <wp:effectExtent l="0" t="0" r="0" b="190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3  銅獎  中-33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" r="3974" b="11519"/>
                          <a:stretch/>
                        </pic:blipFill>
                        <pic:spPr bwMode="auto">
                          <a:xfrm>
                            <a:off x="0" y="0"/>
                            <a:ext cx="3509645" cy="237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D4FD7D" w14:textId="77777777" w:rsidR="001A2D44" w:rsidRDefault="00A577EB" w:rsidP="006A23FB">
            <w:pPr>
              <w:adjustRightInd w:val="0"/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中年級組</w:t>
            </w:r>
            <w:r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—</w:t>
            </w:r>
            <w:r w:rsidR="001A2D44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銅獎</w:t>
            </w:r>
          </w:p>
          <w:p w14:paraId="130DA36B" w14:textId="77777777" w:rsidR="001A2D44" w:rsidRDefault="001A2D44" w:rsidP="001A2D44">
            <w:pPr>
              <w:adjustRightInd w:val="0"/>
              <w:snapToGrid w:val="0"/>
              <w:spacing w:beforeLines="100" w:before="360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得 獎 者: </w:t>
            </w:r>
          </w:p>
          <w:p w14:paraId="0D42EEDB" w14:textId="77777777" w:rsidR="001A2D44" w:rsidRPr="001B69A1" w:rsidRDefault="00A577EB" w:rsidP="001A2D44">
            <w:pPr>
              <w:adjustRightInd w:val="0"/>
              <w:snapToGrid w:val="0"/>
              <w:spacing w:beforeLines="50" w:before="180" w:afterLines="20" w:after="72"/>
              <w:ind w:leftChars="200" w:left="48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A577EB">
              <w:rPr>
                <w:rFonts w:ascii="標楷體" w:eastAsia="標楷體" w:hAnsi="標楷體" w:hint="eastAsia"/>
                <w:sz w:val="30"/>
                <w:szCs w:val="30"/>
              </w:rPr>
              <w:t>高雄市新莊國小</w:t>
            </w:r>
            <w:r w:rsidR="00244F69">
              <w:rPr>
                <w:rFonts w:ascii="標楷體" w:eastAsia="標楷體" w:hAnsi="標楷體" w:hint="eastAsia"/>
                <w:sz w:val="30"/>
                <w:szCs w:val="30"/>
              </w:rPr>
              <w:t xml:space="preserve"> </w:t>
            </w:r>
            <w:r w:rsidRPr="00A577EB">
              <w:rPr>
                <w:rFonts w:ascii="標楷體" w:eastAsia="標楷體" w:hAnsi="標楷體" w:hint="eastAsia"/>
                <w:sz w:val="30"/>
                <w:szCs w:val="30"/>
              </w:rPr>
              <w:t>李宛芸</w:t>
            </w:r>
          </w:p>
          <w:p w14:paraId="5BD1F6C3" w14:textId="77777777" w:rsidR="00244F69" w:rsidRDefault="001A2D44" w:rsidP="00244F69">
            <w:pPr>
              <w:adjustRightInd w:val="0"/>
              <w:snapToGrid w:val="0"/>
              <w:spacing w:beforeLines="80" w:before="288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作品名稱: </w:t>
            </w:r>
          </w:p>
          <w:p w14:paraId="20F48151" w14:textId="77777777" w:rsidR="001A2D44" w:rsidRDefault="00A577EB" w:rsidP="00244F69">
            <w:pPr>
              <w:adjustRightInd w:val="0"/>
              <w:snapToGrid w:val="0"/>
              <w:spacing w:beforeLines="50" w:before="180" w:afterLines="20" w:after="72"/>
              <w:ind w:leftChars="200" w:left="48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A577EB">
              <w:rPr>
                <w:rFonts w:ascii="標楷體" w:eastAsia="標楷體" w:hAnsi="標楷體" w:hint="eastAsia"/>
                <w:sz w:val="30"/>
                <w:szCs w:val="30"/>
              </w:rPr>
              <w:t>無塑海洋從你我做起</w:t>
            </w:r>
          </w:p>
          <w:p w14:paraId="5F11B82C" w14:textId="77777777" w:rsidR="001A2D44" w:rsidRPr="002C68E1" w:rsidRDefault="001A2D44" w:rsidP="006A23FB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A2D44" w:rsidRPr="002C68E1" w14:paraId="5D7512AB" w14:textId="77777777" w:rsidTr="006A23FB">
        <w:trPr>
          <w:trHeight w:val="691"/>
        </w:trPr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692EC03" w14:textId="77777777" w:rsidR="001A2D44" w:rsidRPr="001B69A1" w:rsidRDefault="001A2D44" w:rsidP="006A23FB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bookmarkStart w:id="0" w:name="_GoBack"/>
            <w:r w:rsidRPr="001B69A1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評審意見</w:t>
            </w:r>
          </w:p>
        </w:tc>
      </w:tr>
      <w:bookmarkEnd w:id="0"/>
      <w:tr w:rsidR="001A2D44" w:rsidRPr="002C68E1" w14:paraId="6DA40B86" w14:textId="77777777" w:rsidTr="00244F69">
        <w:trPr>
          <w:trHeight w:val="7087"/>
        </w:trPr>
        <w:tc>
          <w:tcPr>
            <w:tcW w:w="5000" w:type="pct"/>
            <w:tcBorders>
              <w:top w:val="double" w:sz="4" w:space="0" w:color="auto"/>
              <w:bottom w:val="single" w:sz="12" w:space="0" w:color="auto"/>
            </w:tcBorders>
          </w:tcPr>
          <w:p w14:paraId="202A8CE1" w14:textId="2B9C3D0E" w:rsidR="00B370A5" w:rsidRPr="00B370A5" w:rsidRDefault="00B370A5" w:rsidP="00B370A5">
            <w:pPr>
              <w:widowControl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kern w:val="0"/>
                <w:sz w:val="30"/>
                <w:szCs w:val="30"/>
              </w:rPr>
            </w:pP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1.</w:t>
            </w:r>
            <w:r w:rsidRPr="00B370A5">
              <w:rPr>
                <w:rFonts w:ascii="Times" w:hAnsi="Times" w:cs="Times" w:hint="eastAsia"/>
                <w:kern w:val="0"/>
                <w:sz w:val="30"/>
                <w:szCs w:val="30"/>
              </w:rPr>
              <w:t>畫面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構圖大膽突顯主題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用色大方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內容多元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</w:p>
          <w:p w14:paraId="28AEC26D" w14:textId="08CC4FE4" w:rsidR="00E6319A" w:rsidRPr="00B370A5" w:rsidRDefault="00B370A5" w:rsidP="00B370A5">
            <w:pPr>
              <w:widowControl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kern w:val="0"/>
                <w:sz w:val="30"/>
                <w:szCs w:val="30"/>
              </w:rPr>
            </w:pP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2.</w:t>
            </w:r>
            <w:r w:rsidR="00E6319A" w:rsidRPr="00B370A5">
              <w:rPr>
                <w:rFonts w:ascii="Times" w:hAnsi="Times" w:cs="Times"/>
                <w:kern w:val="0"/>
                <w:sz w:val="30"/>
                <w:szCs w:val="30"/>
              </w:rPr>
              <w:t>構圖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想像力豐富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,</w:t>
            </w:r>
            <w:r w:rsidR="00E6319A" w:rsidRPr="00B370A5">
              <w:rPr>
                <w:rFonts w:ascii="Times" w:hAnsi="Times" w:cs="Times"/>
                <w:kern w:val="0"/>
                <w:sz w:val="30"/>
                <w:szCs w:val="30"/>
              </w:rPr>
              <w:t>色彩佈局佳。</w:t>
            </w:r>
          </w:p>
          <w:p w14:paraId="6F5A1351" w14:textId="7EE8D156" w:rsidR="001A2D44" w:rsidRPr="00B370A5" w:rsidRDefault="00B370A5" w:rsidP="00B370A5">
            <w:pPr>
              <w:widowControl/>
              <w:autoSpaceDE w:val="0"/>
              <w:autoSpaceDN w:val="0"/>
              <w:adjustRightInd w:val="0"/>
              <w:spacing w:after="240"/>
              <w:rPr>
                <w:rFonts w:ascii="Times" w:hAnsi="Times" w:cs="Times" w:hint="eastAsia"/>
                <w:kern w:val="0"/>
                <w:szCs w:val="24"/>
              </w:rPr>
            </w:pPr>
            <w:r w:rsidRPr="00B370A5">
              <w:rPr>
                <w:rFonts w:ascii="標楷體" w:eastAsia="標楷體" w:hAnsi="標楷體"/>
                <w:sz w:val="30"/>
                <w:szCs w:val="30"/>
              </w:rPr>
              <w:t>3.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 xml:space="preserve"> </w:t>
            </w:r>
            <w:r w:rsidRPr="00B370A5">
              <w:rPr>
                <w:rFonts w:ascii="Times" w:hAnsi="Times" w:cs="Times" w:hint="eastAsia"/>
                <w:kern w:val="0"/>
                <w:sz w:val="30"/>
                <w:szCs w:val="30"/>
              </w:rPr>
              <w:t>畫面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內容</w:t>
            </w:r>
            <w:r w:rsidRPr="00B370A5">
              <w:rPr>
                <w:rFonts w:ascii="Times" w:hAnsi="Times" w:cs="Times" w:hint="eastAsia"/>
                <w:kern w:val="0"/>
                <w:sz w:val="30"/>
                <w:szCs w:val="30"/>
              </w:rPr>
              <w:t>活潑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生動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 xml:space="preserve">, </w:t>
            </w:r>
            <w:r w:rsidRPr="00B370A5">
              <w:rPr>
                <w:rFonts w:ascii="Times" w:hAnsi="Times" w:cs="Times" w:hint="eastAsia"/>
                <w:kern w:val="0"/>
                <w:sz w:val="30"/>
                <w:szCs w:val="30"/>
              </w:rPr>
              <w:t>將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題</w:t>
            </w:r>
            <w:r w:rsidRPr="00B370A5">
              <w:rPr>
                <w:rFonts w:ascii="Times" w:hAnsi="Times" w:cs="Times" w:hint="eastAsia"/>
                <w:kern w:val="0"/>
                <w:sz w:val="30"/>
                <w:szCs w:val="30"/>
              </w:rPr>
              <w:t>材多元</w:t>
            </w:r>
            <w:r w:rsidRPr="00B370A5">
              <w:rPr>
                <w:rFonts w:ascii="Times" w:hAnsi="Times" w:cs="Times"/>
                <w:kern w:val="0"/>
                <w:sz w:val="30"/>
                <w:szCs w:val="30"/>
              </w:rPr>
              <w:t>發揮。</w:t>
            </w:r>
          </w:p>
        </w:tc>
      </w:tr>
    </w:tbl>
    <w:p w14:paraId="495B12AF" w14:textId="77777777" w:rsidR="001B69A1" w:rsidRPr="001A2D44" w:rsidRDefault="001B69A1" w:rsidP="001A2D44">
      <w:pPr>
        <w:widowControl/>
        <w:adjustRightInd w:val="0"/>
        <w:snapToGrid w:val="0"/>
        <w:rPr>
          <w:rFonts w:ascii="Times New Roman" w:eastAsia="標楷體" w:hAnsi="Times New Roman" w:cs="Times New Roman"/>
          <w:b/>
          <w:sz w:val="20"/>
          <w:szCs w:val="20"/>
        </w:rPr>
      </w:pPr>
    </w:p>
    <w:sectPr w:rsidR="001B69A1" w:rsidRPr="001A2D44" w:rsidSect="001B69A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617CD0" w14:textId="77777777" w:rsidR="00E6319A" w:rsidRDefault="00E6319A" w:rsidP="00A577EB">
      <w:r>
        <w:separator/>
      </w:r>
    </w:p>
  </w:endnote>
  <w:endnote w:type="continuationSeparator" w:id="0">
    <w:p w14:paraId="0B04BF05" w14:textId="77777777" w:rsidR="00E6319A" w:rsidRDefault="00E6319A" w:rsidP="00A57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A57E54" w14:textId="77777777" w:rsidR="00E6319A" w:rsidRDefault="00E6319A" w:rsidP="00A577EB">
      <w:r>
        <w:separator/>
      </w:r>
    </w:p>
  </w:footnote>
  <w:footnote w:type="continuationSeparator" w:id="0">
    <w:p w14:paraId="043B5839" w14:textId="77777777" w:rsidR="00E6319A" w:rsidRDefault="00E6319A" w:rsidP="00A57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D1CFF"/>
    <w:multiLevelType w:val="hybridMultilevel"/>
    <w:tmpl w:val="E97CFAA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5366CFD"/>
    <w:multiLevelType w:val="hybridMultilevel"/>
    <w:tmpl w:val="B6AC6F2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E1"/>
    <w:rsid w:val="001A2D44"/>
    <w:rsid w:val="001B69A1"/>
    <w:rsid w:val="00244F69"/>
    <w:rsid w:val="0025291E"/>
    <w:rsid w:val="0026106B"/>
    <w:rsid w:val="002819CA"/>
    <w:rsid w:val="002C68E1"/>
    <w:rsid w:val="00350C18"/>
    <w:rsid w:val="006A23FB"/>
    <w:rsid w:val="00A577EB"/>
    <w:rsid w:val="00B370A5"/>
    <w:rsid w:val="00B5534C"/>
    <w:rsid w:val="00C8150B"/>
    <w:rsid w:val="00D34EC6"/>
    <w:rsid w:val="00E6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2C2D7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8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8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52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252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57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首 Char"/>
    <w:basedOn w:val="a0"/>
    <w:link w:val="a5"/>
    <w:uiPriority w:val="99"/>
    <w:rsid w:val="00A577EB"/>
    <w:rPr>
      <w:sz w:val="20"/>
      <w:szCs w:val="20"/>
    </w:rPr>
  </w:style>
  <w:style w:type="paragraph" w:styleId="a6">
    <w:name w:val="footer"/>
    <w:basedOn w:val="a"/>
    <w:link w:val="Char1"/>
    <w:uiPriority w:val="99"/>
    <w:unhideWhenUsed/>
    <w:rsid w:val="00A57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尾 Char"/>
    <w:basedOn w:val="a0"/>
    <w:link w:val="a6"/>
    <w:uiPriority w:val="99"/>
    <w:rsid w:val="00A577EB"/>
    <w:rPr>
      <w:sz w:val="20"/>
      <w:szCs w:val="20"/>
    </w:rPr>
  </w:style>
  <w:style w:type="paragraph" w:styleId="a7">
    <w:name w:val="List Paragraph"/>
    <w:basedOn w:val="a"/>
    <w:uiPriority w:val="34"/>
    <w:qFormat/>
    <w:rsid w:val="006A23F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8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8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52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252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57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首 Char"/>
    <w:basedOn w:val="a0"/>
    <w:link w:val="a5"/>
    <w:uiPriority w:val="99"/>
    <w:rsid w:val="00A577EB"/>
    <w:rPr>
      <w:sz w:val="20"/>
      <w:szCs w:val="20"/>
    </w:rPr>
  </w:style>
  <w:style w:type="paragraph" w:styleId="a6">
    <w:name w:val="footer"/>
    <w:basedOn w:val="a"/>
    <w:link w:val="Char1"/>
    <w:uiPriority w:val="99"/>
    <w:unhideWhenUsed/>
    <w:rsid w:val="00A57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尾 Char"/>
    <w:basedOn w:val="a0"/>
    <w:link w:val="a6"/>
    <w:uiPriority w:val="99"/>
    <w:rsid w:val="00A577EB"/>
    <w:rPr>
      <w:sz w:val="20"/>
      <w:szCs w:val="20"/>
    </w:rPr>
  </w:style>
  <w:style w:type="paragraph" w:styleId="a7">
    <w:name w:val="List Paragraph"/>
    <w:basedOn w:val="a"/>
    <w:uiPriority w:val="34"/>
    <w:qFormat/>
    <w:rsid w:val="006A23F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</Words>
  <Characters>389</Characters>
  <Application>Microsoft Macintosh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meng Hong</cp:lastModifiedBy>
  <cp:revision>2</cp:revision>
  <cp:lastPrinted>2018-05-22T08:56:00Z</cp:lastPrinted>
  <dcterms:created xsi:type="dcterms:W3CDTF">2018-05-28T17:01:00Z</dcterms:created>
  <dcterms:modified xsi:type="dcterms:W3CDTF">2018-05-28T17:01:00Z</dcterms:modified>
</cp:coreProperties>
</file>