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D9A" w:rsidRPr="00496DE6" w:rsidRDefault="005C3D9A" w:rsidP="00496DE6">
      <w:pPr>
        <w:rPr>
          <w:rFonts w:ascii="Times New Roman" w:eastAsia="標楷體" w:hAnsi="Times New Roman"/>
          <w:b/>
          <w:color w:val="000000"/>
          <w:kern w:val="0"/>
          <w:sz w:val="28"/>
          <w:szCs w:val="28"/>
        </w:rPr>
      </w:pPr>
      <w:r w:rsidRPr="00496DE6">
        <w:rPr>
          <w:rFonts w:ascii="Times New Roman" w:eastAsia="標楷體" w:hAnsi="Times New Roman"/>
          <w:b/>
          <w:color w:val="000000"/>
          <w:kern w:val="0"/>
          <w:sz w:val="28"/>
          <w:szCs w:val="28"/>
        </w:rPr>
        <w:t>102</w:t>
      </w:r>
      <w:r w:rsidRPr="00496DE6">
        <w:rPr>
          <w:rFonts w:ascii="Times New Roman" w:eastAsia="標楷體" w:hAnsi="Times New Roman" w:hint="eastAsia"/>
          <w:b/>
          <w:color w:val="000000"/>
          <w:kern w:val="0"/>
          <w:sz w:val="28"/>
          <w:szCs w:val="28"/>
        </w:rPr>
        <w:t>年清明節各縣市政府</w:t>
      </w:r>
      <w:r>
        <w:rPr>
          <w:rFonts w:ascii="Times New Roman" w:eastAsia="標楷體" w:hAnsi="Times New Roman" w:hint="eastAsia"/>
          <w:b/>
          <w:color w:val="000000"/>
          <w:kern w:val="0"/>
          <w:sz w:val="28"/>
          <w:szCs w:val="28"/>
        </w:rPr>
        <w:t>宣導</w:t>
      </w:r>
      <w:r w:rsidRPr="00496DE6">
        <w:rPr>
          <w:rFonts w:ascii="Times New Roman" w:eastAsia="標楷體" w:hAnsi="Times New Roman" w:hint="eastAsia"/>
          <w:b/>
          <w:color w:val="000000"/>
          <w:kern w:val="0"/>
          <w:sz w:val="28"/>
          <w:szCs w:val="28"/>
        </w:rPr>
        <w:t>環保祭祀</w:t>
      </w:r>
      <w:r>
        <w:rPr>
          <w:rFonts w:ascii="Times New Roman" w:eastAsia="標楷體" w:hAnsi="Times New Roman" w:hint="eastAsia"/>
          <w:b/>
          <w:color w:val="000000"/>
          <w:kern w:val="0"/>
          <w:sz w:val="28"/>
          <w:szCs w:val="28"/>
        </w:rPr>
        <w:t>或紙錢集中</w:t>
      </w:r>
      <w:r w:rsidR="000F7A24">
        <w:rPr>
          <w:rFonts w:ascii="Times New Roman" w:eastAsia="標楷體" w:hAnsi="Times New Roman" w:hint="eastAsia"/>
          <w:b/>
          <w:color w:val="000000"/>
          <w:kern w:val="0"/>
          <w:sz w:val="28"/>
          <w:szCs w:val="28"/>
        </w:rPr>
        <w:t>焚</w:t>
      </w:r>
      <w:r>
        <w:rPr>
          <w:rFonts w:ascii="Times New Roman" w:eastAsia="標楷體" w:hAnsi="Times New Roman" w:hint="eastAsia"/>
          <w:b/>
          <w:color w:val="000000"/>
          <w:kern w:val="0"/>
          <w:sz w:val="28"/>
          <w:szCs w:val="28"/>
        </w:rPr>
        <w:t>燒相關</w:t>
      </w:r>
      <w:r w:rsidRPr="00496DE6">
        <w:rPr>
          <w:rFonts w:ascii="Times New Roman" w:eastAsia="標楷體" w:hAnsi="Times New Roman" w:hint="eastAsia"/>
          <w:b/>
          <w:color w:val="000000"/>
          <w:kern w:val="0"/>
          <w:sz w:val="28"/>
          <w:szCs w:val="28"/>
        </w:rPr>
        <w:t>服務活動一覽表</w:t>
      </w:r>
    </w:p>
    <w:tbl>
      <w:tblPr>
        <w:tblW w:w="1431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2835"/>
        <w:gridCol w:w="4111"/>
        <w:gridCol w:w="6379"/>
      </w:tblGrid>
      <w:tr w:rsidR="0040223F" w:rsidRPr="00347E8E" w:rsidTr="00CA56BC">
        <w:trPr>
          <w:tblHeader/>
        </w:trPr>
        <w:tc>
          <w:tcPr>
            <w:tcW w:w="993" w:type="dxa"/>
            <w:shd w:val="clear" w:color="auto" w:fill="D9D9D9" w:themeFill="background1" w:themeFillShade="D9"/>
            <w:vAlign w:val="center"/>
          </w:tcPr>
          <w:p w:rsidR="0040223F" w:rsidRPr="00C86015" w:rsidRDefault="0040223F" w:rsidP="00CA56BC">
            <w:pPr>
              <w:adjustRightInd w:val="0"/>
              <w:snapToGrid w:val="0"/>
              <w:jc w:val="both"/>
              <w:rPr>
                <w:rFonts w:ascii="Times New Roman" w:eastAsia="標楷體" w:hAnsi="Times New Roman"/>
                <w:b/>
                <w:color w:val="000000" w:themeColor="text1"/>
                <w:kern w:val="0"/>
                <w:szCs w:val="24"/>
              </w:rPr>
            </w:pPr>
            <w:r w:rsidRPr="00C86015">
              <w:rPr>
                <w:rFonts w:ascii="Times New Roman" w:eastAsia="標楷體" w:hAnsi="Times New Roman" w:hint="eastAsia"/>
                <w:b/>
                <w:color w:val="000000" w:themeColor="text1"/>
                <w:kern w:val="0"/>
                <w:szCs w:val="24"/>
              </w:rPr>
              <w:t>縣市</w:t>
            </w:r>
          </w:p>
        </w:tc>
        <w:tc>
          <w:tcPr>
            <w:tcW w:w="2835" w:type="dxa"/>
            <w:shd w:val="clear" w:color="auto" w:fill="D9D9D9" w:themeFill="background1" w:themeFillShade="D9"/>
            <w:vAlign w:val="center"/>
          </w:tcPr>
          <w:p w:rsidR="0040223F" w:rsidRPr="00C86015" w:rsidRDefault="0040223F" w:rsidP="00CA56BC">
            <w:pPr>
              <w:adjustRightInd w:val="0"/>
              <w:snapToGrid w:val="0"/>
              <w:jc w:val="both"/>
              <w:rPr>
                <w:rFonts w:ascii="Times New Roman" w:eastAsia="標楷體" w:hAnsi="Times New Roman"/>
                <w:b/>
                <w:color w:val="000000" w:themeColor="text1"/>
                <w:kern w:val="0"/>
                <w:szCs w:val="24"/>
              </w:rPr>
            </w:pPr>
            <w:r w:rsidRPr="00C86015">
              <w:rPr>
                <w:rFonts w:ascii="Times New Roman" w:eastAsia="標楷體" w:hAnsi="Times New Roman" w:hint="eastAsia"/>
                <w:b/>
                <w:color w:val="000000" w:themeColor="text1"/>
                <w:kern w:val="0"/>
                <w:szCs w:val="24"/>
              </w:rPr>
              <w:t>民眾聯絡窗口</w:t>
            </w:r>
          </w:p>
        </w:tc>
        <w:tc>
          <w:tcPr>
            <w:tcW w:w="4111" w:type="dxa"/>
            <w:shd w:val="clear" w:color="auto" w:fill="D9D9D9" w:themeFill="background1" w:themeFillShade="D9"/>
            <w:vAlign w:val="center"/>
          </w:tcPr>
          <w:p w:rsidR="0040223F" w:rsidRPr="00C86015" w:rsidRDefault="000F7A24" w:rsidP="00CA56BC">
            <w:pPr>
              <w:pStyle w:val="a3"/>
              <w:adjustRightInd w:val="0"/>
              <w:snapToGrid w:val="0"/>
              <w:ind w:leftChars="0" w:left="0"/>
              <w:jc w:val="both"/>
              <w:rPr>
                <w:rFonts w:ascii="Times New Roman" w:eastAsia="標楷體" w:hAnsi="Times New Roman" w:cs="Times New Roman"/>
                <w:b/>
                <w:color w:val="000000" w:themeColor="text1"/>
                <w:kern w:val="0"/>
              </w:rPr>
            </w:pPr>
            <w:r w:rsidRPr="00C86015">
              <w:rPr>
                <w:rFonts w:ascii="Times New Roman" w:eastAsia="標楷體" w:hAnsi="Times New Roman" w:cs="Times New Roman" w:hint="eastAsia"/>
                <w:b/>
                <w:color w:val="000000" w:themeColor="text1"/>
                <w:kern w:val="0"/>
              </w:rPr>
              <w:t>辦理墓地、靈骨塔紙錢</w:t>
            </w:r>
            <w:r w:rsidR="0040223F" w:rsidRPr="00C86015">
              <w:rPr>
                <w:rFonts w:ascii="Times New Roman" w:eastAsia="標楷體" w:hAnsi="Times New Roman" w:cs="Times New Roman" w:hint="eastAsia"/>
                <w:b/>
                <w:color w:val="000000" w:themeColor="text1"/>
                <w:kern w:val="0"/>
              </w:rPr>
              <w:t>集中</w:t>
            </w:r>
            <w:r w:rsidRPr="00C86015">
              <w:rPr>
                <w:rFonts w:ascii="Times New Roman" w:eastAsia="標楷體" w:hAnsi="Times New Roman" w:cs="Times New Roman" w:hint="eastAsia"/>
                <w:b/>
                <w:color w:val="000000" w:themeColor="text1"/>
                <w:kern w:val="0"/>
              </w:rPr>
              <w:t>焚燒</w:t>
            </w:r>
            <w:r w:rsidR="0040223F" w:rsidRPr="00C86015">
              <w:rPr>
                <w:rFonts w:ascii="Times New Roman" w:eastAsia="標楷體" w:hAnsi="Times New Roman" w:cs="Times New Roman" w:hint="eastAsia"/>
                <w:b/>
                <w:color w:val="000000" w:themeColor="text1"/>
                <w:kern w:val="0"/>
              </w:rPr>
              <w:t>相關服務資訊</w:t>
            </w:r>
          </w:p>
        </w:tc>
        <w:tc>
          <w:tcPr>
            <w:tcW w:w="6379" w:type="dxa"/>
            <w:shd w:val="clear" w:color="auto" w:fill="D9D9D9" w:themeFill="background1" w:themeFillShade="D9"/>
            <w:vAlign w:val="center"/>
          </w:tcPr>
          <w:p w:rsidR="0040223F" w:rsidRPr="00C86015" w:rsidRDefault="0040223F" w:rsidP="00CA56BC">
            <w:pPr>
              <w:pStyle w:val="a3"/>
              <w:adjustRightInd w:val="0"/>
              <w:snapToGrid w:val="0"/>
              <w:ind w:leftChars="0" w:left="0"/>
              <w:jc w:val="both"/>
              <w:rPr>
                <w:rFonts w:ascii="Times New Roman" w:eastAsia="標楷體" w:hAnsi="Times New Roman" w:cs="Times New Roman"/>
                <w:b/>
                <w:color w:val="000000" w:themeColor="text1"/>
                <w:kern w:val="0"/>
              </w:rPr>
            </w:pPr>
            <w:r w:rsidRPr="00C86015">
              <w:rPr>
                <w:rFonts w:ascii="Times New Roman" w:eastAsia="標楷體" w:hAnsi="Times New Roman" w:cs="Times New Roman" w:hint="eastAsia"/>
                <w:b/>
                <w:color w:val="000000" w:themeColor="text1"/>
                <w:kern w:val="0"/>
              </w:rPr>
              <w:t>其他相關服務或宣導活動</w:t>
            </w:r>
          </w:p>
        </w:tc>
      </w:tr>
      <w:tr w:rsidR="00443407" w:rsidRPr="00347E8E" w:rsidTr="00CA56BC">
        <w:tc>
          <w:tcPr>
            <w:tcW w:w="993" w:type="dxa"/>
            <w:vAlign w:val="center"/>
          </w:tcPr>
          <w:p w:rsidR="00443407" w:rsidRPr="00496DE6" w:rsidRDefault="00443407" w:rsidP="00CA56BC">
            <w:pPr>
              <w:adjustRightInd w:val="0"/>
              <w:snapToGrid w:val="0"/>
              <w:jc w:val="both"/>
              <w:rPr>
                <w:rFonts w:ascii="Times New Roman" w:eastAsia="標楷體" w:hAnsi="Times New Roman"/>
                <w:color w:val="000000"/>
                <w:kern w:val="0"/>
                <w:szCs w:val="24"/>
              </w:rPr>
            </w:pPr>
            <w:r w:rsidRPr="00496DE6">
              <w:rPr>
                <w:rFonts w:ascii="Times New Roman" w:eastAsia="標楷體" w:hAnsi="Times New Roman" w:hint="eastAsia"/>
                <w:color w:val="000000"/>
                <w:kern w:val="0"/>
                <w:szCs w:val="24"/>
              </w:rPr>
              <w:t>基隆市</w:t>
            </w:r>
          </w:p>
        </w:tc>
        <w:tc>
          <w:tcPr>
            <w:tcW w:w="2835" w:type="dxa"/>
            <w:vAlign w:val="center"/>
          </w:tcPr>
          <w:p w:rsidR="00443407" w:rsidRPr="00496DE6" w:rsidRDefault="00443407" w:rsidP="00CA56BC">
            <w:pPr>
              <w:adjustRightInd w:val="0"/>
              <w:snapToGrid w:val="0"/>
              <w:rPr>
                <w:rFonts w:ascii="Times New Roman" w:eastAsia="標楷體" w:hAnsi="Times New Roman"/>
                <w:color w:val="000000"/>
                <w:kern w:val="0"/>
                <w:szCs w:val="24"/>
              </w:rPr>
            </w:pPr>
            <w:r w:rsidRPr="00496DE6">
              <w:rPr>
                <w:rFonts w:ascii="Times New Roman" w:eastAsia="標楷體" w:hAnsi="Times New Roman" w:hint="eastAsia"/>
                <w:color w:val="000000"/>
                <w:kern w:val="0"/>
                <w:szCs w:val="24"/>
              </w:rPr>
              <w:t>環保局</w:t>
            </w:r>
            <w:r w:rsidRPr="00496DE6">
              <w:rPr>
                <w:rFonts w:ascii="Times New Roman" w:eastAsia="標楷體" w:hAnsi="Times New Roman"/>
                <w:color w:val="000000"/>
                <w:kern w:val="0"/>
                <w:szCs w:val="24"/>
              </w:rPr>
              <w:t xml:space="preserve"> </w:t>
            </w:r>
            <w:smartTag w:uri="urn:schemas-microsoft-com:office:smarttags" w:element="PersonName">
              <w:smartTagPr>
                <w:attr w:name="ProductID" w:val="李錫龍"/>
              </w:smartTagPr>
              <w:r w:rsidRPr="00496DE6">
                <w:rPr>
                  <w:rFonts w:ascii="Times New Roman" w:eastAsia="標楷體" w:hAnsi="Times New Roman" w:hint="eastAsia"/>
                  <w:color w:val="000000"/>
                  <w:kern w:val="0"/>
                  <w:szCs w:val="24"/>
                </w:rPr>
                <w:t>李錫龍</w:t>
              </w:r>
            </w:smartTag>
            <w:r w:rsidRPr="00496DE6">
              <w:rPr>
                <w:rFonts w:ascii="Times New Roman" w:eastAsia="標楷體" w:hAnsi="Times New Roman" w:hint="eastAsia"/>
                <w:color w:val="000000"/>
                <w:kern w:val="0"/>
                <w:szCs w:val="24"/>
              </w:rPr>
              <w:t>先生</w:t>
            </w:r>
            <w:r w:rsidRPr="00496DE6">
              <w:rPr>
                <w:rFonts w:ascii="Times New Roman" w:eastAsia="標楷體" w:hAnsi="Times New Roman"/>
                <w:color w:val="000000"/>
                <w:kern w:val="0"/>
                <w:szCs w:val="24"/>
              </w:rPr>
              <w:t>(02)2465-1115</w:t>
            </w:r>
            <w:r w:rsidRPr="00496DE6">
              <w:rPr>
                <w:rFonts w:ascii="Times New Roman" w:eastAsia="標楷體" w:hAnsi="Times New Roman" w:hint="eastAsia"/>
                <w:color w:val="000000"/>
                <w:kern w:val="0"/>
                <w:szCs w:val="24"/>
              </w:rPr>
              <w:t>分機</w:t>
            </w:r>
            <w:r w:rsidRPr="00496DE6">
              <w:rPr>
                <w:rFonts w:ascii="Times New Roman" w:eastAsia="標楷體" w:hAnsi="Times New Roman"/>
                <w:color w:val="000000"/>
                <w:kern w:val="0"/>
                <w:szCs w:val="24"/>
              </w:rPr>
              <w:t>272</w:t>
            </w:r>
          </w:p>
        </w:tc>
        <w:tc>
          <w:tcPr>
            <w:tcW w:w="4111" w:type="dxa"/>
            <w:vAlign w:val="center"/>
          </w:tcPr>
          <w:p w:rsidR="00443407" w:rsidRPr="00324CF1" w:rsidRDefault="00443407" w:rsidP="00CA56BC">
            <w:pPr>
              <w:pStyle w:val="a3"/>
              <w:adjustRightInd w:val="0"/>
              <w:snapToGrid w:val="0"/>
              <w:ind w:leftChars="0" w:left="0"/>
              <w:jc w:val="both"/>
              <w:rPr>
                <w:rFonts w:ascii="Times New Roman" w:eastAsia="標楷體" w:hAnsi="Times New Roman" w:cs="Times New Roman"/>
                <w:color w:val="000000"/>
                <w:kern w:val="0"/>
              </w:rPr>
            </w:pPr>
            <w:r w:rsidRPr="0040223F">
              <w:rPr>
                <w:rFonts w:ascii="Times New Roman" w:eastAsia="標楷體" w:hAnsi="Times New Roman" w:cs="Times New Roman" w:hint="eastAsia"/>
                <w:color w:val="000000"/>
                <w:kern w:val="0"/>
              </w:rPr>
              <w:t>辦理墓地、靈骨塔紙錢集中相關服務</w:t>
            </w:r>
            <w:r w:rsidR="00C86015">
              <w:rPr>
                <w:rFonts w:ascii="Times New Roman" w:eastAsia="標楷體" w:hAnsi="Times New Roman" w:cs="Times New Roman" w:hint="eastAsia"/>
                <w:color w:val="000000"/>
                <w:kern w:val="0"/>
              </w:rPr>
              <w:t>。</w:t>
            </w:r>
          </w:p>
        </w:tc>
        <w:tc>
          <w:tcPr>
            <w:tcW w:w="6379" w:type="dxa"/>
            <w:vAlign w:val="center"/>
          </w:tcPr>
          <w:p w:rsidR="00443407" w:rsidRPr="0040223F" w:rsidRDefault="00D342E4" w:rsidP="00CA56BC">
            <w:pPr>
              <w:pStyle w:val="a3"/>
              <w:adjustRightInd w:val="0"/>
              <w:snapToGrid w:val="0"/>
              <w:ind w:leftChars="0" w:left="0"/>
              <w:jc w:val="both"/>
              <w:rPr>
                <w:rFonts w:ascii="Times New Roman" w:eastAsia="標楷體" w:hAnsi="Times New Roman" w:cs="Times New Roman"/>
                <w:color w:val="000000"/>
                <w:kern w:val="0"/>
              </w:rPr>
            </w:pPr>
            <w:r>
              <w:rPr>
                <w:rFonts w:ascii="Times New Roman" w:eastAsia="標楷體" w:hAnsi="Times New Roman" w:cs="Times New Roman" w:hint="eastAsia"/>
                <w:color w:val="000000"/>
                <w:kern w:val="0"/>
              </w:rPr>
              <w:t>清明期間</w:t>
            </w:r>
            <w:r w:rsidR="00443407" w:rsidRPr="0040223F">
              <w:rPr>
                <w:rFonts w:ascii="Times New Roman" w:eastAsia="標楷體" w:hAnsi="Times New Roman" w:cs="Times New Roman" w:hint="eastAsia"/>
                <w:color w:val="000000"/>
                <w:kern w:val="0"/>
              </w:rPr>
              <w:t>宣導「保護地球，請把垃圾帶下山」、「人人做環保，子孫代代攏真好」及「以功代金」減燒活動。</w:t>
            </w:r>
          </w:p>
        </w:tc>
      </w:tr>
      <w:tr w:rsidR="00443407" w:rsidRPr="00347E8E" w:rsidTr="00CA56BC">
        <w:tc>
          <w:tcPr>
            <w:tcW w:w="993" w:type="dxa"/>
            <w:vAlign w:val="center"/>
          </w:tcPr>
          <w:p w:rsidR="00443407" w:rsidRPr="00496DE6" w:rsidRDefault="00443407" w:rsidP="00CA56BC">
            <w:pPr>
              <w:adjustRightInd w:val="0"/>
              <w:snapToGrid w:val="0"/>
              <w:jc w:val="both"/>
              <w:rPr>
                <w:rFonts w:ascii="Times New Roman" w:eastAsia="標楷體" w:hAnsi="Times New Roman"/>
                <w:color w:val="000000"/>
                <w:kern w:val="0"/>
                <w:szCs w:val="24"/>
              </w:rPr>
            </w:pPr>
            <w:r w:rsidRPr="00496DE6">
              <w:rPr>
                <w:rFonts w:ascii="Times New Roman" w:eastAsia="標楷體" w:hAnsi="Times New Roman" w:hint="eastAsia"/>
                <w:color w:val="000000"/>
                <w:kern w:val="0"/>
                <w:szCs w:val="24"/>
              </w:rPr>
              <w:t>台北市</w:t>
            </w:r>
          </w:p>
        </w:tc>
        <w:tc>
          <w:tcPr>
            <w:tcW w:w="2835" w:type="dxa"/>
            <w:vAlign w:val="center"/>
          </w:tcPr>
          <w:p w:rsidR="00443407" w:rsidRPr="00496DE6" w:rsidRDefault="00443407" w:rsidP="00CA56BC">
            <w:pPr>
              <w:adjustRightInd w:val="0"/>
              <w:snapToGrid w:val="0"/>
              <w:rPr>
                <w:rFonts w:ascii="Times New Roman" w:eastAsia="標楷體" w:hAnsi="Times New Roman"/>
                <w:color w:val="000000"/>
                <w:kern w:val="0"/>
                <w:szCs w:val="24"/>
              </w:rPr>
            </w:pPr>
            <w:r w:rsidRPr="00496DE6">
              <w:rPr>
                <w:rFonts w:ascii="Times New Roman" w:eastAsia="標楷體" w:hAnsi="Times New Roman" w:hint="eastAsia"/>
                <w:color w:val="000000"/>
                <w:kern w:val="0"/>
                <w:szCs w:val="24"/>
              </w:rPr>
              <w:t>民政局</w:t>
            </w:r>
            <w:r w:rsidRPr="00496DE6">
              <w:rPr>
                <w:rFonts w:ascii="Times New Roman" w:eastAsia="標楷體" w:hAnsi="Times New Roman"/>
                <w:color w:val="000000"/>
                <w:kern w:val="0"/>
                <w:szCs w:val="24"/>
              </w:rPr>
              <w:t xml:space="preserve"> </w:t>
            </w:r>
            <w:smartTag w:uri="urn:schemas-microsoft-com:office:smarttags" w:element="PersonName">
              <w:smartTagPr>
                <w:attr w:name="ProductID" w:val="李佩珊"/>
              </w:smartTagPr>
              <w:r w:rsidRPr="00496DE6">
                <w:rPr>
                  <w:rFonts w:ascii="Times New Roman" w:eastAsia="標楷體" w:hAnsi="Times New Roman" w:hint="eastAsia"/>
                  <w:color w:val="000000"/>
                  <w:kern w:val="0"/>
                  <w:szCs w:val="24"/>
                </w:rPr>
                <w:t>李佩珊</w:t>
              </w:r>
            </w:smartTag>
            <w:r w:rsidRPr="00496DE6">
              <w:rPr>
                <w:rFonts w:ascii="Times New Roman" w:eastAsia="標楷體" w:hAnsi="Times New Roman" w:hint="eastAsia"/>
                <w:color w:val="000000"/>
                <w:kern w:val="0"/>
                <w:szCs w:val="24"/>
              </w:rPr>
              <w:t>小姐</w:t>
            </w:r>
          </w:p>
          <w:p w:rsidR="00443407" w:rsidRPr="00496DE6" w:rsidRDefault="00443407" w:rsidP="00CA56BC">
            <w:pPr>
              <w:adjustRightInd w:val="0"/>
              <w:snapToGrid w:val="0"/>
              <w:rPr>
                <w:rFonts w:ascii="Times New Roman" w:eastAsia="標楷體" w:hAnsi="Times New Roman"/>
                <w:color w:val="000000"/>
                <w:kern w:val="0"/>
                <w:szCs w:val="24"/>
              </w:rPr>
            </w:pPr>
            <w:r w:rsidRPr="00496DE6">
              <w:rPr>
                <w:rFonts w:ascii="Times New Roman" w:eastAsia="標楷體" w:hAnsi="Times New Roman"/>
                <w:color w:val="000000"/>
                <w:kern w:val="0"/>
                <w:szCs w:val="24"/>
              </w:rPr>
              <w:t>(02)2725-6236</w:t>
            </w:r>
          </w:p>
        </w:tc>
        <w:tc>
          <w:tcPr>
            <w:tcW w:w="4111" w:type="dxa"/>
            <w:vAlign w:val="center"/>
          </w:tcPr>
          <w:p w:rsidR="00443407" w:rsidRPr="00324CF1" w:rsidRDefault="00443407" w:rsidP="00CA56BC">
            <w:pPr>
              <w:pStyle w:val="a3"/>
              <w:adjustRightInd w:val="0"/>
              <w:snapToGrid w:val="0"/>
              <w:ind w:leftChars="0" w:left="0"/>
              <w:jc w:val="both"/>
              <w:rPr>
                <w:rFonts w:ascii="Times New Roman" w:eastAsia="標楷體" w:hAnsi="Times New Roman" w:cs="Times New Roman"/>
                <w:color w:val="000000"/>
                <w:kern w:val="0"/>
              </w:rPr>
            </w:pPr>
            <w:r w:rsidRPr="0040223F">
              <w:rPr>
                <w:rFonts w:ascii="Times New Roman" w:eastAsia="標楷體" w:hAnsi="Times New Roman" w:cs="Times New Roman" w:hint="eastAsia"/>
                <w:color w:val="000000"/>
                <w:kern w:val="0"/>
              </w:rPr>
              <w:t>辦理墓地、靈骨塔紙錢集中相關服務</w:t>
            </w:r>
            <w:r w:rsidR="00C86015">
              <w:rPr>
                <w:rFonts w:ascii="Times New Roman" w:eastAsia="標楷體" w:hAnsi="Times New Roman" w:cs="Times New Roman" w:hint="eastAsia"/>
                <w:color w:val="000000"/>
                <w:kern w:val="0"/>
              </w:rPr>
              <w:t>。</w:t>
            </w:r>
          </w:p>
        </w:tc>
        <w:tc>
          <w:tcPr>
            <w:tcW w:w="6379" w:type="dxa"/>
            <w:vAlign w:val="center"/>
          </w:tcPr>
          <w:p w:rsidR="00443407" w:rsidRPr="00324CF1" w:rsidRDefault="00443407" w:rsidP="00CA56BC">
            <w:pPr>
              <w:pStyle w:val="a3"/>
              <w:adjustRightInd w:val="0"/>
              <w:snapToGrid w:val="0"/>
              <w:ind w:leftChars="0" w:left="0"/>
              <w:jc w:val="both"/>
              <w:rPr>
                <w:rFonts w:ascii="Times New Roman" w:eastAsia="標楷體" w:hAnsi="Times New Roman" w:cs="Times New Roman"/>
                <w:color w:val="000000"/>
                <w:kern w:val="0"/>
              </w:rPr>
            </w:pPr>
            <w:r>
              <w:rPr>
                <w:rFonts w:ascii="Times New Roman" w:eastAsia="標楷體" w:hAnsi="Times New Roman" w:cs="Times New Roman" w:hint="eastAsia"/>
                <w:color w:val="000000"/>
                <w:kern w:val="0"/>
              </w:rPr>
              <w:t>清明期間</w:t>
            </w:r>
            <w:r w:rsidRPr="00324CF1">
              <w:rPr>
                <w:rFonts w:ascii="Times New Roman" w:eastAsia="標楷體" w:hAnsi="Times New Roman" w:cs="Times New Roman" w:hint="eastAsia"/>
                <w:color w:val="000000"/>
                <w:kern w:val="0"/>
              </w:rPr>
              <w:t>殯葬處所屬現場停止焚燒金銀紙，集中代焚；靈骨樓周邊祭拜處所不提供小香爐，統一改為大香爐供祭祀民眾插香，並禁止在祭桌上燃燭。</w:t>
            </w:r>
          </w:p>
        </w:tc>
      </w:tr>
      <w:tr w:rsidR="00443407" w:rsidRPr="00347E8E" w:rsidTr="00CA56BC">
        <w:tc>
          <w:tcPr>
            <w:tcW w:w="993" w:type="dxa"/>
            <w:vAlign w:val="center"/>
          </w:tcPr>
          <w:p w:rsidR="00443407" w:rsidRPr="00496DE6" w:rsidRDefault="00443407" w:rsidP="00CA56BC">
            <w:pPr>
              <w:adjustRightInd w:val="0"/>
              <w:snapToGrid w:val="0"/>
              <w:jc w:val="both"/>
              <w:rPr>
                <w:rFonts w:ascii="Times New Roman" w:eastAsia="標楷體" w:hAnsi="Times New Roman"/>
                <w:color w:val="000000"/>
                <w:kern w:val="0"/>
                <w:szCs w:val="24"/>
              </w:rPr>
            </w:pPr>
            <w:r w:rsidRPr="00496DE6">
              <w:rPr>
                <w:rFonts w:ascii="Times New Roman" w:eastAsia="標楷體" w:hAnsi="Times New Roman" w:hint="eastAsia"/>
                <w:color w:val="000000"/>
                <w:kern w:val="0"/>
                <w:szCs w:val="24"/>
              </w:rPr>
              <w:t>新北市</w:t>
            </w:r>
          </w:p>
        </w:tc>
        <w:tc>
          <w:tcPr>
            <w:tcW w:w="2835" w:type="dxa"/>
            <w:vAlign w:val="center"/>
          </w:tcPr>
          <w:p w:rsidR="00443407" w:rsidRPr="00496DE6" w:rsidRDefault="00443407" w:rsidP="00CA56BC">
            <w:pPr>
              <w:adjustRightInd w:val="0"/>
              <w:snapToGrid w:val="0"/>
              <w:rPr>
                <w:rFonts w:ascii="Times New Roman" w:eastAsia="標楷體" w:hAnsi="Times New Roman"/>
                <w:color w:val="000000"/>
                <w:kern w:val="0"/>
                <w:szCs w:val="24"/>
              </w:rPr>
            </w:pPr>
            <w:r w:rsidRPr="00496DE6">
              <w:rPr>
                <w:rFonts w:ascii="Times New Roman" w:eastAsia="標楷體" w:hAnsi="Times New Roman" w:hint="eastAsia"/>
                <w:color w:val="000000"/>
                <w:kern w:val="0"/>
                <w:szCs w:val="24"/>
              </w:rPr>
              <w:t>民政局</w:t>
            </w:r>
            <w:r w:rsidRPr="00496DE6">
              <w:rPr>
                <w:rFonts w:ascii="Times New Roman" w:eastAsia="標楷體" w:hAnsi="Times New Roman"/>
                <w:color w:val="000000"/>
                <w:kern w:val="0"/>
                <w:szCs w:val="24"/>
              </w:rPr>
              <w:t xml:space="preserve"> </w:t>
            </w:r>
            <w:smartTag w:uri="urn:schemas-microsoft-com:office:smarttags" w:element="PersonName">
              <w:smartTagPr>
                <w:attr w:name="ProductID" w:val="林士銘"/>
              </w:smartTagPr>
              <w:r w:rsidRPr="00496DE6">
                <w:rPr>
                  <w:rFonts w:ascii="Times New Roman" w:eastAsia="標楷體" w:hAnsi="Times New Roman" w:hint="eastAsia"/>
                  <w:color w:val="000000"/>
                  <w:kern w:val="0"/>
                  <w:szCs w:val="24"/>
                </w:rPr>
                <w:t>鄭名呈</w:t>
              </w:r>
            </w:smartTag>
            <w:r w:rsidRPr="00496DE6">
              <w:rPr>
                <w:rFonts w:ascii="Times New Roman" w:eastAsia="標楷體" w:hAnsi="Times New Roman" w:hint="eastAsia"/>
                <w:color w:val="000000"/>
                <w:kern w:val="0"/>
                <w:szCs w:val="24"/>
              </w:rPr>
              <w:t>先生</w:t>
            </w:r>
          </w:p>
          <w:p w:rsidR="00443407" w:rsidRPr="00496DE6" w:rsidRDefault="00443407" w:rsidP="00CA56BC">
            <w:pPr>
              <w:adjustRightInd w:val="0"/>
              <w:snapToGrid w:val="0"/>
              <w:rPr>
                <w:rFonts w:ascii="Times New Roman" w:eastAsia="標楷體" w:hAnsi="Times New Roman"/>
                <w:color w:val="000000"/>
                <w:kern w:val="0"/>
                <w:szCs w:val="24"/>
              </w:rPr>
            </w:pPr>
            <w:r w:rsidRPr="00496DE6">
              <w:rPr>
                <w:rFonts w:ascii="Times New Roman" w:eastAsia="標楷體" w:hAnsi="Times New Roman"/>
                <w:color w:val="000000"/>
                <w:kern w:val="0"/>
                <w:szCs w:val="24"/>
              </w:rPr>
              <w:t>(02)2966-0059</w:t>
            </w:r>
            <w:r w:rsidRPr="00496DE6">
              <w:rPr>
                <w:rFonts w:ascii="Times New Roman" w:eastAsia="標楷體" w:hAnsi="Times New Roman" w:hint="eastAsia"/>
                <w:color w:val="000000"/>
                <w:kern w:val="0"/>
                <w:szCs w:val="24"/>
              </w:rPr>
              <w:t>分機</w:t>
            </w:r>
            <w:r w:rsidRPr="00496DE6">
              <w:rPr>
                <w:rFonts w:ascii="Times New Roman" w:eastAsia="標楷體" w:hAnsi="Times New Roman"/>
                <w:color w:val="000000"/>
                <w:kern w:val="0"/>
                <w:szCs w:val="24"/>
              </w:rPr>
              <w:t>313</w:t>
            </w:r>
          </w:p>
        </w:tc>
        <w:tc>
          <w:tcPr>
            <w:tcW w:w="4111" w:type="dxa"/>
            <w:vAlign w:val="center"/>
          </w:tcPr>
          <w:p w:rsidR="00443407" w:rsidRPr="00324CF1" w:rsidRDefault="00443407" w:rsidP="00CA56BC">
            <w:pPr>
              <w:pStyle w:val="a3"/>
              <w:adjustRightInd w:val="0"/>
              <w:snapToGrid w:val="0"/>
              <w:ind w:leftChars="0" w:left="0"/>
              <w:jc w:val="both"/>
              <w:rPr>
                <w:rFonts w:ascii="Times New Roman" w:eastAsia="標楷體" w:hAnsi="Times New Roman" w:cs="Times New Roman"/>
                <w:color w:val="000000"/>
                <w:kern w:val="0"/>
              </w:rPr>
            </w:pPr>
            <w:r w:rsidRPr="0040223F">
              <w:rPr>
                <w:rFonts w:ascii="Times New Roman" w:eastAsia="標楷體" w:hAnsi="Times New Roman" w:cs="Times New Roman" w:hint="eastAsia"/>
                <w:color w:val="000000"/>
                <w:kern w:val="0"/>
              </w:rPr>
              <w:t>辦理墓地、靈骨塔紙錢集中相關服務</w:t>
            </w:r>
            <w:r w:rsidR="00C86015">
              <w:rPr>
                <w:rFonts w:ascii="Times New Roman" w:eastAsia="標楷體" w:hAnsi="Times New Roman" w:cs="Times New Roman" w:hint="eastAsia"/>
                <w:color w:val="000000"/>
                <w:kern w:val="0"/>
              </w:rPr>
              <w:t>。</w:t>
            </w:r>
          </w:p>
        </w:tc>
        <w:tc>
          <w:tcPr>
            <w:tcW w:w="6379" w:type="dxa"/>
            <w:vAlign w:val="center"/>
          </w:tcPr>
          <w:p w:rsidR="00443407" w:rsidRPr="00324CF1" w:rsidRDefault="00443407" w:rsidP="00CA56BC">
            <w:pPr>
              <w:pStyle w:val="a3"/>
              <w:adjustRightInd w:val="0"/>
              <w:snapToGrid w:val="0"/>
              <w:ind w:leftChars="0" w:left="0"/>
              <w:jc w:val="both"/>
              <w:rPr>
                <w:rFonts w:ascii="Times New Roman" w:eastAsia="標楷體" w:hAnsi="Times New Roman" w:cs="Times New Roman"/>
                <w:color w:val="000000"/>
                <w:kern w:val="0"/>
              </w:rPr>
            </w:pPr>
            <w:r w:rsidRPr="00324CF1">
              <w:rPr>
                <w:rFonts w:ascii="Times New Roman" w:eastAsia="標楷體" w:hAnsi="Times New Roman" w:cs="Times New Roman" w:hint="eastAsia"/>
                <w:color w:val="000000"/>
                <w:kern w:val="0"/>
              </w:rPr>
              <w:t>永和、新莊等區進行金紙集中焚燒送好禮活動，萬里區提供菊花，鼓勵民眾以追思取代紙錢焚燒。</w:t>
            </w:r>
            <w:r w:rsidRPr="00324CF1">
              <w:rPr>
                <w:rFonts w:ascii="Times New Roman" w:eastAsia="標楷體" w:hAnsi="Times New Roman" w:cs="Times New Roman"/>
                <w:color w:val="000000"/>
                <w:kern w:val="0"/>
              </w:rPr>
              <w:t xml:space="preserve"> </w:t>
            </w:r>
          </w:p>
        </w:tc>
      </w:tr>
      <w:tr w:rsidR="00443407" w:rsidRPr="00347E8E" w:rsidTr="00CA56BC">
        <w:tc>
          <w:tcPr>
            <w:tcW w:w="993" w:type="dxa"/>
            <w:vAlign w:val="center"/>
          </w:tcPr>
          <w:p w:rsidR="00443407" w:rsidRPr="00496DE6" w:rsidRDefault="00443407" w:rsidP="00CA56BC">
            <w:pPr>
              <w:adjustRightInd w:val="0"/>
              <w:snapToGrid w:val="0"/>
              <w:jc w:val="both"/>
              <w:rPr>
                <w:rFonts w:ascii="Times New Roman" w:eastAsia="標楷體" w:hAnsi="Times New Roman"/>
                <w:color w:val="000000"/>
                <w:kern w:val="0"/>
                <w:szCs w:val="24"/>
              </w:rPr>
            </w:pPr>
            <w:r w:rsidRPr="00496DE6">
              <w:rPr>
                <w:rFonts w:ascii="Times New Roman" w:eastAsia="標楷體" w:hAnsi="Times New Roman" w:hint="eastAsia"/>
                <w:color w:val="000000"/>
                <w:kern w:val="0"/>
                <w:szCs w:val="24"/>
              </w:rPr>
              <w:t>桃園縣</w:t>
            </w:r>
          </w:p>
        </w:tc>
        <w:tc>
          <w:tcPr>
            <w:tcW w:w="2835" w:type="dxa"/>
            <w:vAlign w:val="center"/>
          </w:tcPr>
          <w:p w:rsidR="00443407" w:rsidRPr="00496DE6" w:rsidRDefault="00976C44" w:rsidP="00CA56BC">
            <w:pPr>
              <w:adjustRightInd w:val="0"/>
              <w:snapToGrid w:val="0"/>
              <w:rPr>
                <w:rFonts w:ascii="Times New Roman" w:eastAsia="標楷體" w:hAnsi="Times New Roman"/>
                <w:color w:val="000000"/>
                <w:kern w:val="0"/>
                <w:szCs w:val="24"/>
              </w:rPr>
            </w:pPr>
            <w:r>
              <w:rPr>
                <w:rFonts w:ascii="Times New Roman" w:eastAsia="標楷體" w:hAnsi="Times New Roman" w:hint="eastAsia"/>
                <w:color w:val="000000"/>
                <w:kern w:val="0"/>
                <w:szCs w:val="24"/>
              </w:rPr>
              <w:t>環保局</w:t>
            </w:r>
            <w:r w:rsidR="00443407" w:rsidRPr="00496DE6">
              <w:rPr>
                <w:rFonts w:ascii="Times New Roman" w:eastAsia="標楷體" w:hAnsi="Times New Roman"/>
                <w:color w:val="000000"/>
                <w:kern w:val="0"/>
                <w:szCs w:val="24"/>
              </w:rPr>
              <w:t xml:space="preserve"> </w:t>
            </w:r>
            <w:r w:rsidR="00443407" w:rsidRPr="00496DE6">
              <w:rPr>
                <w:rFonts w:ascii="Times New Roman" w:eastAsia="標楷體" w:hAnsi="Times New Roman" w:hint="eastAsia"/>
                <w:color w:val="000000"/>
                <w:kern w:val="0"/>
                <w:szCs w:val="24"/>
              </w:rPr>
              <w:t>江佩儒小姐</w:t>
            </w:r>
            <w:r w:rsidR="00443407" w:rsidRPr="00496DE6">
              <w:rPr>
                <w:rFonts w:ascii="Times New Roman" w:eastAsia="標楷體" w:hAnsi="Times New Roman"/>
                <w:color w:val="000000"/>
                <w:kern w:val="0"/>
                <w:szCs w:val="24"/>
              </w:rPr>
              <w:t>(03)338-6021</w:t>
            </w:r>
            <w:r w:rsidR="00443407" w:rsidRPr="00496DE6">
              <w:rPr>
                <w:rFonts w:ascii="Times New Roman" w:eastAsia="標楷體" w:hAnsi="Times New Roman" w:hint="eastAsia"/>
                <w:color w:val="000000"/>
                <w:kern w:val="0"/>
                <w:szCs w:val="24"/>
              </w:rPr>
              <w:t>分機</w:t>
            </w:r>
            <w:r w:rsidR="00443407" w:rsidRPr="00496DE6">
              <w:rPr>
                <w:rFonts w:ascii="Times New Roman" w:eastAsia="標楷體" w:hAnsi="Times New Roman"/>
                <w:color w:val="000000"/>
                <w:kern w:val="0"/>
                <w:szCs w:val="24"/>
              </w:rPr>
              <w:t>123</w:t>
            </w:r>
          </w:p>
        </w:tc>
        <w:tc>
          <w:tcPr>
            <w:tcW w:w="4111" w:type="dxa"/>
            <w:vAlign w:val="center"/>
          </w:tcPr>
          <w:p w:rsidR="00443407" w:rsidRPr="00324CF1" w:rsidRDefault="00443407" w:rsidP="00CA56BC">
            <w:pPr>
              <w:pStyle w:val="a3"/>
              <w:adjustRightInd w:val="0"/>
              <w:snapToGrid w:val="0"/>
              <w:ind w:leftChars="0" w:left="0"/>
              <w:jc w:val="both"/>
              <w:rPr>
                <w:rFonts w:ascii="Times New Roman" w:eastAsia="標楷體" w:hAnsi="Times New Roman" w:cs="Times New Roman"/>
                <w:color w:val="000000"/>
                <w:kern w:val="0"/>
              </w:rPr>
            </w:pPr>
            <w:r w:rsidRPr="00324CF1">
              <w:rPr>
                <w:rFonts w:ascii="Times New Roman" w:eastAsia="標楷體" w:hAnsi="Times New Roman" w:cs="Times New Roman"/>
                <w:color w:val="000000"/>
                <w:kern w:val="0"/>
              </w:rPr>
              <w:t>3</w:t>
            </w:r>
            <w:r w:rsidRPr="00324CF1">
              <w:rPr>
                <w:rFonts w:ascii="Times New Roman" w:eastAsia="標楷體" w:hAnsi="Times New Roman" w:cs="Times New Roman" w:hint="eastAsia"/>
                <w:color w:val="000000"/>
                <w:kern w:val="0"/>
              </w:rPr>
              <w:t>月</w:t>
            </w:r>
            <w:r w:rsidRPr="00324CF1">
              <w:rPr>
                <w:rFonts w:ascii="Times New Roman" w:eastAsia="標楷體" w:hAnsi="Times New Roman" w:cs="Times New Roman"/>
                <w:color w:val="000000"/>
                <w:kern w:val="0"/>
              </w:rPr>
              <w:t>30</w:t>
            </w:r>
            <w:r w:rsidRPr="00324CF1">
              <w:rPr>
                <w:rFonts w:ascii="Times New Roman" w:eastAsia="標楷體" w:hAnsi="Times New Roman" w:cs="Times New Roman" w:hint="eastAsia"/>
                <w:color w:val="000000"/>
                <w:kern w:val="0"/>
              </w:rPr>
              <w:t>日至</w:t>
            </w:r>
            <w:r w:rsidRPr="00324CF1">
              <w:rPr>
                <w:rFonts w:ascii="Times New Roman" w:eastAsia="標楷體" w:hAnsi="Times New Roman" w:cs="Times New Roman"/>
                <w:color w:val="000000"/>
                <w:kern w:val="0"/>
              </w:rPr>
              <w:t>4</w:t>
            </w:r>
            <w:r w:rsidRPr="00324CF1">
              <w:rPr>
                <w:rFonts w:ascii="Times New Roman" w:eastAsia="標楷體" w:hAnsi="Times New Roman" w:cs="Times New Roman" w:hint="eastAsia"/>
                <w:color w:val="000000"/>
                <w:kern w:val="0"/>
              </w:rPr>
              <w:t>月</w:t>
            </w:r>
            <w:r w:rsidRPr="00324CF1">
              <w:rPr>
                <w:rFonts w:ascii="Times New Roman" w:eastAsia="標楷體" w:hAnsi="Times New Roman" w:cs="Times New Roman"/>
                <w:color w:val="000000"/>
                <w:kern w:val="0"/>
              </w:rPr>
              <w:t>7</w:t>
            </w:r>
            <w:r w:rsidRPr="00324CF1">
              <w:rPr>
                <w:rFonts w:ascii="Times New Roman" w:eastAsia="標楷體" w:hAnsi="Times New Roman" w:cs="Times New Roman" w:hint="eastAsia"/>
                <w:color w:val="000000"/>
                <w:kern w:val="0"/>
              </w:rPr>
              <w:t>日，</w:t>
            </w:r>
            <w:r w:rsidRPr="00324CF1">
              <w:rPr>
                <w:rFonts w:ascii="Times New Roman" w:eastAsia="標楷體" w:hAnsi="Times New Roman" w:cs="Times New Roman"/>
                <w:color w:val="000000"/>
                <w:kern w:val="0"/>
              </w:rPr>
              <w:t>22</w:t>
            </w:r>
            <w:r w:rsidRPr="00324CF1">
              <w:rPr>
                <w:rFonts w:ascii="Times New Roman" w:eastAsia="標楷體" w:hAnsi="Times New Roman" w:cs="Times New Roman" w:hint="eastAsia"/>
                <w:color w:val="000000"/>
                <w:kern w:val="0"/>
              </w:rPr>
              <w:t>處納骨塔、公墓設置紙錢收集點。</w:t>
            </w:r>
          </w:p>
        </w:tc>
        <w:tc>
          <w:tcPr>
            <w:tcW w:w="6379" w:type="dxa"/>
            <w:vAlign w:val="center"/>
          </w:tcPr>
          <w:p w:rsidR="00443407" w:rsidRPr="00443407" w:rsidRDefault="00443407" w:rsidP="00CA56BC">
            <w:pPr>
              <w:pStyle w:val="a3"/>
              <w:adjustRightInd w:val="0"/>
              <w:snapToGrid w:val="0"/>
              <w:ind w:leftChars="0" w:left="0"/>
              <w:jc w:val="both"/>
              <w:rPr>
                <w:rFonts w:ascii="Times New Roman" w:eastAsia="標楷體" w:hAnsi="Times New Roman" w:cs="Times New Roman"/>
                <w:color w:val="000000"/>
                <w:kern w:val="0"/>
              </w:rPr>
            </w:pPr>
            <w:r w:rsidRPr="00324CF1">
              <w:rPr>
                <w:rFonts w:ascii="Times New Roman" w:eastAsia="標楷體" w:hAnsi="Times New Roman" w:cs="Times New Roman" w:hint="eastAsia"/>
                <w:color w:val="000000"/>
                <w:kern w:val="0"/>
              </w:rPr>
              <w:t>推廣紙錢減量和集中焚燒，儘可能少燒紙錢焚燒或選擇配合紙錢集中焚燒、以功代金捐作公益。</w:t>
            </w:r>
          </w:p>
        </w:tc>
      </w:tr>
      <w:tr w:rsidR="00443407" w:rsidRPr="00347E8E" w:rsidTr="00CA56BC">
        <w:tc>
          <w:tcPr>
            <w:tcW w:w="993" w:type="dxa"/>
            <w:vAlign w:val="center"/>
          </w:tcPr>
          <w:p w:rsidR="00443407" w:rsidRPr="00496DE6" w:rsidRDefault="00443407" w:rsidP="00CA56BC">
            <w:pPr>
              <w:adjustRightInd w:val="0"/>
              <w:snapToGrid w:val="0"/>
              <w:jc w:val="both"/>
              <w:rPr>
                <w:rFonts w:ascii="Times New Roman" w:eastAsia="標楷體" w:hAnsi="Times New Roman"/>
                <w:color w:val="000000"/>
                <w:kern w:val="0"/>
                <w:szCs w:val="24"/>
              </w:rPr>
            </w:pPr>
            <w:r w:rsidRPr="00496DE6">
              <w:rPr>
                <w:rFonts w:ascii="Times New Roman" w:eastAsia="標楷體" w:hAnsi="Times New Roman" w:hint="eastAsia"/>
                <w:color w:val="000000"/>
                <w:kern w:val="0"/>
                <w:szCs w:val="24"/>
              </w:rPr>
              <w:t>新竹市</w:t>
            </w:r>
          </w:p>
        </w:tc>
        <w:tc>
          <w:tcPr>
            <w:tcW w:w="2835" w:type="dxa"/>
            <w:vAlign w:val="center"/>
          </w:tcPr>
          <w:p w:rsidR="00443407" w:rsidRPr="00496DE6" w:rsidRDefault="00443407" w:rsidP="00CA56BC">
            <w:pPr>
              <w:adjustRightInd w:val="0"/>
              <w:snapToGrid w:val="0"/>
              <w:rPr>
                <w:rFonts w:ascii="Times New Roman" w:eastAsia="標楷體" w:hAnsi="Times New Roman"/>
                <w:color w:val="000000"/>
                <w:kern w:val="0"/>
                <w:szCs w:val="24"/>
              </w:rPr>
            </w:pPr>
            <w:r w:rsidRPr="00496DE6">
              <w:rPr>
                <w:rFonts w:ascii="Times New Roman" w:eastAsia="標楷體" w:hAnsi="Times New Roman" w:hint="eastAsia"/>
                <w:color w:val="000000"/>
                <w:kern w:val="0"/>
                <w:szCs w:val="24"/>
              </w:rPr>
              <w:t>環保局</w:t>
            </w:r>
            <w:r w:rsidRPr="00496DE6">
              <w:rPr>
                <w:rFonts w:ascii="Times New Roman" w:eastAsia="標楷體" w:hAnsi="Times New Roman"/>
                <w:color w:val="000000"/>
                <w:kern w:val="0"/>
                <w:szCs w:val="24"/>
              </w:rPr>
              <w:t xml:space="preserve"> </w:t>
            </w:r>
            <w:smartTag w:uri="urn:schemas-microsoft-com:office:smarttags" w:element="PersonName">
              <w:smartTagPr>
                <w:attr w:name="ProductID" w:val="林士銘"/>
              </w:smartTagPr>
              <w:r w:rsidRPr="00496DE6">
                <w:rPr>
                  <w:rFonts w:ascii="Times New Roman" w:eastAsia="標楷體" w:hAnsi="Times New Roman" w:hint="eastAsia"/>
                  <w:color w:val="000000"/>
                  <w:kern w:val="0"/>
                  <w:szCs w:val="24"/>
                </w:rPr>
                <w:t>呂浩平</w:t>
              </w:r>
            </w:smartTag>
            <w:r w:rsidRPr="00496DE6">
              <w:rPr>
                <w:rFonts w:ascii="Times New Roman" w:eastAsia="標楷體" w:hAnsi="Times New Roman" w:hint="eastAsia"/>
                <w:color w:val="000000"/>
                <w:kern w:val="0"/>
                <w:szCs w:val="24"/>
              </w:rPr>
              <w:t>先生</w:t>
            </w:r>
          </w:p>
          <w:p w:rsidR="00443407" w:rsidRPr="00496DE6" w:rsidRDefault="00443407" w:rsidP="00CA56BC">
            <w:pPr>
              <w:adjustRightInd w:val="0"/>
              <w:snapToGrid w:val="0"/>
              <w:rPr>
                <w:rFonts w:ascii="Times New Roman" w:eastAsia="標楷體" w:hAnsi="Times New Roman"/>
                <w:color w:val="000000"/>
                <w:kern w:val="0"/>
                <w:szCs w:val="24"/>
              </w:rPr>
            </w:pPr>
            <w:r w:rsidRPr="00496DE6">
              <w:rPr>
                <w:rFonts w:ascii="Times New Roman" w:eastAsia="標楷體" w:hAnsi="Times New Roman"/>
                <w:color w:val="000000"/>
                <w:kern w:val="0"/>
                <w:szCs w:val="24"/>
              </w:rPr>
              <w:t>(03)536-8920</w:t>
            </w:r>
          </w:p>
        </w:tc>
        <w:tc>
          <w:tcPr>
            <w:tcW w:w="4111" w:type="dxa"/>
            <w:vAlign w:val="center"/>
          </w:tcPr>
          <w:p w:rsidR="00443407" w:rsidRPr="00324CF1" w:rsidRDefault="00443407" w:rsidP="00CA56BC">
            <w:pPr>
              <w:pStyle w:val="a3"/>
              <w:adjustRightInd w:val="0"/>
              <w:snapToGrid w:val="0"/>
              <w:ind w:leftChars="0" w:left="0"/>
              <w:jc w:val="both"/>
              <w:rPr>
                <w:rFonts w:ascii="Times New Roman" w:eastAsia="標楷體" w:hAnsi="Times New Roman" w:cs="Times New Roman"/>
                <w:color w:val="000000"/>
                <w:kern w:val="0"/>
                <w:shd w:val="clear" w:color="auto" w:fill="FFFFFF"/>
              </w:rPr>
            </w:pPr>
            <w:r w:rsidRPr="00324CF1">
              <w:rPr>
                <w:rFonts w:ascii="Times New Roman" w:eastAsia="標楷體" w:hAnsi="Times New Roman" w:cs="Times New Roman" w:hint="eastAsia"/>
                <w:color w:val="000000"/>
                <w:kern w:val="0"/>
                <w:shd w:val="clear" w:color="auto" w:fill="FFFFFF"/>
              </w:rPr>
              <w:t>大坪頂永生園停止焚燒紙錢，紙錢集中誦經後運往焚化廠淨爐焚燒</w:t>
            </w:r>
            <w:r w:rsidR="00C86015">
              <w:rPr>
                <w:rFonts w:ascii="Times New Roman" w:eastAsia="標楷體" w:hAnsi="Times New Roman" w:cs="Times New Roman" w:hint="eastAsia"/>
                <w:color w:val="000000"/>
                <w:kern w:val="0"/>
                <w:shd w:val="clear" w:color="auto" w:fill="FFFFFF"/>
              </w:rPr>
              <w:t>。</w:t>
            </w:r>
          </w:p>
        </w:tc>
        <w:tc>
          <w:tcPr>
            <w:tcW w:w="6379" w:type="dxa"/>
            <w:vAlign w:val="center"/>
          </w:tcPr>
          <w:p w:rsidR="00443407" w:rsidRPr="00324CF1" w:rsidRDefault="00443407" w:rsidP="00CA56BC">
            <w:pPr>
              <w:pStyle w:val="a3"/>
              <w:adjustRightInd w:val="0"/>
              <w:snapToGrid w:val="0"/>
              <w:ind w:leftChars="0" w:left="0"/>
              <w:jc w:val="both"/>
              <w:rPr>
                <w:rFonts w:ascii="Times New Roman" w:eastAsia="標楷體" w:hAnsi="Times New Roman" w:cs="Times New Roman"/>
                <w:color w:val="000000"/>
                <w:kern w:val="0"/>
              </w:rPr>
            </w:pPr>
            <w:r w:rsidRPr="00324CF1">
              <w:rPr>
                <w:rFonts w:ascii="Times New Roman" w:eastAsia="標楷體" w:hAnsi="Times New Roman" w:cs="Times New Roman" w:hint="eastAsia"/>
                <w:color w:val="000000"/>
                <w:kern w:val="0"/>
                <w:shd w:val="clear" w:color="auto" w:fill="FFFFFF"/>
              </w:rPr>
              <w:t>提供天堂家書追思卡，讓民眾在掃墓時，抒發對已逝親人的思念</w:t>
            </w:r>
            <w:r>
              <w:rPr>
                <w:rFonts w:ascii="Times New Roman" w:eastAsia="標楷體" w:hAnsi="Times New Roman" w:cs="Times New Roman" w:hint="eastAsia"/>
                <w:color w:val="000000"/>
                <w:kern w:val="0"/>
                <w:shd w:val="clear" w:color="auto" w:fill="FFFFFF"/>
              </w:rPr>
              <w:t>，減少紙錢燃燒</w:t>
            </w:r>
            <w:r w:rsidRPr="00324CF1">
              <w:rPr>
                <w:rFonts w:ascii="Times New Roman" w:eastAsia="標楷體" w:hAnsi="Times New Roman" w:cs="Times New Roman" w:hint="eastAsia"/>
                <w:color w:val="000000"/>
                <w:kern w:val="0"/>
                <w:shd w:val="clear" w:color="auto" w:fill="FFFFFF"/>
              </w:rPr>
              <w:t>。</w:t>
            </w:r>
          </w:p>
        </w:tc>
      </w:tr>
      <w:tr w:rsidR="00443407" w:rsidRPr="00347E8E" w:rsidTr="00CA56BC">
        <w:tc>
          <w:tcPr>
            <w:tcW w:w="993" w:type="dxa"/>
            <w:vAlign w:val="center"/>
          </w:tcPr>
          <w:p w:rsidR="00443407" w:rsidRPr="00496DE6" w:rsidRDefault="00443407" w:rsidP="00CA56BC">
            <w:pPr>
              <w:adjustRightInd w:val="0"/>
              <w:snapToGrid w:val="0"/>
              <w:jc w:val="both"/>
              <w:rPr>
                <w:rFonts w:ascii="Times New Roman" w:eastAsia="標楷體" w:hAnsi="Times New Roman"/>
                <w:color w:val="000000"/>
                <w:kern w:val="0"/>
                <w:szCs w:val="24"/>
              </w:rPr>
            </w:pPr>
            <w:r w:rsidRPr="00496DE6">
              <w:rPr>
                <w:rFonts w:ascii="Times New Roman" w:eastAsia="標楷體" w:hAnsi="Times New Roman" w:hint="eastAsia"/>
                <w:color w:val="000000"/>
                <w:kern w:val="0"/>
                <w:szCs w:val="24"/>
              </w:rPr>
              <w:t>新竹縣</w:t>
            </w:r>
          </w:p>
        </w:tc>
        <w:tc>
          <w:tcPr>
            <w:tcW w:w="2835" w:type="dxa"/>
            <w:vAlign w:val="center"/>
          </w:tcPr>
          <w:p w:rsidR="00443407" w:rsidRPr="00496DE6" w:rsidRDefault="00443407" w:rsidP="00CA56BC">
            <w:pPr>
              <w:adjustRightInd w:val="0"/>
              <w:snapToGrid w:val="0"/>
              <w:rPr>
                <w:rFonts w:ascii="Times New Roman" w:eastAsia="標楷體" w:hAnsi="Times New Roman"/>
                <w:color w:val="000000"/>
                <w:kern w:val="0"/>
                <w:szCs w:val="24"/>
              </w:rPr>
            </w:pPr>
            <w:r w:rsidRPr="00496DE6">
              <w:rPr>
                <w:rFonts w:ascii="Times New Roman" w:eastAsia="標楷體" w:hAnsi="Times New Roman" w:hint="eastAsia"/>
                <w:color w:val="000000"/>
                <w:kern w:val="0"/>
                <w:szCs w:val="24"/>
              </w:rPr>
              <w:t>環保局</w:t>
            </w:r>
            <w:r w:rsidRPr="00496DE6">
              <w:rPr>
                <w:rFonts w:ascii="Times New Roman" w:eastAsia="標楷體" w:hAnsi="Times New Roman"/>
                <w:color w:val="000000"/>
                <w:kern w:val="0"/>
                <w:szCs w:val="24"/>
              </w:rPr>
              <w:t xml:space="preserve"> </w:t>
            </w:r>
            <w:smartTag w:uri="urn:schemas-microsoft-com:office:smarttags" w:element="PersonName">
              <w:smartTagPr>
                <w:attr w:name="ProductID" w:val="林士銘"/>
              </w:smartTagPr>
              <w:r w:rsidRPr="00496DE6">
                <w:rPr>
                  <w:rFonts w:ascii="Times New Roman" w:eastAsia="標楷體" w:hAnsi="Times New Roman" w:hint="eastAsia"/>
                  <w:color w:val="000000"/>
                  <w:kern w:val="0"/>
                  <w:szCs w:val="24"/>
                </w:rPr>
                <w:t>周常華</w:t>
              </w:r>
            </w:smartTag>
            <w:r w:rsidRPr="00496DE6">
              <w:rPr>
                <w:rFonts w:ascii="Times New Roman" w:eastAsia="標楷體" w:hAnsi="Times New Roman" w:hint="eastAsia"/>
                <w:color w:val="000000"/>
                <w:kern w:val="0"/>
                <w:szCs w:val="24"/>
              </w:rPr>
              <w:t>先生</w:t>
            </w:r>
          </w:p>
          <w:p w:rsidR="00443407" w:rsidRPr="00496DE6" w:rsidRDefault="00443407" w:rsidP="00CA56BC">
            <w:pPr>
              <w:adjustRightInd w:val="0"/>
              <w:snapToGrid w:val="0"/>
              <w:rPr>
                <w:rFonts w:ascii="Times New Roman" w:eastAsia="標楷體" w:hAnsi="Times New Roman"/>
                <w:color w:val="000000"/>
                <w:kern w:val="0"/>
                <w:szCs w:val="24"/>
              </w:rPr>
            </w:pPr>
            <w:r w:rsidRPr="00496DE6">
              <w:rPr>
                <w:rFonts w:ascii="Times New Roman" w:eastAsia="標楷體" w:hAnsi="Times New Roman"/>
                <w:color w:val="000000"/>
                <w:kern w:val="0"/>
                <w:szCs w:val="24"/>
              </w:rPr>
              <w:t>(03)551-9345</w:t>
            </w:r>
            <w:r w:rsidRPr="00496DE6">
              <w:rPr>
                <w:rFonts w:ascii="Times New Roman" w:eastAsia="標楷體" w:hAnsi="Times New Roman" w:hint="eastAsia"/>
                <w:color w:val="333333"/>
                <w:kern w:val="0"/>
                <w:szCs w:val="24"/>
                <w:shd w:val="clear" w:color="auto" w:fill="FFFFFF"/>
              </w:rPr>
              <w:t>分機</w:t>
            </w:r>
            <w:r w:rsidRPr="00496DE6">
              <w:rPr>
                <w:rFonts w:ascii="Times New Roman" w:eastAsia="標楷體" w:hAnsi="Times New Roman"/>
                <w:color w:val="000000"/>
                <w:kern w:val="0"/>
                <w:szCs w:val="24"/>
              </w:rPr>
              <w:t>5205</w:t>
            </w:r>
          </w:p>
        </w:tc>
        <w:tc>
          <w:tcPr>
            <w:tcW w:w="4111" w:type="dxa"/>
            <w:vAlign w:val="center"/>
          </w:tcPr>
          <w:p w:rsidR="00443407" w:rsidRPr="00324CF1" w:rsidRDefault="00443407" w:rsidP="00CA56BC">
            <w:pPr>
              <w:pStyle w:val="a3"/>
              <w:adjustRightInd w:val="0"/>
              <w:snapToGrid w:val="0"/>
              <w:ind w:leftChars="0" w:left="0"/>
              <w:jc w:val="both"/>
              <w:rPr>
                <w:rFonts w:ascii="Times New Roman" w:eastAsia="標楷體" w:hAnsi="Times New Roman" w:cs="Times New Roman"/>
                <w:color w:val="000000"/>
                <w:kern w:val="0"/>
                <w:shd w:val="clear" w:color="auto" w:fill="FFFFFF"/>
              </w:rPr>
            </w:pPr>
            <w:r w:rsidRPr="00324CF1">
              <w:rPr>
                <w:rFonts w:ascii="Times New Roman" w:eastAsia="標楷體" w:hAnsi="Times New Roman" w:cs="Times New Roman" w:hint="eastAsia"/>
                <w:color w:val="000000"/>
                <w:kern w:val="0"/>
                <w:shd w:val="clear" w:color="auto" w:fill="FFFFFF"/>
              </w:rPr>
              <w:t>清明節當日發放紙錢收集袋，收集後統一送至焚化爐煉化</w:t>
            </w:r>
            <w:r w:rsidR="000F7A24">
              <w:rPr>
                <w:rFonts w:ascii="Times New Roman" w:eastAsia="標楷體" w:hAnsi="Times New Roman" w:cs="Times New Roman" w:hint="eastAsia"/>
                <w:color w:val="000000"/>
                <w:kern w:val="0"/>
                <w:shd w:val="clear" w:color="auto" w:fill="FFFFFF"/>
              </w:rPr>
              <w:t>。</w:t>
            </w:r>
          </w:p>
        </w:tc>
        <w:tc>
          <w:tcPr>
            <w:tcW w:w="6379" w:type="dxa"/>
            <w:vAlign w:val="center"/>
          </w:tcPr>
          <w:p w:rsidR="00443407" w:rsidRPr="00443407" w:rsidRDefault="00443407" w:rsidP="003F2C04">
            <w:pPr>
              <w:pStyle w:val="a3"/>
              <w:adjustRightInd w:val="0"/>
              <w:snapToGrid w:val="0"/>
              <w:ind w:leftChars="0" w:left="0"/>
              <w:jc w:val="both"/>
              <w:rPr>
                <w:rFonts w:ascii="Times New Roman" w:eastAsia="標楷體" w:hAnsi="Times New Roman" w:cs="Times New Roman"/>
                <w:color w:val="000000"/>
                <w:kern w:val="0"/>
                <w:shd w:val="clear" w:color="auto" w:fill="FFFFFF"/>
              </w:rPr>
            </w:pPr>
            <w:r w:rsidRPr="00324CF1">
              <w:rPr>
                <w:rFonts w:ascii="Times New Roman" w:eastAsia="標楷體" w:hAnsi="Times New Roman" w:cs="Times New Roman" w:hint="eastAsia"/>
                <w:color w:val="000000"/>
                <w:kern w:val="0"/>
                <w:shd w:val="clear" w:color="auto" w:fill="FFFFFF"/>
              </w:rPr>
              <w:t>於</w:t>
            </w:r>
            <w:r w:rsidRPr="00324CF1">
              <w:rPr>
                <w:rFonts w:ascii="Times New Roman" w:eastAsia="標楷體" w:hAnsi="Times New Roman" w:cs="Times New Roman"/>
                <w:color w:val="000000"/>
                <w:kern w:val="0"/>
                <w:shd w:val="clear" w:color="auto" w:fill="FFFFFF"/>
              </w:rPr>
              <w:t>4</w:t>
            </w:r>
            <w:r w:rsidRPr="00324CF1">
              <w:rPr>
                <w:rFonts w:ascii="Times New Roman" w:eastAsia="標楷體" w:hAnsi="Times New Roman" w:cs="Times New Roman" w:hint="eastAsia"/>
                <w:color w:val="000000"/>
                <w:kern w:val="0"/>
                <w:shd w:val="clear" w:color="auto" w:fill="FFFFFF"/>
              </w:rPr>
              <w:t>月</w:t>
            </w:r>
            <w:r w:rsidRPr="00324CF1">
              <w:rPr>
                <w:rFonts w:ascii="Times New Roman" w:eastAsia="標楷體" w:hAnsi="Times New Roman" w:cs="Times New Roman"/>
                <w:color w:val="000000"/>
                <w:kern w:val="0"/>
                <w:shd w:val="clear" w:color="auto" w:fill="FFFFFF"/>
              </w:rPr>
              <w:t>4</w:t>
            </w:r>
            <w:r w:rsidRPr="00324CF1">
              <w:rPr>
                <w:rFonts w:ascii="Times New Roman" w:eastAsia="標楷體" w:hAnsi="Times New Roman" w:cs="Times New Roman" w:hint="eastAsia"/>
                <w:color w:val="000000"/>
                <w:kern w:val="0"/>
                <w:shd w:val="clear" w:color="auto" w:fill="FFFFFF"/>
              </w:rPr>
              <w:t>日舉行春祭法會，宣導以米代金的環保祭祀觀念：將購買金紙費用改買善心白米，於祭拜後可將白米攜回或捐贈給慈善團體</w:t>
            </w:r>
            <w:r w:rsidRPr="00324CF1">
              <w:rPr>
                <w:rFonts w:ascii="Times New Roman" w:eastAsia="標楷體" w:hAnsi="Times New Roman" w:cs="Times New Roman" w:hint="eastAsia"/>
                <w:color w:val="000000"/>
                <w:kern w:val="0"/>
              </w:rPr>
              <w:t>。</w:t>
            </w:r>
          </w:p>
        </w:tc>
      </w:tr>
      <w:tr w:rsidR="000F7A24" w:rsidRPr="00347E8E" w:rsidTr="00CA56BC">
        <w:trPr>
          <w:trHeight w:val="405"/>
        </w:trPr>
        <w:tc>
          <w:tcPr>
            <w:tcW w:w="993" w:type="dxa"/>
            <w:vAlign w:val="center"/>
          </w:tcPr>
          <w:p w:rsidR="000F7A24" w:rsidRPr="00496DE6" w:rsidRDefault="000F7A24" w:rsidP="00CA56BC">
            <w:pPr>
              <w:adjustRightInd w:val="0"/>
              <w:snapToGrid w:val="0"/>
              <w:jc w:val="both"/>
              <w:rPr>
                <w:rFonts w:ascii="Times New Roman" w:eastAsia="標楷體" w:hAnsi="Times New Roman"/>
                <w:color w:val="000000"/>
                <w:kern w:val="0"/>
                <w:szCs w:val="24"/>
              </w:rPr>
            </w:pPr>
            <w:r w:rsidRPr="00496DE6">
              <w:rPr>
                <w:rFonts w:ascii="Times New Roman" w:eastAsia="標楷體" w:hAnsi="Times New Roman" w:hint="eastAsia"/>
                <w:color w:val="000000"/>
                <w:kern w:val="0"/>
                <w:szCs w:val="24"/>
              </w:rPr>
              <w:t>苗栗縣</w:t>
            </w:r>
          </w:p>
        </w:tc>
        <w:tc>
          <w:tcPr>
            <w:tcW w:w="2835" w:type="dxa"/>
            <w:vAlign w:val="center"/>
          </w:tcPr>
          <w:p w:rsidR="000F7A24" w:rsidRPr="00496DE6" w:rsidRDefault="000F7A24" w:rsidP="00CA56BC">
            <w:pPr>
              <w:adjustRightInd w:val="0"/>
              <w:snapToGrid w:val="0"/>
              <w:rPr>
                <w:rFonts w:ascii="Times New Roman" w:eastAsia="標楷體" w:hAnsi="Times New Roman"/>
                <w:color w:val="000000"/>
                <w:kern w:val="0"/>
                <w:szCs w:val="24"/>
              </w:rPr>
            </w:pPr>
            <w:r w:rsidRPr="00496DE6">
              <w:rPr>
                <w:rFonts w:ascii="Times New Roman" w:eastAsia="標楷體" w:hAnsi="Times New Roman" w:hint="eastAsia"/>
                <w:color w:val="000000"/>
                <w:kern w:val="0"/>
                <w:szCs w:val="24"/>
              </w:rPr>
              <w:t>環保局</w:t>
            </w:r>
            <w:r w:rsidRPr="00496DE6">
              <w:rPr>
                <w:rFonts w:ascii="Times New Roman" w:eastAsia="標楷體" w:hAnsi="Times New Roman"/>
                <w:color w:val="000000"/>
                <w:kern w:val="0"/>
                <w:szCs w:val="24"/>
              </w:rPr>
              <w:t xml:space="preserve"> </w:t>
            </w:r>
            <w:r w:rsidRPr="00496DE6">
              <w:rPr>
                <w:rFonts w:ascii="Times New Roman" w:eastAsia="標楷體" w:hAnsi="Times New Roman" w:hint="eastAsia"/>
                <w:color w:val="000000"/>
                <w:kern w:val="0"/>
                <w:szCs w:val="24"/>
              </w:rPr>
              <w:t>賴昆鉦先生</w:t>
            </w:r>
          </w:p>
          <w:p w:rsidR="000F7A24" w:rsidRPr="00496DE6" w:rsidRDefault="000F7A24" w:rsidP="00CA56BC">
            <w:pPr>
              <w:adjustRightInd w:val="0"/>
              <w:snapToGrid w:val="0"/>
              <w:rPr>
                <w:rFonts w:ascii="Times New Roman" w:eastAsia="標楷體" w:hAnsi="Times New Roman"/>
                <w:color w:val="000000"/>
                <w:kern w:val="0"/>
                <w:szCs w:val="24"/>
              </w:rPr>
            </w:pPr>
            <w:r w:rsidRPr="00496DE6">
              <w:rPr>
                <w:rFonts w:ascii="Times New Roman" w:eastAsia="標楷體" w:hAnsi="Times New Roman"/>
                <w:color w:val="000000"/>
                <w:kern w:val="0"/>
                <w:szCs w:val="24"/>
              </w:rPr>
              <w:t>(037)277-007</w:t>
            </w:r>
            <w:r w:rsidRPr="00496DE6">
              <w:rPr>
                <w:rFonts w:ascii="Times New Roman" w:eastAsia="標楷體" w:hAnsi="Times New Roman" w:hint="eastAsia"/>
                <w:color w:val="333333"/>
                <w:kern w:val="0"/>
                <w:szCs w:val="24"/>
                <w:shd w:val="clear" w:color="auto" w:fill="FFFFFF"/>
              </w:rPr>
              <w:t>分機</w:t>
            </w:r>
            <w:r w:rsidRPr="00496DE6">
              <w:rPr>
                <w:rFonts w:ascii="Times New Roman" w:eastAsia="標楷體" w:hAnsi="Times New Roman"/>
                <w:color w:val="000000"/>
                <w:kern w:val="0"/>
                <w:szCs w:val="24"/>
              </w:rPr>
              <w:t>219</w:t>
            </w:r>
          </w:p>
        </w:tc>
        <w:tc>
          <w:tcPr>
            <w:tcW w:w="4111" w:type="dxa"/>
            <w:vAlign w:val="center"/>
          </w:tcPr>
          <w:p w:rsidR="000F7A24" w:rsidRPr="00324CF1" w:rsidRDefault="000F7A24" w:rsidP="00CA56BC">
            <w:pPr>
              <w:pStyle w:val="a3"/>
              <w:adjustRightInd w:val="0"/>
              <w:snapToGrid w:val="0"/>
              <w:ind w:leftChars="0" w:left="0"/>
              <w:jc w:val="both"/>
              <w:rPr>
                <w:rFonts w:ascii="Times New Roman" w:eastAsia="標楷體" w:hAnsi="Times New Roman" w:cs="Times New Roman"/>
                <w:color w:val="000000"/>
                <w:kern w:val="0"/>
              </w:rPr>
            </w:pPr>
            <w:r w:rsidRPr="0040223F">
              <w:rPr>
                <w:rFonts w:ascii="Times New Roman" w:eastAsia="標楷體" w:hAnsi="Times New Roman" w:cs="Times New Roman" w:hint="eastAsia"/>
                <w:color w:val="000000"/>
                <w:kern w:val="0"/>
              </w:rPr>
              <w:t>辦理墓地、靈骨塔紙錢集中相關服務</w:t>
            </w:r>
            <w:r w:rsidR="00C86015">
              <w:rPr>
                <w:rFonts w:ascii="Times New Roman" w:eastAsia="標楷體" w:hAnsi="Times New Roman" w:cs="Times New Roman" w:hint="eastAsia"/>
                <w:color w:val="000000"/>
                <w:kern w:val="0"/>
              </w:rPr>
              <w:t>。</w:t>
            </w:r>
          </w:p>
        </w:tc>
        <w:tc>
          <w:tcPr>
            <w:tcW w:w="6379" w:type="dxa"/>
            <w:vAlign w:val="center"/>
          </w:tcPr>
          <w:p w:rsidR="000F7A24" w:rsidRPr="00324CF1" w:rsidRDefault="003F2C04" w:rsidP="00ED3F61">
            <w:pPr>
              <w:pStyle w:val="a3"/>
              <w:adjustRightInd w:val="0"/>
              <w:snapToGrid w:val="0"/>
              <w:ind w:leftChars="0" w:left="0"/>
              <w:jc w:val="both"/>
              <w:rPr>
                <w:rFonts w:ascii="Times New Roman" w:eastAsia="標楷體" w:hAnsi="Times New Roman" w:cs="Times New Roman"/>
                <w:color w:val="000000"/>
                <w:kern w:val="0"/>
                <w:shd w:val="clear" w:color="auto" w:fill="FFFFFF"/>
              </w:rPr>
            </w:pPr>
            <w:r>
              <w:rPr>
                <w:rFonts w:ascii="Times New Roman" w:eastAsia="標楷體" w:hAnsi="Times New Roman" w:cs="Times New Roman" w:hint="eastAsia"/>
                <w:color w:val="000000"/>
                <w:kern w:val="0"/>
                <w:shd w:val="clear" w:color="auto" w:fill="FFFFFF"/>
              </w:rPr>
              <w:t>宣導</w:t>
            </w:r>
            <w:r w:rsidR="000F7A24" w:rsidRPr="00324CF1">
              <w:rPr>
                <w:rFonts w:ascii="Times New Roman" w:eastAsia="標楷體" w:hAnsi="Times New Roman" w:cs="Times New Roman" w:hint="eastAsia"/>
                <w:color w:val="000000"/>
                <w:kern w:val="0"/>
                <w:shd w:val="clear" w:color="auto" w:fill="FFFFFF"/>
              </w:rPr>
              <w:t>以鮮花素果取代紙錢祭祀，或透過「以功代金」，將購買紙錢的金額捐獻給慈善團體或廟方</w:t>
            </w:r>
            <w:r w:rsidR="00ED3F61">
              <w:rPr>
                <w:rFonts w:ascii="Times New Roman" w:eastAsia="標楷體" w:hAnsi="Times New Roman" w:cs="Times New Roman" w:hint="eastAsia"/>
                <w:color w:val="000000"/>
                <w:kern w:val="0"/>
                <w:shd w:val="clear" w:color="auto" w:fill="FFFFFF"/>
              </w:rPr>
              <w:t>做</w:t>
            </w:r>
            <w:r w:rsidR="000F7A24" w:rsidRPr="00324CF1">
              <w:rPr>
                <w:rFonts w:ascii="Times New Roman" w:eastAsia="標楷體" w:hAnsi="Times New Roman" w:cs="Times New Roman" w:hint="eastAsia"/>
                <w:color w:val="000000"/>
                <w:kern w:val="0"/>
                <w:shd w:val="clear" w:color="auto" w:fill="FFFFFF"/>
              </w:rPr>
              <w:t>為公益用途。</w:t>
            </w:r>
          </w:p>
        </w:tc>
      </w:tr>
      <w:tr w:rsidR="000F7A24" w:rsidRPr="00347E8E" w:rsidTr="00CA56BC">
        <w:tc>
          <w:tcPr>
            <w:tcW w:w="993" w:type="dxa"/>
            <w:vAlign w:val="center"/>
          </w:tcPr>
          <w:p w:rsidR="000F7A24" w:rsidRPr="00496DE6" w:rsidRDefault="000F7A24" w:rsidP="00CA56BC">
            <w:pPr>
              <w:adjustRightInd w:val="0"/>
              <w:snapToGrid w:val="0"/>
              <w:jc w:val="both"/>
              <w:rPr>
                <w:rFonts w:ascii="Times New Roman" w:eastAsia="標楷體" w:hAnsi="Times New Roman"/>
                <w:color w:val="000000"/>
                <w:kern w:val="0"/>
                <w:szCs w:val="24"/>
              </w:rPr>
            </w:pPr>
            <w:r w:rsidRPr="00496DE6">
              <w:rPr>
                <w:rFonts w:ascii="Times New Roman" w:eastAsia="標楷體" w:hAnsi="Times New Roman" w:hint="eastAsia"/>
                <w:color w:val="000000"/>
                <w:kern w:val="0"/>
                <w:szCs w:val="24"/>
              </w:rPr>
              <w:t>台中市</w:t>
            </w:r>
          </w:p>
        </w:tc>
        <w:tc>
          <w:tcPr>
            <w:tcW w:w="2835" w:type="dxa"/>
            <w:vAlign w:val="center"/>
          </w:tcPr>
          <w:p w:rsidR="000F7A24" w:rsidRPr="00496DE6" w:rsidRDefault="000F7A24" w:rsidP="00CA56BC">
            <w:pPr>
              <w:adjustRightInd w:val="0"/>
              <w:snapToGrid w:val="0"/>
              <w:rPr>
                <w:rFonts w:ascii="Times New Roman" w:eastAsia="標楷體" w:hAnsi="Times New Roman"/>
                <w:color w:val="000000"/>
                <w:kern w:val="0"/>
                <w:szCs w:val="24"/>
              </w:rPr>
            </w:pPr>
            <w:r w:rsidRPr="00496DE6">
              <w:rPr>
                <w:rFonts w:ascii="Times New Roman" w:eastAsia="標楷體" w:hAnsi="Times New Roman" w:hint="eastAsia"/>
                <w:color w:val="000000"/>
                <w:kern w:val="0"/>
                <w:szCs w:val="24"/>
              </w:rPr>
              <w:t>環保局</w:t>
            </w:r>
            <w:r w:rsidRPr="00496DE6">
              <w:rPr>
                <w:rFonts w:ascii="Times New Roman" w:eastAsia="標楷體" w:hAnsi="Times New Roman"/>
                <w:color w:val="000000"/>
                <w:kern w:val="0"/>
                <w:szCs w:val="24"/>
              </w:rPr>
              <w:t xml:space="preserve"> </w:t>
            </w:r>
            <w:smartTag w:uri="urn:schemas-microsoft-com:office:smarttags" w:element="PersonName">
              <w:smartTagPr>
                <w:attr w:name="ProductID" w:val="林士銘"/>
              </w:smartTagPr>
              <w:r w:rsidRPr="00496DE6">
                <w:rPr>
                  <w:rFonts w:ascii="Times New Roman" w:eastAsia="標楷體" w:hAnsi="Times New Roman" w:hint="eastAsia"/>
                  <w:color w:val="000000"/>
                  <w:kern w:val="0"/>
                  <w:szCs w:val="24"/>
                </w:rPr>
                <w:t>張心怡</w:t>
              </w:r>
            </w:smartTag>
            <w:r w:rsidRPr="00496DE6">
              <w:rPr>
                <w:rFonts w:ascii="Times New Roman" w:eastAsia="標楷體" w:hAnsi="Times New Roman" w:hint="eastAsia"/>
                <w:color w:val="000000"/>
                <w:kern w:val="0"/>
                <w:szCs w:val="24"/>
              </w:rPr>
              <w:t>小姐</w:t>
            </w:r>
            <w:r w:rsidRPr="00496DE6">
              <w:rPr>
                <w:rFonts w:ascii="Times New Roman" w:eastAsia="標楷體" w:hAnsi="Times New Roman"/>
                <w:color w:val="000000"/>
                <w:kern w:val="0"/>
                <w:szCs w:val="24"/>
              </w:rPr>
              <w:t>(04)2227-6011</w:t>
            </w:r>
            <w:r w:rsidRPr="00496DE6">
              <w:rPr>
                <w:rFonts w:ascii="Times New Roman" w:eastAsia="標楷體" w:hAnsi="Times New Roman" w:hint="eastAsia"/>
                <w:color w:val="333333"/>
                <w:kern w:val="0"/>
                <w:szCs w:val="24"/>
                <w:shd w:val="clear" w:color="auto" w:fill="FFFFFF"/>
              </w:rPr>
              <w:t>分機</w:t>
            </w:r>
            <w:r w:rsidRPr="00496DE6">
              <w:rPr>
                <w:rFonts w:ascii="Times New Roman" w:eastAsia="標楷體" w:hAnsi="Times New Roman"/>
                <w:color w:val="000000"/>
                <w:kern w:val="0"/>
                <w:szCs w:val="24"/>
              </w:rPr>
              <w:t>66226</w:t>
            </w:r>
          </w:p>
        </w:tc>
        <w:tc>
          <w:tcPr>
            <w:tcW w:w="4111" w:type="dxa"/>
            <w:vAlign w:val="center"/>
          </w:tcPr>
          <w:p w:rsidR="000F7A24" w:rsidRPr="00324CF1" w:rsidRDefault="000F7A24" w:rsidP="00CA56BC">
            <w:pPr>
              <w:adjustRightInd w:val="0"/>
              <w:snapToGrid w:val="0"/>
              <w:jc w:val="both"/>
              <w:rPr>
                <w:rFonts w:ascii="Times New Roman" w:eastAsia="標楷體" w:hAnsi="Times New Roman"/>
                <w:color w:val="000000"/>
                <w:kern w:val="0"/>
                <w:shd w:val="clear" w:color="auto" w:fill="FFFFFF"/>
              </w:rPr>
            </w:pPr>
            <w:r w:rsidRPr="00324CF1">
              <w:rPr>
                <w:rFonts w:ascii="Times New Roman" w:eastAsia="標楷體" w:hAnsi="Times New Roman" w:hint="eastAsia"/>
                <w:color w:val="000000"/>
                <w:kern w:val="0"/>
                <w:shd w:val="clear" w:color="auto" w:fill="FFFFFF"/>
              </w:rPr>
              <w:t>紙錢集中服務，在</w:t>
            </w:r>
            <w:r w:rsidRPr="00324CF1">
              <w:rPr>
                <w:rFonts w:ascii="Times New Roman" w:eastAsia="標楷體" w:hAnsi="Times New Roman"/>
                <w:color w:val="000000"/>
                <w:kern w:val="0"/>
                <w:shd w:val="clear" w:color="auto" w:fill="FFFFFF"/>
              </w:rPr>
              <w:t>31</w:t>
            </w:r>
            <w:r>
              <w:rPr>
                <w:rFonts w:ascii="Times New Roman" w:eastAsia="標楷體" w:hAnsi="Times New Roman" w:hint="eastAsia"/>
                <w:color w:val="000000"/>
                <w:kern w:val="0"/>
                <w:shd w:val="clear" w:color="auto" w:fill="FFFFFF"/>
              </w:rPr>
              <w:t>處公私立納骨塔或公墓紙錢收受集中點進行清運</w:t>
            </w:r>
            <w:r w:rsidRPr="00324CF1">
              <w:rPr>
                <w:rFonts w:ascii="Times New Roman" w:eastAsia="標楷體" w:hAnsi="Times New Roman" w:hint="eastAsia"/>
                <w:color w:val="000000"/>
                <w:kern w:val="0"/>
                <w:shd w:val="clear" w:color="auto" w:fill="FFFFFF"/>
              </w:rPr>
              <w:t>。</w:t>
            </w:r>
          </w:p>
        </w:tc>
        <w:tc>
          <w:tcPr>
            <w:tcW w:w="6379" w:type="dxa"/>
            <w:vAlign w:val="center"/>
          </w:tcPr>
          <w:p w:rsidR="000F7A24" w:rsidRPr="00324CF1" w:rsidRDefault="000F7A24" w:rsidP="00CA56BC">
            <w:pPr>
              <w:adjustRightInd w:val="0"/>
              <w:snapToGrid w:val="0"/>
              <w:jc w:val="both"/>
              <w:rPr>
                <w:rFonts w:ascii="Times New Roman" w:eastAsia="標楷體" w:hAnsi="Times New Roman"/>
                <w:color w:val="000000"/>
                <w:kern w:val="0"/>
                <w:shd w:val="clear" w:color="auto" w:fill="FFFFFF"/>
              </w:rPr>
            </w:pPr>
            <w:r w:rsidRPr="00443407">
              <w:rPr>
                <w:rFonts w:ascii="Times New Roman" w:eastAsia="標楷體" w:hAnsi="Times New Roman" w:hint="eastAsia"/>
                <w:color w:val="000000"/>
                <w:kern w:val="0"/>
                <w:shd w:val="clear" w:color="auto" w:fill="FFFFFF"/>
              </w:rPr>
              <w:t>製作</w:t>
            </w:r>
            <w:r w:rsidR="00CA56BC">
              <w:rPr>
                <w:rFonts w:ascii="Times New Roman" w:eastAsia="標楷體" w:hAnsi="Times New Roman" w:hint="eastAsia"/>
                <w:color w:val="000000"/>
                <w:kern w:val="0"/>
                <w:shd w:val="clear" w:color="auto" w:fill="FFFFFF"/>
              </w:rPr>
              <w:t>4</w:t>
            </w:r>
            <w:r w:rsidRPr="00443407">
              <w:rPr>
                <w:rFonts w:ascii="Times New Roman" w:eastAsia="標楷體" w:hAnsi="Times New Roman" w:hint="eastAsia"/>
                <w:color w:val="000000"/>
                <w:kern w:val="0"/>
                <w:shd w:val="clear" w:color="auto" w:fill="FFFFFF"/>
              </w:rPr>
              <w:t>萬</w:t>
            </w:r>
            <w:r w:rsidR="00CA56BC">
              <w:rPr>
                <w:rFonts w:ascii="Times New Roman" w:eastAsia="標楷體" w:hAnsi="Times New Roman" w:hint="eastAsia"/>
                <w:color w:val="000000"/>
                <w:kern w:val="0"/>
                <w:shd w:val="clear" w:color="auto" w:fill="FFFFFF"/>
              </w:rPr>
              <w:t>5</w:t>
            </w:r>
            <w:r w:rsidRPr="00443407">
              <w:rPr>
                <w:rFonts w:ascii="Times New Roman" w:eastAsia="標楷體" w:hAnsi="Times New Roman" w:hint="eastAsia"/>
                <w:color w:val="000000"/>
                <w:kern w:val="0"/>
                <w:shd w:val="clear" w:color="auto" w:fill="FFFFFF"/>
              </w:rPr>
              <w:t>千份祭祖卡，放在</w:t>
            </w:r>
            <w:r w:rsidRPr="00443407">
              <w:rPr>
                <w:rFonts w:ascii="Times New Roman" w:eastAsia="標楷體" w:hAnsi="Times New Roman" w:hint="eastAsia"/>
                <w:color w:val="000000"/>
                <w:kern w:val="0"/>
                <w:shd w:val="clear" w:color="auto" w:fill="FFFFFF"/>
              </w:rPr>
              <w:t>31</w:t>
            </w:r>
            <w:r w:rsidRPr="00443407">
              <w:rPr>
                <w:rFonts w:ascii="Times New Roman" w:eastAsia="標楷體" w:hAnsi="Times New Roman" w:hint="eastAsia"/>
                <w:color w:val="000000"/>
                <w:kern w:val="0"/>
                <w:shd w:val="clear" w:color="auto" w:fill="FFFFFF"/>
              </w:rPr>
              <w:t>處公私立納骨塔或公墓的服務處，祭拜後一併把祭祖卡與整袋紙錢放在集中點，由統一運往淨爐過的焚化爐焚燒</w:t>
            </w:r>
            <w:r w:rsidR="00CA56BC">
              <w:rPr>
                <w:rFonts w:ascii="Times New Roman" w:eastAsia="標楷體" w:hAnsi="Times New Roman" w:hint="eastAsia"/>
                <w:color w:val="000000"/>
                <w:kern w:val="0"/>
                <w:shd w:val="clear" w:color="auto" w:fill="FFFFFF"/>
              </w:rPr>
              <w:t>。</w:t>
            </w:r>
          </w:p>
        </w:tc>
      </w:tr>
      <w:tr w:rsidR="000F7A24" w:rsidRPr="00347E8E" w:rsidTr="00CA56BC">
        <w:tc>
          <w:tcPr>
            <w:tcW w:w="993" w:type="dxa"/>
            <w:vAlign w:val="center"/>
          </w:tcPr>
          <w:p w:rsidR="000F7A24" w:rsidRPr="00496DE6" w:rsidRDefault="000F7A24" w:rsidP="00CA56BC">
            <w:pPr>
              <w:adjustRightInd w:val="0"/>
              <w:snapToGrid w:val="0"/>
              <w:jc w:val="both"/>
              <w:rPr>
                <w:rFonts w:ascii="Times New Roman" w:eastAsia="標楷體" w:hAnsi="Times New Roman"/>
                <w:color w:val="000000"/>
                <w:kern w:val="0"/>
                <w:szCs w:val="24"/>
              </w:rPr>
            </w:pPr>
            <w:r w:rsidRPr="00496DE6">
              <w:rPr>
                <w:rFonts w:ascii="Times New Roman" w:eastAsia="標楷體" w:hAnsi="Times New Roman" w:hint="eastAsia"/>
                <w:color w:val="000000"/>
                <w:kern w:val="0"/>
                <w:szCs w:val="24"/>
              </w:rPr>
              <w:t>彰化縣</w:t>
            </w:r>
          </w:p>
        </w:tc>
        <w:tc>
          <w:tcPr>
            <w:tcW w:w="2835" w:type="dxa"/>
            <w:vAlign w:val="center"/>
          </w:tcPr>
          <w:p w:rsidR="000F7A24" w:rsidRPr="00496DE6" w:rsidRDefault="000F7A24" w:rsidP="00CA56BC">
            <w:pPr>
              <w:adjustRightInd w:val="0"/>
              <w:snapToGrid w:val="0"/>
              <w:rPr>
                <w:rFonts w:ascii="Times New Roman" w:eastAsia="標楷體" w:hAnsi="Times New Roman"/>
                <w:color w:val="000000"/>
                <w:kern w:val="0"/>
                <w:szCs w:val="24"/>
              </w:rPr>
            </w:pPr>
            <w:r w:rsidRPr="00D00568">
              <w:rPr>
                <w:rFonts w:ascii="Times New Roman" w:eastAsia="標楷體" w:hAnsi="Times New Roman" w:hint="eastAsia"/>
                <w:color w:val="000000"/>
                <w:kern w:val="0"/>
                <w:szCs w:val="24"/>
              </w:rPr>
              <w:t>江東諺先生</w:t>
            </w:r>
          </w:p>
          <w:p w:rsidR="000F7A24" w:rsidRPr="00496DE6" w:rsidRDefault="000F7A24" w:rsidP="00CA56BC">
            <w:pPr>
              <w:adjustRightInd w:val="0"/>
              <w:snapToGrid w:val="0"/>
              <w:rPr>
                <w:rFonts w:ascii="Times New Roman" w:eastAsia="標楷體" w:hAnsi="Times New Roman"/>
                <w:color w:val="000000"/>
                <w:kern w:val="0"/>
                <w:szCs w:val="24"/>
              </w:rPr>
            </w:pPr>
            <w:r>
              <w:rPr>
                <w:rFonts w:ascii="Times New Roman" w:eastAsia="標楷體" w:hAnsi="Times New Roman"/>
                <w:color w:val="333333"/>
                <w:kern w:val="0"/>
                <w:szCs w:val="24"/>
                <w:shd w:val="clear" w:color="auto" w:fill="FFFFFF"/>
              </w:rPr>
              <w:t>(</w:t>
            </w:r>
            <w:r w:rsidRPr="00D00568">
              <w:rPr>
                <w:rFonts w:ascii="Times New Roman" w:eastAsia="標楷體" w:hAnsi="Times New Roman"/>
                <w:color w:val="333333"/>
                <w:kern w:val="0"/>
                <w:szCs w:val="24"/>
                <w:shd w:val="clear" w:color="auto" w:fill="FFFFFF"/>
              </w:rPr>
              <w:t>04</w:t>
            </w:r>
            <w:r>
              <w:rPr>
                <w:rFonts w:ascii="Times New Roman" w:eastAsia="標楷體" w:hAnsi="Times New Roman"/>
                <w:color w:val="333333"/>
                <w:kern w:val="0"/>
                <w:szCs w:val="24"/>
                <w:shd w:val="clear" w:color="auto" w:fill="FFFFFF"/>
              </w:rPr>
              <w:t>)</w:t>
            </w:r>
            <w:r w:rsidRPr="00D00568">
              <w:rPr>
                <w:rFonts w:ascii="Times New Roman" w:eastAsia="標楷體" w:hAnsi="Times New Roman"/>
                <w:color w:val="333333"/>
                <w:kern w:val="0"/>
                <w:szCs w:val="24"/>
                <w:shd w:val="clear" w:color="auto" w:fill="FFFFFF"/>
              </w:rPr>
              <w:t>711</w:t>
            </w:r>
            <w:r>
              <w:rPr>
                <w:rFonts w:ascii="Times New Roman" w:eastAsia="標楷體" w:hAnsi="Times New Roman"/>
                <w:color w:val="333333"/>
                <w:kern w:val="0"/>
                <w:szCs w:val="24"/>
                <w:shd w:val="clear" w:color="auto" w:fill="FFFFFF"/>
              </w:rPr>
              <w:t>-</w:t>
            </w:r>
            <w:r w:rsidRPr="00D00568">
              <w:rPr>
                <w:rFonts w:ascii="Times New Roman" w:eastAsia="標楷體" w:hAnsi="Times New Roman"/>
                <w:color w:val="333333"/>
                <w:kern w:val="0"/>
                <w:szCs w:val="24"/>
                <w:shd w:val="clear" w:color="auto" w:fill="FFFFFF"/>
              </w:rPr>
              <w:t>9356</w:t>
            </w:r>
          </w:p>
        </w:tc>
        <w:tc>
          <w:tcPr>
            <w:tcW w:w="4111" w:type="dxa"/>
            <w:vAlign w:val="center"/>
          </w:tcPr>
          <w:p w:rsidR="000F7A24" w:rsidRPr="00443407" w:rsidRDefault="000F7A24" w:rsidP="00CA56BC">
            <w:pPr>
              <w:pStyle w:val="a3"/>
              <w:adjustRightInd w:val="0"/>
              <w:snapToGrid w:val="0"/>
              <w:ind w:leftChars="0" w:left="0"/>
              <w:jc w:val="both"/>
              <w:rPr>
                <w:rFonts w:ascii="Times New Roman" w:eastAsia="標楷體" w:hAnsi="Times New Roman" w:cs="Times New Roman"/>
                <w:color w:val="000000"/>
                <w:kern w:val="0"/>
                <w:shd w:val="clear" w:color="auto" w:fill="FFFFFF"/>
              </w:rPr>
            </w:pPr>
            <w:r w:rsidRPr="00324CF1">
              <w:rPr>
                <w:rFonts w:ascii="Times New Roman" w:eastAsia="標楷體" w:hAnsi="Times New Roman" w:cs="Times New Roman"/>
                <w:color w:val="000000"/>
                <w:kern w:val="0"/>
                <w:shd w:val="clear" w:color="auto" w:fill="FFFFFF"/>
              </w:rPr>
              <w:t>14</w:t>
            </w:r>
            <w:r w:rsidRPr="00324CF1">
              <w:rPr>
                <w:rFonts w:ascii="Times New Roman" w:eastAsia="標楷體" w:hAnsi="Times New Roman" w:cs="Times New Roman" w:hint="eastAsia"/>
                <w:color w:val="000000"/>
                <w:kern w:val="0"/>
                <w:shd w:val="clear" w:color="auto" w:fill="FFFFFF"/>
              </w:rPr>
              <w:t>個鄉鎮市公所</w:t>
            </w:r>
            <w:r w:rsidRPr="00324CF1">
              <w:rPr>
                <w:rFonts w:ascii="Times New Roman" w:eastAsia="標楷體" w:hAnsi="Times New Roman" w:cs="Times New Roman"/>
                <w:color w:val="000000"/>
                <w:kern w:val="0"/>
                <w:shd w:val="clear" w:color="auto" w:fill="FFFFFF"/>
              </w:rPr>
              <w:t>25</w:t>
            </w:r>
            <w:r w:rsidRPr="00324CF1">
              <w:rPr>
                <w:rFonts w:ascii="Times New Roman" w:eastAsia="標楷體" w:hAnsi="Times New Roman" w:cs="Times New Roman" w:hint="eastAsia"/>
                <w:color w:val="000000"/>
                <w:kern w:val="0"/>
                <w:shd w:val="clear" w:color="auto" w:fill="FFFFFF"/>
              </w:rPr>
              <w:t>處公墓及納骨塔共同參與紙錢集中清運。</w:t>
            </w:r>
          </w:p>
        </w:tc>
        <w:tc>
          <w:tcPr>
            <w:tcW w:w="6379" w:type="dxa"/>
            <w:vAlign w:val="center"/>
          </w:tcPr>
          <w:p w:rsidR="000F7A24" w:rsidRPr="00324CF1" w:rsidRDefault="00CA56BC" w:rsidP="00CA56BC">
            <w:pPr>
              <w:pStyle w:val="a3"/>
              <w:adjustRightInd w:val="0"/>
              <w:snapToGrid w:val="0"/>
              <w:ind w:leftChars="0" w:left="0"/>
              <w:jc w:val="both"/>
              <w:rPr>
                <w:rFonts w:ascii="Times New Roman" w:eastAsia="標楷體" w:hAnsi="Times New Roman" w:cs="Times New Roman"/>
                <w:color w:val="000000"/>
                <w:kern w:val="0"/>
                <w:shd w:val="clear" w:color="auto" w:fill="FFFFFF"/>
              </w:rPr>
            </w:pPr>
            <w:r>
              <w:rPr>
                <w:rFonts w:ascii="Times New Roman" w:eastAsia="標楷體" w:hAnsi="Times New Roman" w:cs="Times New Roman" w:hint="eastAsia"/>
                <w:color w:val="000000"/>
                <w:kern w:val="0"/>
                <w:shd w:val="clear" w:color="auto" w:fill="FFFFFF"/>
              </w:rPr>
              <w:t>-</w:t>
            </w:r>
          </w:p>
        </w:tc>
      </w:tr>
      <w:tr w:rsidR="000F7A24" w:rsidRPr="00347E8E" w:rsidTr="00CA56BC">
        <w:tc>
          <w:tcPr>
            <w:tcW w:w="993" w:type="dxa"/>
            <w:vAlign w:val="center"/>
          </w:tcPr>
          <w:p w:rsidR="000F7A24" w:rsidRPr="00496DE6" w:rsidRDefault="000F7A24" w:rsidP="00CA56BC">
            <w:pPr>
              <w:adjustRightInd w:val="0"/>
              <w:snapToGrid w:val="0"/>
              <w:jc w:val="both"/>
              <w:rPr>
                <w:rFonts w:ascii="Times New Roman" w:eastAsia="標楷體" w:hAnsi="Times New Roman"/>
                <w:color w:val="000000"/>
                <w:kern w:val="0"/>
                <w:szCs w:val="24"/>
              </w:rPr>
            </w:pPr>
            <w:r w:rsidRPr="00496DE6">
              <w:rPr>
                <w:rFonts w:ascii="Times New Roman" w:eastAsia="標楷體" w:hAnsi="Times New Roman" w:hint="eastAsia"/>
                <w:color w:val="000000"/>
                <w:kern w:val="0"/>
                <w:szCs w:val="24"/>
              </w:rPr>
              <w:t>雲林縣</w:t>
            </w:r>
          </w:p>
        </w:tc>
        <w:tc>
          <w:tcPr>
            <w:tcW w:w="2835" w:type="dxa"/>
            <w:vAlign w:val="center"/>
          </w:tcPr>
          <w:p w:rsidR="000F7A24" w:rsidRPr="00496DE6" w:rsidRDefault="000F7A24" w:rsidP="00CA56BC">
            <w:pPr>
              <w:adjustRightInd w:val="0"/>
              <w:snapToGrid w:val="0"/>
              <w:rPr>
                <w:rFonts w:ascii="Times New Roman" w:eastAsia="標楷體" w:hAnsi="Times New Roman"/>
                <w:color w:val="000000"/>
                <w:kern w:val="0"/>
                <w:szCs w:val="24"/>
              </w:rPr>
            </w:pPr>
            <w:r w:rsidRPr="00496DE6">
              <w:rPr>
                <w:rFonts w:ascii="Times New Roman" w:eastAsia="標楷體" w:hAnsi="Times New Roman" w:hint="eastAsia"/>
                <w:color w:val="000000"/>
                <w:kern w:val="0"/>
                <w:szCs w:val="24"/>
              </w:rPr>
              <w:t>環保局</w:t>
            </w:r>
            <w:r w:rsidRPr="00496DE6">
              <w:rPr>
                <w:rFonts w:ascii="Times New Roman" w:eastAsia="標楷體" w:hAnsi="Times New Roman"/>
                <w:color w:val="000000"/>
                <w:kern w:val="0"/>
                <w:szCs w:val="24"/>
              </w:rPr>
              <w:t xml:space="preserve"> </w:t>
            </w:r>
            <w:smartTag w:uri="urn:schemas-microsoft-com:office:smarttags" w:element="PersonName">
              <w:smartTagPr>
                <w:attr w:name="ProductID" w:val="林士銘"/>
              </w:smartTagPr>
              <w:r w:rsidRPr="00496DE6">
                <w:rPr>
                  <w:rFonts w:ascii="Times New Roman" w:eastAsia="標楷體" w:hAnsi="Times New Roman" w:hint="eastAsia"/>
                  <w:color w:val="000000"/>
                  <w:kern w:val="0"/>
                  <w:szCs w:val="24"/>
                </w:rPr>
                <w:t>王志純</w:t>
              </w:r>
            </w:smartTag>
            <w:r w:rsidRPr="00496DE6">
              <w:rPr>
                <w:rFonts w:ascii="Times New Roman" w:eastAsia="標楷體" w:hAnsi="Times New Roman" w:hint="eastAsia"/>
                <w:color w:val="000000"/>
                <w:kern w:val="0"/>
                <w:szCs w:val="24"/>
              </w:rPr>
              <w:t>先生</w:t>
            </w:r>
          </w:p>
          <w:p w:rsidR="000F7A24" w:rsidRPr="00496DE6" w:rsidRDefault="000F7A24" w:rsidP="00CA56BC">
            <w:pPr>
              <w:adjustRightInd w:val="0"/>
              <w:snapToGrid w:val="0"/>
              <w:rPr>
                <w:rFonts w:ascii="Times New Roman" w:eastAsia="標楷體" w:hAnsi="Times New Roman"/>
                <w:color w:val="000000"/>
                <w:kern w:val="0"/>
                <w:szCs w:val="24"/>
              </w:rPr>
            </w:pPr>
            <w:r w:rsidRPr="00496DE6">
              <w:rPr>
                <w:rFonts w:ascii="Times New Roman" w:eastAsia="標楷體" w:hAnsi="Times New Roman"/>
                <w:color w:val="000000"/>
                <w:kern w:val="0"/>
                <w:szCs w:val="24"/>
              </w:rPr>
              <w:t>(05)534-0417</w:t>
            </w:r>
            <w:r w:rsidRPr="00496DE6">
              <w:rPr>
                <w:rFonts w:ascii="Times New Roman" w:eastAsia="標楷體" w:hAnsi="Times New Roman" w:hint="eastAsia"/>
                <w:color w:val="333333"/>
                <w:kern w:val="0"/>
                <w:szCs w:val="24"/>
                <w:shd w:val="clear" w:color="auto" w:fill="FFFFFF"/>
              </w:rPr>
              <w:t>分機</w:t>
            </w:r>
            <w:r w:rsidRPr="00496DE6">
              <w:rPr>
                <w:rFonts w:ascii="Times New Roman" w:eastAsia="標楷體" w:hAnsi="Times New Roman"/>
                <w:color w:val="000000"/>
                <w:kern w:val="0"/>
                <w:szCs w:val="24"/>
              </w:rPr>
              <w:t>222</w:t>
            </w:r>
          </w:p>
        </w:tc>
        <w:tc>
          <w:tcPr>
            <w:tcW w:w="4111" w:type="dxa"/>
            <w:vAlign w:val="center"/>
          </w:tcPr>
          <w:p w:rsidR="000F7A24" w:rsidRPr="00324CF1" w:rsidRDefault="000F7A24" w:rsidP="00CA56BC">
            <w:pPr>
              <w:adjustRightInd w:val="0"/>
              <w:snapToGrid w:val="0"/>
              <w:jc w:val="both"/>
              <w:rPr>
                <w:rFonts w:ascii="Times New Roman" w:eastAsia="標楷體" w:hAnsi="Times New Roman"/>
                <w:color w:val="000000"/>
                <w:kern w:val="0"/>
                <w:szCs w:val="24"/>
                <w:shd w:val="clear" w:color="auto" w:fill="FFFFFF"/>
              </w:rPr>
            </w:pPr>
            <w:r w:rsidRPr="0040223F">
              <w:rPr>
                <w:rFonts w:ascii="Times New Roman" w:eastAsia="標楷體" w:hAnsi="Times New Roman" w:hint="eastAsia"/>
                <w:color w:val="000000"/>
                <w:kern w:val="0"/>
              </w:rPr>
              <w:t>辦理墓地、靈骨塔紙錢集中相關服務</w:t>
            </w:r>
            <w:r w:rsidR="00C86015">
              <w:rPr>
                <w:rFonts w:ascii="Times New Roman" w:eastAsia="標楷體" w:hAnsi="Times New Roman" w:hint="eastAsia"/>
                <w:color w:val="000000"/>
                <w:kern w:val="0"/>
              </w:rPr>
              <w:t>。</w:t>
            </w:r>
          </w:p>
        </w:tc>
        <w:tc>
          <w:tcPr>
            <w:tcW w:w="6379" w:type="dxa"/>
            <w:vAlign w:val="center"/>
          </w:tcPr>
          <w:p w:rsidR="000F7A24" w:rsidRPr="00324CF1" w:rsidRDefault="000F7A24" w:rsidP="00CA56BC">
            <w:pPr>
              <w:adjustRightInd w:val="0"/>
              <w:snapToGrid w:val="0"/>
              <w:jc w:val="both"/>
              <w:rPr>
                <w:rFonts w:ascii="Times New Roman" w:eastAsia="標楷體" w:hAnsi="Times New Roman"/>
                <w:color w:val="000000"/>
                <w:kern w:val="0"/>
                <w:szCs w:val="24"/>
                <w:shd w:val="clear" w:color="auto" w:fill="FFFFFF"/>
              </w:rPr>
            </w:pPr>
            <w:r w:rsidRPr="00324CF1">
              <w:rPr>
                <w:rFonts w:ascii="Times New Roman" w:eastAsia="標楷體" w:hAnsi="Times New Roman" w:hint="eastAsia"/>
                <w:color w:val="000000"/>
                <w:kern w:val="0"/>
                <w:szCs w:val="24"/>
                <w:shd w:val="clear" w:color="auto" w:fill="FFFFFF"/>
              </w:rPr>
              <w:t>於示範公墓懸掛宣導布條並發送紙錢集中袋。</w:t>
            </w:r>
          </w:p>
        </w:tc>
      </w:tr>
      <w:tr w:rsidR="000F7A24" w:rsidRPr="00347E8E" w:rsidTr="00CA56BC">
        <w:tc>
          <w:tcPr>
            <w:tcW w:w="993" w:type="dxa"/>
            <w:vAlign w:val="center"/>
          </w:tcPr>
          <w:p w:rsidR="000F7A24" w:rsidRPr="00496DE6" w:rsidRDefault="000F7A24" w:rsidP="00CA56BC">
            <w:pPr>
              <w:adjustRightInd w:val="0"/>
              <w:snapToGrid w:val="0"/>
              <w:jc w:val="both"/>
              <w:rPr>
                <w:rFonts w:ascii="Times New Roman" w:eastAsia="標楷體" w:hAnsi="Times New Roman"/>
                <w:color w:val="000000"/>
                <w:kern w:val="0"/>
                <w:szCs w:val="24"/>
              </w:rPr>
            </w:pPr>
            <w:r w:rsidRPr="00496DE6">
              <w:rPr>
                <w:rFonts w:ascii="Times New Roman" w:eastAsia="標楷體" w:hAnsi="Times New Roman" w:hint="eastAsia"/>
                <w:color w:val="000000"/>
                <w:kern w:val="0"/>
                <w:szCs w:val="24"/>
              </w:rPr>
              <w:t>南投縣</w:t>
            </w:r>
          </w:p>
        </w:tc>
        <w:tc>
          <w:tcPr>
            <w:tcW w:w="2835" w:type="dxa"/>
            <w:vAlign w:val="center"/>
          </w:tcPr>
          <w:p w:rsidR="000F7A24" w:rsidRPr="00496DE6" w:rsidRDefault="000F7A24" w:rsidP="00CA56BC">
            <w:pPr>
              <w:adjustRightInd w:val="0"/>
              <w:snapToGrid w:val="0"/>
              <w:rPr>
                <w:rFonts w:ascii="Times New Roman" w:eastAsia="標楷體" w:hAnsi="Times New Roman"/>
                <w:color w:val="000000"/>
                <w:kern w:val="0"/>
                <w:szCs w:val="24"/>
              </w:rPr>
            </w:pPr>
            <w:r w:rsidRPr="00496DE6">
              <w:rPr>
                <w:rFonts w:ascii="Times New Roman" w:eastAsia="標楷體" w:hAnsi="Times New Roman" w:hint="eastAsia"/>
                <w:color w:val="000000"/>
                <w:kern w:val="0"/>
                <w:szCs w:val="24"/>
              </w:rPr>
              <w:t>環保局</w:t>
            </w:r>
            <w:r w:rsidRPr="00496DE6">
              <w:rPr>
                <w:rFonts w:ascii="Times New Roman" w:eastAsia="標楷體" w:hAnsi="Times New Roman"/>
                <w:color w:val="000000"/>
                <w:kern w:val="0"/>
                <w:szCs w:val="24"/>
              </w:rPr>
              <w:t xml:space="preserve"> </w:t>
            </w:r>
            <w:smartTag w:uri="urn:schemas-microsoft-com:office:smarttags" w:element="PersonName">
              <w:smartTagPr>
                <w:attr w:name="ProductID" w:val="林士銘"/>
              </w:smartTagPr>
              <w:r w:rsidRPr="00496DE6">
                <w:rPr>
                  <w:rFonts w:ascii="Times New Roman" w:eastAsia="標楷體" w:hAnsi="Times New Roman" w:hint="eastAsia"/>
                  <w:color w:val="000000"/>
                  <w:kern w:val="0"/>
                  <w:szCs w:val="24"/>
                </w:rPr>
                <w:t>邱</w:t>
              </w:r>
            </w:smartTag>
            <w:r w:rsidRPr="00496DE6">
              <w:rPr>
                <w:rFonts w:ascii="Times New Roman" w:eastAsia="標楷體" w:hAnsi="Times New Roman" w:hint="eastAsia"/>
                <w:color w:val="000000"/>
                <w:kern w:val="0"/>
                <w:szCs w:val="24"/>
              </w:rPr>
              <w:t>先生</w:t>
            </w:r>
          </w:p>
          <w:p w:rsidR="000F7A24" w:rsidRPr="00496DE6" w:rsidRDefault="000F7A24" w:rsidP="00CA56BC">
            <w:pPr>
              <w:adjustRightInd w:val="0"/>
              <w:snapToGrid w:val="0"/>
              <w:rPr>
                <w:rFonts w:ascii="Times New Roman" w:eastAsia="標楷體" w:hAnsi="Times New Roman"/>
                <w:color w:val="000000"/>
                <w:kern w:val="0"/>
                <w:szCs w:val="24"/>
              </w:rPr>
            </w:pPr>
            <w:r w:rsidRPr="00496DE6">
              <w:rPr>
                <w:rFonts w:ascii="Times New Roman" w:eastAsia="標楷體" w:hAnsi="Times New Roman"/>
                <w:color w:val="000000"/>
                <w:kern w:val="0"/>
                <w:szCs w:val="24"/>
              </w:rPr>
              <w:lastRenderedPageBreak/>
              <w:t>(0958)600-370</w:t>
            </w:r>
          </w:p>
        </w:tc>
        <w:tc>
          <w:tcPr>
            <w:tcW w:w="4111" w:type="dxa"/>
            <w:vAlign w:val="center"/>
          </w:tcPr>
          <w:p w:rsidR="000F7A24" w:rsidRPr="00324CF1" w:rsidRDefault="000F7A24" w:rsidP="00CA56BC">
            <w:pPr>
              <w:adjustRightInd w:val="0"/>
              <w:snapToGrid w:val="0"/>
              <w:jc w:val="both"/>
              <w:rPr>
                <w:rFonts w:ascii="Times New Roman" w:eastAsia="標楷體" w:hAnsi="Times New Roman"/>
                <w:color w:val="000000"/>
                <w:kern w:val="0"/>
                <w:shd w:val="clear" w:color="auto" w:fill="FFFFFF"/>
              </w:rPr>
            </w:pPr>
            <w:r w:rsidRPr="0040223F">
              <w:rPr>
                <w:rFonts w:ascii="Times New Roman" w:eastAsia="標楷體" w:hAnsi="Times New Roman" w:hint="eastAsia"/>
                <w:color w:val="000000"/>
                <w:kern w:val="0"/>
              </w:rPr>
              <w:lastRenderedPageBreak/>
              <w:t>辦理墓地、靈骨塔紙錢集中相關服務</w:t>
            </w:r>
            <w:r w:rsidR="00C86015">
              <w:rPr>
                <w:rFonts w:ascii="Times New Roman" w:eastAsia="標楷體" w:hAnsi="Times New Roman" w:hint="eastAsia"/>
                <w:color w:val="000000"/>
                <w:kern w:val="0"/>
              </w:rPr>
              <w:t>。</w:t>
            </w:r>
          </w:p>
        </w:tc>
        <w:tc>
          <w:tcPr>
            <w:tcW w:w="6379" w:type="dxa"/>
            <w:vAlign w:val="center"/>
          </w:tcPr>
          <w:p w:rsidR="000F7A24" w:rsidRPr="00324CF1" w:rsidRDefault="000F7A24" w:rsidP="00CA56BC">
            <w:pPr>
              <w:adjustRightInd w:val="0"/>
              <w:snapToGrid w:val="0"/>
              <w:jc w:val="both"/>
              <w:rPr>
                <w:rFonts w:ascii="Times New Roman" w:eastAsia="標楷體" w:hAnsi="Times New Roman"/>
                <w:color w:val="000000"/>
                <w:kern w:val="0"/>
                <w:shd w:val="clear" w:color="auto" w:fill="FFFFFF"/>
              </w:rPr>
            </w:pPr>
            <w:r w:rsidRPr="00324CF1">
              <w:rPr>
                <w:rFonts w:ascii="Times New Roman" w:eastAsia="標楷體" w:hAnsi="Times New Roman" w:hint="eastAsia"/>
                <w:color w:val="000000"/>
                <w:kern w:val="0"/>
                <w:shd w:val="clear" w:color="auto" w:fill="FFFFFF"/>
              </w:rPr>
              <w:t>宣導減量焚燒紙錢，並於清明節隔日開始進行紙錢集中焚燒</w:t>
            </w:r>
            <w:r w:rsidRPr="00324CF1">
              <w:rPr>
                <w:rFonts w:ascii="Times New Roman" w:eastAsia="標楷體" w:hAnsi="Times New Roman" w:hint="eastAsia"/>
                <w:color w:val="000000"/>
                <w:kern w:val="0"/>
                <w:shd w:val="clear" w:color="auto" w:fill="FFFFFF"/>
              </w:rPr>
              <w:lastRenderedPageBreak/>
              <w:t>服務。</w:t>
            </w:r>
          </w:p>
        </w:tc>
      </w:tr>
      <w:tr w:rsidR="000F7A24" w:rsidRPr="00347E8E" w:rsidTr="00CA56BC">
        <w:tc>
          <w:tcPr>
            <w:tcW w:w="993" w:type="dxa"/>
            <w:vAlign w:val="center"/>
          </w:tcPr>
          <w:p w:rsidR="000F7A24" w:rsidRPr="00496DE6" w:rsidRDefault="000F7A24" w:rsidP="00CA56BC">
            <w:pPr>
              <w:adjustRightInd w:val="0"/>
              <w:snapToGrid w:val="0"/>
              <w:jc w:val="both"/>
              <w:rPr>
                <w:rFonts w:ascii="Times New Roman" w:eastAsia="標楷體" w:hAnsi="Times New Roman"/>
                <w:color w:val="000000"/>
                <w:kern w:val="0"/>
                <w:szCs w:val="24"/>
              </w:rPr>
            </w:pPr>
            <w:r w:rsidRPr="00496DE6">
              <w:rPr>
                <w:rFonts w:ascii="Times New Roman" w:eastAsia="標楷體" w:hAnsi="Times New Roman" w:hint="eastAsia"/>
                <w:color w:val="000000"/>
                <w:kern w:val="0"/>
                <w:szCs w:val="24"/>
              </w:rPr>
              <w:lastRenderedPageBreak/>
              <w:t>嘉義市</w:t>
            </w:r>
          </w:p>
        </w:tc>
        <w:tc>
          <w:tcPr>
            <w:tcW w:w="2835" w:type="dxa"/>
            <w:vAlign w:val="center"/>
          </w:tcPr>
          <w:p w:rsidR="000F7A24" w:rsidRPr="00496DE6" w:rsidRDefault="000F7A24" w:rsidP="00CA56BC">
            <w:pPr>
              <w:adjustRightInd w:val="0"/>
              <w:snapToGrid w:val="0"/>
              <w:rPr>
                <w:rFonts w:ascii="Times New Roman" w:eastAsia="標楷體" w:hAnsi="Times New Roman"/>
                <w:color w:val="000000"/>
                <w:kern w:val="0"/>
                <w:szCs w:val="24"/>
              </w:rPr>
            </w:pPr>
            <w:r w:rsidRPr="00496DE6">
              <w:rPr>
                <w:rFonts w:ascii="Times New Roman" w:eastAsia="標楷體" w:hAnsi="Times New Roman" w:hint="eastAsia"/>
                <w:color w:val="000000"/>
                <w:kern w:val="0"/>
                <w:szCs w:val="24"/>
              </w:rPr>
              <w:t>環保局</w:t>
            </w:r>
            <w:r w:rsidRPr="00496DE6">
              <w:rPr>
                <w:rFonts w:ascii="Times New Roman" w:eastAsia="標楷體" w:hAnsi="Times New Roman"/>
                <w:color w:val="000000"/>
                <w:kern w:val="0"/>
                <w:szCs w:val="24"/>
              </w:rPr>
              <w:t xml:space="preserve"> </w:t>
            </w:r>
            <w:smartTag w:uri="urn:schemas-microsoft-com:office:smarttags" w:element="PersonName">
              <w:smartTagPr>
                <w:attr w:name="ProductID" w:val="林士銘"/>
              </w:smartTagPr>
              <w:r w:rsidRPr="00496DE6">
                <w:rPr>
                  <w:rFonts w:ascii="Times New Roman" w:eastAsia="標楷體" w:hAnsi="Times New Roman" w:hint="eastAsia"/>
                  <w:color w:val="000000"/>
                  <w:kern w:val="0"/>
                  <w:szCs w:val="24"/>
                </w:rPr>
                <w:t>張永信</w:t>
              </w:r>
            </w:smartTag>
            <w:r w:rsidRPr="00496DE6">
              <w:rPr>
                <w:rFonts w:ascii="Times New Roman" w:eastAsia="標楷體" w:hAnsi="Times New Roman" w:hint="eastAsia"/>
                <w:color w:val="000000"/>
                <w:kern w:val="0"/>
                <w:szCs w:val="24"/>
              </w:rPr>
              <w:t>先生</w:t>
            </w:r>
          </w:p>
          <w:p w:rsidR="000F7A24" w:rsidRPr="00496DE6" w:rsidRDefault="000F7A24" w:rsidP="00CA56BC">
            <w:pPr>
              <w:adjustRightInd w:val="0"/>
              <w:snapToGrid w:val="0"/>
              <w:rPr>
                <w:rFonts w:ascii="Times New Roman" w:eastAsia="標楷體" w:hAnsi="Times New Roman"/>
                <w:color w:val="000000"/>
                <w:kern w:val="0"/>
                <w:szCs w:val="24"/>
              </w:rPr>
            </w:pPr>
            <w:r w:rsidRPr="00496DE6">
              <w:rPr>
                <w:rFonts w:ascii="Times New Roman" w:eastAsia="標楷體" w:hAnsi="Times New Roman"/>
                <w:color w:val="000000"/>
                <w:kern w:val="0"/>
                <w:szCs w:val="24"/>
              </w:rPr>
              <w:t>(05)225-1775</w:t>
            </w:r>
          </w:p>
        </w:tc>
        <w:tc>
          <w:tcPr>
            <w:tcW w:w="4111" w:type="dxa"/>
            <w:vAlign w:val="center"/>
          </w:tcPr>
          <w:p w:rsidR="000F7A24" w:rsidRPr="00324CF1" w:rsidRDefault="000F7A24" w:rsidP="00CA56BC">
            <w:pPr>
              <w:pStyle w:val="a3"/>
              <w:adjustRightInd w:val="0"/>
              <w:snapToGrid w:val="0"/>
              <w:ind w:leftChars="0" w:left="0"/>
              <w:jc w:val="both"/>
              <w:rPr>
                <w:rFonts w:ascii="Times New Roman" w:eastAsia="標楷體" w:hAnsi="Times New Roman" w:cs="Times New Roman"/>
                <w:color w:val="000000"/>
              </w:rPr>
            </w:pPr>
            <w:r w:rsidRPr="0040223F">
              <w:rPr>
                <w:rFonts w:ascii="Times New Roman" w:eastAsia="標楷體" w:hAnsi="Times New Roman" w:cs="Times New Roman" w:hint="eastAsia"/>
                <w:color w:val="000000"/>
                <w:kern w:val="0"/>
              </w:rPr>
              <w:t>辦理墓地、靈骨塔紙錢集中相關服務</w:t>
            </w:r>
            <w:r w:rsidR="00C86015">
              <w:rPr>
                <w:rFonts w:ascii="Times New Roman" w:eastAsia="標楷體" w:hAnsi="Times New Roman" w:cs="Times New Roman" w:hint="eastAsia"/>
                <w:color w:val="000000"/>
                <w:kern w:val="0"/>
              </w:rPr>
              <w:t>。</w:t>
            </w:r>
          </w:p>
        </w:tc>
        <w:tc>
          <w:tcPr>
            <w:tcW w:w="6379" w:type="dxa"/>
            <w:vAlign w:val="center"/>
          </w:tcPr>
          <w:p w:rsidR="000F7A24" w:rsidRPr="00D342E4" w:rsidRDefault="000F7A24" w:rsidP="00CA56BC">
            <w:pPr>
              <w:pStyle w:val="a3"/>
              <w:adjustRightInd w:val="0"/>
              <w:snapToGrid w:val="0"/>
              <w:ind w:leftChars="0" w:left="0"/>
              <w:jc w:val="both"/>
              <w:rPr>
                <w:rFonts w:ascii="Times New Roman" w:eastAsia="標楷體" w:hAnsi="Times New Roman" w:cs="Times New Roman"/>
                <w:color w:val="000000"/>
              </w:rPr>
            </w:pPr>
            <w:r w:rsidRPr="00D342E4">
              <w:rPr>
                <w:rFonts w:ascii="Times New Roman" w:eastAsia="標楷體" w:hAnsi="Times New Roman" w:cs="Times New Roman"/>
                <w:color w:val="000000"/>
              </w:rPr>
              <w:t>4</w:t>
            </w:r>
            <w:r w:rsidRPr="00D342E4">
              <w:rPr>
                <w:rFonts w:ascii="Times New Roman" w:eastAsia="標楷體" w:hAnsi="Times New Roman" w:cs="Times New Roman" w:hint="eastAsia"/>
                <w:color w:val="000000"/>
              </w:rPr>
              <w:t>月</w:t>
            </w:r>
            <w:r w:rsidRPr="00D342E4">
              <w:rPr>
                <w:rFonts w:ascii="Times New Roman" w:eastAsia="標楷體" w:hAnsi="Times New Roman" w:cs="Times New Roman"/>
                <w:color w:val="000000"/>
              </w:rPr>
              <w:t>4</w:t>
            </w:r>
            <w:r w:rsidRPr="00D342E4">
              <w:rPr>
                <w:rFonts w:ascii="Times New Roman" w:eastAsia="標楷體" w:hAnsi="Times New Roman" w:cs="Times New Roman" w:hint="eastAsia"/>
                <w:color w:val="000000"/>
              </w:rPr>
              <w:t>日於彌陀禪寺舉辦法會，環境保護局派員進行紙錢集中燒宣導，並協助民眾攜帶的紙錢集中處理。</w:t>
            </w:r>
          </w:p>
        </w:tc>
      </w:tr>
      <w:tr w:rsidR="000F7A24" w:rsidRPr="00347E8E" w:rsidTr="00CA56BC">
        <w:tc>
          <w:tcPr>
            <w:tcW w:w="993" w:type="dxa"/>
            <w:vAlign w:val="center"/>
          </w:tcPr>
          <w:p w:rsidR="000F7A24" w:rsidRPr="00496DE6" w:rsidRDefault="000F7A24" w:rsidP="00CA56BC">
            <w:pPr>
              <w:adjustRightInd w:val="0"/>
              <w:snapToGrid w:val="0"/>
              <w:jc w:val="both"/>
              <w:rPr>
                <w:rFonts w:ascii="Times New Roman" w:eastAsia="標楷體" w:hAnsi="Times New Roman"/>
                <w:color w:val="000000"/>
                <w:kern w:val="0"/>
                <w:szCs w:val="24"/>
              </w:rPr>
            </w:pPr>
            <w:r w:rsidRPr="00496DE6">
              <w:rPr>
                <w:rFonts w:ascii="Times New Roman" w:eastAsia="標楷體" w:hAnsi="Times New Roman" w:hint="eastAsia"/>
                <w:color w:val="000000"/>
                <w:kern w:val="0"/>
                <w:szCs w:val="24"/>
              </w:rPr>
              <w:t>嘉義縣</w:t>
            </w:r>
          </w:p>
        </w:tc>
        <w:tc>
          <w:tcPr>
            <w:tcW w:w="2835" w:type="dxa"/>
            <w:vAlign w:val="center"/>
          </w:tcPr>
          <w:p w:rsidR="000F7A24" w:rsidRPr="00496DE6" w:rsidRDefault="000F7A24" w:rsidP="00CA56BC">
            <w:pPr>
              <w:adjustRightInd w:val="0"/>
              <w:snapToGrid w:val="0"/>
              <w:rPr>
                <w:rFonts w:ascii="Times New Roman" w:eastAsia="標楷體" w:hAnsi="Times New Roman"/>
                <w:color w:val="000000"/>
                <w:kern w:val="0"/>
                <w:szCs w:val="24"/>
              </w:rPr>
            </w:pPr>
            <w:r w:rsidRPr="00D00568">
              <w:rPr>
                <w:rFonts w:ascii="Times New Roman" w:eastAsia="標楷體" w:hAnsi="Times New Roman" w:hint="eastAsia"/>
                <w:color w:val="000000"/>
              </w:rPr>
              <w:t>環保局</w:t>
            </w:r>
            <w:r w:rsidRPr="00D00568">
              <w:rPr>
                <w:rFonts w:ascii="Times New Roman" w:eastAsia="標楷體" w:hAnsi="Times New Roman"/>
                <w:color w:val="000000"/>
              </w:rPr>
              <w:t>(05)362-0800</w:t>
            </w:r>
          </w:p>
        </w:tc>
        <w:tc>
          <w:tcPr>
            <w:tcW w:w="4111" w:type="dxa"/>
            <w:vAlign w:val="center"/>
          </w:tcPr>
          <w:p w:rsidR="000F7A24" w:rsidRPr="00324CF1" w:rsidRDefault="000F7A24" w:rsidP="00CA56BC">
            <w:pPr>
              <w:adjustRightInd w:val="0"/>
              <w:snapToGrid w:val="0"/>
              <w:jc w:val="both"/>
              <w:rPr>
                <w:rFonts w:ascii="Times New Roman" w:eastAsia="標楷體" w:hAnsi="Times New Roman"/>
                <w:color w:val="000000"/>
              </w:rPr>
            </w:pPr>
            <w:r w:rsidRPr="00324CF1">
              <w:rPr>
                <w:rFonts w:ascii="Times New Roman" w:eastAsia="標楷體" w:hAnsi="Times New Roman" w:hint="eastAsia"/>
                <w:color w:val="000000"/>
                <w:kern w:val="0"/>
                <w:shd w:val="clear" w:color="auto" w:fill="FFFFFF"/>
              </w:rPr>
              <w:t>由各公所安排</w:t>
            </w:r>
            <w:r w:rsidRPr="00324CF1">
              <w:rPr>
                <w:rFonts w:ascii="Times New Roman" w:eastAsia="標楷體" w:hAnsi="Times New Roman" w:hint="eastAsia"/>
                <w:color w:val="000000"/>
              </w:rPr>
              <w:t>於各公墓及納骨塔提供紙錢集中服務。</w:t>
            </w:r>
          </w:p>
        </w:tc>
        <w:tc>
          <w:tcPr>
            <w:tcW w:w="6379" w:type="dxa"/>
            <w:vAlign w:val="center"/>
          </w:tcPr>
          <w:p w:rsidR="000F7A24" w:rsidRPr="00324CF1" w:rsidRDefault="00CA56BC" w:rsidP="00CA56BC">
            <w:pPr>
              <w:adjustRightInd w:val="0"/>
              <w:snapToGrid w:val="0"/>
              <w:jc w:val="both"/>
              <w:rPr>
                <w:rFonts w:ascii="Times New Roman" w:eastAsia="標楷體" w:hAnsi="Times New Roman"/>
                <w:color w:val="000000"/>
              </w:rPr>
            </w:pPr>
            <w:r>
              <w:rPr>
                <w:rFonts w:ascii="Times New Roman" w:eastAsia="標楷體" w:hAnsi="Times New Roman" w:hint="eastAsia"/>
                <w:color w:val="000000"/>
              </w:rPr>
              <w:t>-</w:t>
            </w:r>
          </w:p>
        </w:tc>
      </w:tr>
      <w:tr w:rsidR="000F7A24" w:rsidRPr="00347E8E" w:rsidTr="00CA56BC">
        <w:tc>
          <w:tcPr>
            <w:tcW w:w="993" w:type="dxa"/>
            <w:vAlign w:val="center"/>
          </w:tcPr>
          <w:p w:rsidR="000F7A24" w:rsidRPr="00496DE6" w:rsidRDefault="000F7A24" w:rsidP="00CA56BC">
            <w:pPr>
              <w:adjustRightInd w:val="0"/>
              <w:snapToGrid w:val="0"/>
              <w:jc w:val="both"/>
              <w:rPr>
                <w:rFonts w:ascii="Times New Roman" w:eastAsia="標楷體" w:hAnsi="Times New Roman"/>
                <w:color w:val="000000"/>
                <w:kern w:val="0"/>
                <w:szCs w:val="24"/>
              </w:rPr>
            </w:pPr>
            <w:r w:rsidRPr="00496DE6">
              <w:rPr>
                <w:rFonts w:ascii="Times New Roman" w:eastAsia="標楷體" w:hAnsi="Times New Roman" w:hint="eastAsia"/>
                <w:color w:val="000000"/>
                <w:kern w:val="0"/>
                <w:szCs w:val="24"/>
              </w:rPr>
              <w:t>台南市</w:t>
            </w:r>
          </w:p>
        </w:tc>
        <w:tc>
          <w:tcPr>
            <w:tcW w:w="2835" w:type="dxa"/>
            <w:vAlign w:val="center"/>
          </w:tcPr>
          <w:p w:rsidR="000F7A24" w:rsidRPr="00496DE6" w:rsidRDefault="000F7A24" w:rsidP="00CA56BC">
            <w:pPr>
              <w:adjustRightInd w:val="0"/>
              <w:snapToGrid w:val="0"/>
              <w:rPr>
                <w:rFonts w:ascii="Times New Roman" w:eastAsia="標楷體" w:hAnsi="Times New Roman"/>
                <w:color w:val="000000"/>
                <w:kern w:val="0"/>
                <w:szCs w:val="24"/>
              </w:rPr>
            </w:pPr>
            <w:r w:rsidRPr="00496DE6">
              <w:rPr>
                <w:rFonts w:ascii="Times New Roman" w:eastAsia="標楷體" w:hAnsi="Times New Roman" w:hint="eastAsia"/>
                <w:color w:val="000000"/>
                <w:kern w:val="0"/>
                <w:szCs w:val="24"/>
              </w:rPr>
              <w:t>環保局</w:t>
            </w:r>
            <w:r w:rsidRPr="00496DE6">
              <w:rPr>
                <w:rFonts w:ascii="Times New Roman" w:eastAsia="標楷體" w:hAnsi="Times New Roman"/>
                <w:color w:val="000000"/>
                <w:kern w:val="0"/>
                <w:szCs w:val="24"/>
              </w:rPr>
              <w:t xml:space="preserve"> </w:t>
            </w:r>
            <w:smartTag w:uri="urn:schemas-microsoft-com:office:smarttags" w:element="PersonName">
              <w:smartTagPr>
                <w:attr w:name="ProductID" w:val="林士銘"/>
              </w:smartTagPr>
              <w:r w:rsidRPr="00496DE6">
                <w:rPr>
                  <w:rFonts w:ascii="Times New Roman" w:eastAsia="標楷體" w:hAnsi="Times New Roman" w:hint="eastAsia"/>
                  <w:color w:val="000000"/>
                  <w:kern w:val="0"/>
                  <w:szCs w:val="24"/>
                </w:rPr>
                <w:t>鄭建良</w:t>
              </w:r>
            </w:smartTag>
            <w:r w:rsidRPr="00496DE6">
              <w:rPr>
                <w:rFonts w:ascii="Times New Roman" w:eastAsia="標楷體" w:hAnsi="Times New Roman" w:hint="eastAsia"/>
                <w:color w:val="000000"/>
                <w:kern w:val="0"/>
                <w:szCs w:val="24"/>
              </w:rPr>
              <w:t>先生</w:t>
            </w:r>
          </w:p>
          <w:p w:rsidR="000F7A24" w:rsidRPr="00496DE6" w:rsidRDefault="000F7A24" w:rsidP="00CA56BC">
            <w:pPr>
              <w:adjustRightInd w:val="0"/>
              <w:snapToGrid w:val="0"/>
              <w:rPr>
                <w:rFonts w:ascii="Times New Roman" w:eastAsia="標楷體" w:hAnsi="Times New Roman"/>
                <w:color w:val="000000"/>
                <w:kern w:val="0"/>
                <w:szCs w:val="24"/>
              </w:rPr>
            </w:pPr>
            <w:r w:rsidRPr="00496DE6">
              <w:rPr>
                <w:rFonts w:ascii="Times New Roman" w:eastAsia="標楷體" w:hAnsi="Times New Roman"/>
                <w:color w:val="000000"/>
                <w:kern w:val="0"/>
                <w:szCs w:val="24"/>
              </w:rPr>
              <w:t>(06)268-6751</w:t>
            </w:r>
            <w:r w:rsidRPr="00496DE6">
              <w:rPr>
                <w:rFonts w:ascii="Times New Roman" w:eastAsia="標楷體" w:hAnsi="Times New Roman" w:hint="eastAsia"/>
                <w:color w:val="333333"/>
                <w:kern w:val="0"/>
                <w:szCs w:val="24"/>
                <w:shd w:val="clear" w:color="auto" w:fill="FFFFFF"/>
              </w:rPr>
              <w:t>分機</w:t>
            </w:r>
            <w:r w:rsidRPr="00496DE6">
              <w:rPr>
                <w:rFonts w:ascii="Times New Roman" w:eastAsia="標楷體" w:hAnsi="Times New Roman"/>
                <w:color w:val="000000"/>
                <w:kern w:val="0"/>
                <w:szCs w:val="24"/>
              </w:rPr>
              <w:t>263</w:t>
            </w:r>
          </w:p>
        </w:tc>
        <w:tc>
          <w:tcPr>
            <w:tcW w:w="4111" w:type="dxa"/>
            <w:vAlign w:val="center"/>
          </w:tcPr>
          <w:p w:rsidR="000F7A24" w:rsidRPr="00324CF1" w:rsidRDefault="000F7A24" w:rsidP="00CA56BC">
            <w:pPr>
              <w:pStyle w:val="a3"/>
              <w:adjustRightInd w:val="0"/>
              <w:snapToGrid w:val="0"/>
              <w:ind w:leftChars="0" w:left="0"/>
              <w:jc w:val="both"/>
              <w:rPr>
                <w:rFonts w:ascii="Times New Roman" w:eastAsia="標楷體" w:hAnsi="Times New Roman" w:cs="Times New Roman"/>
                <w:color w:val="000000"/>
                <w:kern w:val="0"/>
                <w:shd w:val="clear" w:color="auto" w:fill="FFFFFF"/>
              </w:rPr>
            </w:pPr>
            <w:r w:rsidRPr="0040223F">
              <w:rPr>
                <w:rFonts w:ascii="Times New Roman" w:eastAsia="標楷體" w:hAnsi="Times New Roman" w:cs="Times New Roman" w:hint="eastAsia"/>
                <w:color w:val="000000"/>
                <w:kern w:val="0"/>
              </w:rPr>
              <w:t>辦理墓地、靈骨塔紙錢集中相關服務</w:t>
            </w:r>
            <w:r w:rsidR="00C86015">
              <w:rPr>
                <w:rFonts w:ascii="Times New Roman" w:eastAsia="標楷體" w:hAnsi="Times New Roman" w:cs="Times New Roman" w:hint="eastAsia"/>
                <w:color w:val="000000"/>
                <w:kern w:val="0"/>
              </w:rPr>
              <w:t>。</w:t>
            </w:r>
          </w:p>
        </w:tc>
        <w:tc>
          <w:tcPr>
            <w:tcW w:w="6379" w:type="dxa"/>
            <w:vAlign w:val="center"/>
          </w:tcPr>
          <w:p w:rsidR="000F7A24" w:rsidRPr="00324CF1" w:rsidRDefault="000F7A24" w:rsidP="00CA56BC">
            <w:pPr>
              <w:pStyle w:val="a3"/>
              <w:numPr>
                <w:ilvl w:val="0"/>
                <w:numId w:val="13"/>
              </w:numPr>
              <w:adjustRightInd w:val="0"/>
              <w:snapToGrid w:val="0"/>
              <w:ind w:leftChars="0"/>
              <w:jc w:val="both"/>
              <w:rPr>
                <w:rFonts w:ascii="Times New Roman" w:eastAsia="標楷體" w:hAnsi="Times New Roman" w:cs="Times New Roman"/>
                <w:color w:val="000000"/>
              </w:rPr>
            </w:pPr>
            <w:r w:rsidRPr="00324CF1">
              <w:rPr>
                <w:rFonts w:ascii="Times New Roman" w:eastAsia="標楷體" w:hAnsi="Times New Roman" w:cs="Times New Roman" w:hint="eastAsia"/>
                <w:color w:val="000000"/>
                <w:kern w:val="0"/>
                <w:shd w:val="clear" w:color="auto" w:fill="FFFFFF"/>
              </w:rPr>
              <w:t>宣導</w:t>
            </w:r>
            <w:r w:rsidRPr="00324CF1">
              <w:rPr>
                <w:rFonts w:ascii="Times New Roman" w:eastAsia="標楷體" w:hAnsi="Times New Roman" w:cs="Times New Roman" w:hint="eastAsia"/>
                <w:color w:val="000000"/>
              </w:rPr>
              <w:t>紙錢減量、紙錢集中燒及「以功代金」政策。</w:t>
            </w:r>
          </w:p>
          <w:p w:rsidR="000F7A24" w:rsidRPr="00692A60" w:rsidRDefault="000F7A24" w:rsidP="00CA56BC">
            <w:pPr>
              <w:pStyle w:val="a3"/>
              <w:numPr>
                <w:ilvl w:val="0"/>
                <w:numId w:val="13"/>
              </w:numPr>
              <w:adjustRightInd w:val="0"/>
              <w:snapToGrid w:val="0"/>
              <w:ind w:leftChars="0"/>
              <w:jc w:val="both"/>
              <w:rPr>
                <w:rFonts w:ascii="Times New Roman" w:eastAsia="標楷體" w:hAnsi="Times New Roman" w:cs="Times New Roman"/>
                <w:color w:val="000000"/>
                <w:kern w:val="0"/>
                <w:shd w:val="clear" w:color="auto" w:fill="FFFFFF"/>
              </w:rPr>
            </w:pPr>
            <w:r w:rsidRPr="00324CF1">
              <w:rPr>
                <w:rFonts w:ascii="Times New Roman" w:eastAsia="標楷體" w:hAnsi="Times New Roman" w:cs="Times New Roman" w:hint="eastAsia"/>
                <w:color w:val="000000"/>
              </w:rPr>
              <w:t>結合社會局認證的</w:t>
            </w:r>
            <w:r w:rsidRPr="00324CF1">
              <w:rPr>
                <w:rFonts w:ascii="Times New Roman" w:eastAsia="標楷體" w:hAnsi="Times New Roman" w:cs="Times New Roman"/>
                <w:color w:val="000000"/>
              </w:rPr>
              <w:t>8</w:t>
            </w:r>
            <w:r w:rsidRPr="00324CF1">
              <w:rPr>
                <w:rFonts w:ascii="Times New Roman" w:eastAsia="標楷體" w:hAnsi="Times New Roman" w:cs="Times New Roman" w:hint="eastAsia"/>
                <w:color w:val="000000"/>
              </w:rPr>
              <w:t>個社福公益團體，在</w:t>
            </w:r>
            <w:r w:rsidRPr="00324CF1">
              <w:rPr>
                <w:rFonts w:ascii="Times New Roman" w:eastAsia="標楷體" w:hAnsi="Times New Roman" w:cs="Times New Roman"/>
                <w:color w:val="000000"/>
              </w:rPr>
              <w:t>12</w:t>
            </w:r>
            <w:r w:rsidRPr="00324CF1">
              <w:rPr>
                <w:rFonts w:ascii="Times New Roman" w:eastAsia="標楷體" w:hAnsi="Times New Roman" w:cs="Times New Roman" w:hint="eastAsia"/>
                <w:color w:val="000000"/>
              </w:rPr>
              <w:t>處納骨塔或公墓，推出紙錢減量</w:t>
            </w:r>
            <w:r w:rsidRPr="00324CF1">
              <w:rPr>
                <w:rFonts w:ascii="Times New Roman" w:eastAsia="標楷體" w:hAnsi="Times New Roman" w:cs="Times New Roman"/>
                <w:color w:val="000000"/>
              </w:rPr>
              <w:t>-</w:t>
            </w:r>
            <w:r w:rsidRPr="00324CF1">
              <w:rPr>
                <w:rFonts w:ascii="Times New Roman" w:eastAsia="標楷體" w:hAnsi="Times New Roman" w:cs="Times New Roman" w:hint="eastAsia"/>
                <w:color w:val="000000"/>
              </w:rPr>
              <w:t>功德代金攤位，讓民眾捐贈功德金，取得功德狀代替紙錢，秉知先人並將功德迴向先人。</w:t>
            </w:r>
          </w:p>
        </w:tc>
      </w:tr>
      <w:tr w:rsidR="000F7A24" w:rsidRPr="00347E8E" w:rsidTr="00CA56BC">
        <w:tc>
          <w:tcPr>
            <w:tcW w:w="993" w:type="dxa"/>
            <w:vAlign w:val="center"/>
          </w:tcPr>
          <w:p w:rsidR="000F7A24" w:rsidRPr="00496DE6" w:rsidRDefault="000F7A24" w:rsidP="00CA56BC">
            <w:pPr>
              <w:adjustRightInd w:val="0"/>
              <w:snapToGrid w:val="0"/>
              <w:jc w:val="both"/>
              <w:rPr>
                <w:rFonts w:ascii="Times New Roman" w:eastAsia="標楷體" w:hAnsi="Times New Roman"/>
                <w:color w:val="000000"/>
                <w:kern w:val="0"/>
                <w:szCs w:val="24"/>
              </w:rPr>
            </w:pPr>
            <w:r w:rsidRPr="00496DE6">
              <w:rPr>
                <w:rFonts w:ascii="Times New Roman" w:eastAsia="標楷體" w:hAnsi="Times New Roman" w:hint="eastAsia"/>
                <w:color w:val="000000"/>
                <w:kern w:val="0"/>
                <w:szCs w:val="24"/>
              </w:rPr>
              <w:t>高雄市</w:t>
            </w:r>
          </w:p>
        </w:tc>
        <w:tc>
          <w:tcPr>
            <w:tcW w:w="2835" w:type="dxa"/>
            <w:vAlign w:val="center"/>
          </w:tcPr>
          <w:p w:rsidR="000F7A24" w:rsidRPr="00496DE6" w:rsidRDefault="000F7A24" w:rsidP="00CA56BC">
            <w:pPr>
              <w:adjustRightInd w:val="0"/>
              <w:snapToGrid w:val="0"/>
              <w:rPr>
                <w:rFonts w:ascii="Times New Roman" w:eastAsia="標楷體" w:hAnsi="Times New Roman"/>
                <w:color w:val="000000"/>
                <w:kern w:val="0"/>
                <w:szCs w:val="24"/>
              </w:rPr>
            </w:pPr>
            <w:r w:rsidRPr="00496DE6">
              <w:rPr>
                <w:rFonts w:ascii="Times New Roman" w:eastAsia="標楷體" w:hAnsi="Times New Roman" w:hint="eastAsia"/>
                <w:color w:val="000000"/>
                <w:kern w:val="0"/>
                <w:szCs w:val="24"/>
              </w:rPr>
              <w:t>環保局</w:t>
            </w:r>
            <w:r w:rsidRPr="00496DE6">
              <w:rPr>
                <w:rFonts w:ascii="Times New Roman" w:eastAsia="標楷體" w:hAnsi="Times New Roman"/>
                <w:color w:val="000000"/>
                <w:kern w:val="0"/>
                <w:szCs w:val="24"/>
              </w:rPr>
              <w:t xml:space="preserve"> </w:t>
            </w:r>
            <w:smartTag w:uri="urn:schemas-microsoft-com:office:smarttags" w:element="PersonName">
              <w:smartTagPr>
                <w:attr w:name="ProductID" w:val="林士銘"/>
              </w:smartTagPr>
              <w:r w:rsidRPr="00496DE6">
                <w:rPr>
                  <w:rFonts w:ascii="Times New Roman" w:eastAsia="標楷體" w:hAnsi="Times New Roman" w:hint="eastAsia"/>
                  <w:color w:val="000000"/>
                  <w:kern w:val="0"/>
                  <w:szCs w:val="24"/>
                </w:rPr>
                <w:t>余明芳</w:t>
              </w:r>
            </w:smartTag>
            <w:r w:rsidRPr="00496DE6">
              <w:rPr>
                <w:rFonts w:ascii="Times New Roman" w:eastAsia="標楷體" w:hAnsi="Times New Roman" w:hint="eastAsia"/>
                <w:color w:val="000000"/>
                <w:kern w:val="0"/>
                <w:szCs w:val="24"/>
              </w:rPr>
              <w:t>小姐</w:t>
            </w:r>
          </w:p>
          <w:p w:rsidR="000F7A24" w:rsidRPr="00496DE6" w:rsidRDefault="000F7A24" w:rsidP="00CA56BC">
            <w:pPr>
              <w:adjustRightInd w:val="0"/>
              <w:snapToGrid w:val="0"/>
              <w:rPr>
                <w:rFonts w:ascii="Times New Roman" w:eastAsia="標楷體" w:hAnsi="Times New Roman"/>
                <w:color w:val="000000"/>
                <w:kern w:val="0"/>
                <w:szCs w:val="24"/>
              </w:rPr>
            </w:pPr>
            <w:r w:rsidRPr="00496DE6">
              <w:rPr>
                <w:rFonts w:ascii="Times New Roman" w:eastAsia="標楷體" w:hAnsi="Times New Roman"/>
                <w:color w:val="000000"/>
                <w:kern w:val="0"/>
                <w:szCs w:val="24"/>
              </w:rPr>
              <w:t>(07)211-0201</w:t>
            </w:r>
            <w:r w:rsidRPr="00496DE6">
              <w:rPr>
                <w:rFonts w:ascii="Times New Roman" w:eastAsia="標楷體" w:hAnsi="Times New Roman" w:hint="eastAsia"/>
                <w:color w:val="333333"/>
                <w:kern w:val="0"/>
                <w:szCs w:val="24"/>
                <w:shd w:val="clear" w:color="auto" w:fill="FFFFFF"/>
              </w:rPr>
              <w:t>分機</w:t>
            </w:r>
            <w:r w:rsidRPr="00496DE6">
              <w:rPr>
                <w:rFonts w:ascii="Times New Roman" w:eastAsia="標楷體" w:hAnsi="Times New Roman"/>
                <w:color w:val="000000"/>
                <w:kern w:val="0"/>
                <w:szCs w:val="24"/>
              </w:rPr>
              <w:t>6205</w:t>
            </w:r>
          </w:p>
        </w:tc>
        <w:tc>
          <w:tcPr>
            <w:tcW w:w="4111" w:type="dxa"/>
            <w:vAlign w:val="center"/>
          </w:tcPr>
          <w:p w:rsidR="000F7A24" w:rsidRPr="00324CF1" w:rsidRDefault="00B7785A" w:rsidP="00CA56BC">
            <w:pPr>
              <w:adjustRightInd w:val="0"/>
              <w:snapToGrid w:val="0"/>
              <w:jc w:val="both"/>
              <w:rPr>
                <w:rFonts w:ascii="Times New Roman" w:eastAsia="標楷體" w:hAnsi="Times New Roman"/>
                <w:color w:val="000000"/>
              </w:rPr>
            </w:pPr>
            <w:r w:rsidRPr="00B7785A">
              <w:rPr>
                <w:rFonts w:ascii="Times New Roman" w:eastAsia="標楷體" w:hAnsi="Times New Roman"/>
                <w:color w:val="000000"/>
              </w:rPr>
              <w:t>3</w:t>
            </w:r>
            <w:r w:rsidRPr="00B7785A">
              <w:rPr>
                <w:rFonts w:ascii="Times New Roman" w:eastAsia="標楷體" w:hAnsi="Times New Roman" w:hint="eastAsia"/>
                <w:color w:val="000000"/>
              </w:rPr>
              <w:t>月</w:t>
            </w:r>
            <w:r w:rsidRPr="00B7785A">
              <w:rPr>
                <w:rFonts w:ascii="Times New Roman" w:eastAsia="標楷體" w:hAnsi="Times New Roman"/>
                <w:color w:val="000000"/>
              </w:rPr>
              <w:t>30</w:t>
            </w:r>
            <w:r w:rsidRPr="00B7785A">
              <w:rPr>
                <w:rFonts w:ascii="Times New Roman" w:eastAsia="標楷體" w:hAnsi="Times New Roman" w:hint="eastAsia"/>
                <w:color w:val="000000"/>
              </w:rPr>
              <w:t>、</w:t>
            </w:r>
            <w:r w:rsidRPr="00B7785A">
              <w:rPr>
                <w:rFonts w:ascii="Times New Roman" w:eastAsia="標楷體" w:hAnsi="Times New Roman"/>
                <w:color w:val="000000"/>
              </w:rPr>
              <w:t>31</w:t>
            </w:r>
            <w:r w:rsidRPr="00B7785A">
              <w:rPr>
                <w:rFonts w:ascii="Times New Roman" w:eastAsia="標楷體" w:hAnsi="Times New Roman" w:hint="eastAsia"/>
                <w:color w:val="000000"/>
              </w:rPr>
              <w:t>日、</w:t>
            </w:r>
            <w:r w:rsidRPr="00B7785A">
              <w:rPr>
                <w:rFonts w:ascii="Times New Roman" w:eastAsia="標楷體" w:hAnsi="Times New Roman"/>
                <w:color w:val="000000"/>
              </w:rPr>
              <w:t>4</w:t>
            </w:r>
            <w:r w:rsidRPr="00B7785A">
              <w:rPr>
                <w:rFonts w:ascii="Times New Roman" w:eastAsia="標楷體" w:hAnsi="Times New Roman" w:hint="eastAsia"/>
                <w:color w:val="000000"/>
              </w:rPr>
              <w:t>月</w:t>
            </w:r>
            <w:r w:rsidRPr="00B7785A">
              <w:rPr>
                <w:rFonts w:ascii="Times New Roman" w:eastAsia="標楷體" w:hAnsi="Times New Roman"/>
                <w:color w:val="000000"/>
              </w:rPr>
              <w:t>4~6</w:t>
            </w:r>
            <w:r w:rsidRPr="00B7785A">
              <w:rPr>
                <w:rFonts w:ascii="Times New Roman" w:eastAsia="標楷體" w:hAnsi="Times New Roman" w:hint="eastAsia"/>
                <w:color w:val="000000"/>
              </w:rPr>
              <w:t>日及</w:t>
            </w:r>
            <w:r w:rsidRPr="00B7785A">
              <w:rPr>
                <w:rFonts w:ascii="Times New Roman" w:eastAsia="標楷體" w:hAnsi="Times New Roman"/>
                <w:color w:val="000000"/>
              </w:rPr>
              <w:t>4</w:t>
            </w:r>
            <w:r w:rsidRPr="00B7785A">
              <w:rPr>
                <w:rFonts w:ascii="Times New Roman" w:eastAsia="標楷體" w:hAnsi="Times New Roman" w:hint="eastAsia"/>
                <w:color w:val="000000"/>
              </w:rPr>
              <w:t>月</w:t>
            </w:r>
            <w:r w:rsidRPr="00B7785A">
              <w:rPr>
                <w:rFonts w:ascii="Times New Roman" w:eastAsia="標楷體" w:hAnsi="Times New Roman"/>
                <w:color w:val="000000"/>
              </w:rPr>
              <w:t>8</w:t>
            </w:r>
            <w:r w:rsidRPr="00B7785A">
              <w:rPr>
                <w:rFonts w:ascii="Times New Roman" w:eastAsia="標楷體" w:hAnsi="Times New Roman" w:hint="eastAsia"/>
                <w:color w:val="000000"/>
              </w:rPr>
              <w:t>日辦理墓地、納骨塔紙錢集中相關服務。</w:t>
            </w:r>
          </w:p>
        </w:tc>
        <w:tc>
          <w:tcPr>
            <w:tcW w:w="6379" w:type="dxa"/>
            <w:vAlign w:val="center"/>
          </w:tcPr>
          <w:p w:rsidR="000F7A24" w:rsidRPr="00324CF1" w:rsidRDefault="00B7785A" w:rsidP="00CA56BC">
            <w:pPr>
              <w:adjustRightInd w:val="0"/>
              <w:snapToGrid w:val="0"/>
              <w:jc w:val="both"/>
              <w:rPr>
                <w:rFonts w:ascii="Times New Roman" w:eastAsia="標楷體" w:hAnsi="Times New Roman"/>
                <w:color w:val="000000"/>
                <w:shd w:val="clear" w:color="auto" w:fill="FFFFFF"/>
              </w:rPr>
            </w:pPr>
            <w:r w:rsidRPr="00B7785A">
              <w:rPr>
                <w:rFonts w:ascii="Times New Roman" w:eastAsia="標楷體" w:hAnsi="Times New Roman" w:hint="eastAsia"/>
                <w:color w:val="000000"/>
                <w:shd w:val="clear" w:color="auto" w:fill="FFFFFF"/>
              </w:rPr>
              <w:t>清明節掃墓祭祀儘量以鮮花素果、供香、不燒紙錢為主。</w:t>
            </w:r>
          </w:p>
        </w:tc>
      </w:tr>
      <w:tr w:rsidR="000F7A24" w:rsidRPr="00347E8E" w:rsidTr="00CA56BC">
        <w:tc>
          <w:tcPr>
            <w:tcW w:w="993" w:type="dxa"/>
            <w:vAlign w:val="center"/>
          </w:tcPr>
          <w:p w:rsidR="000F7A24" w:rsidRPr="00496DE6" w:rsidRDefault="000F7A24" w:rsidP="00CA56BC">
            <w:pPr>
              <w:adjustRightInd w:val="0"/>
              <w:snapToGrid w:val="0"/>
              <w:jc w:val="both"/>
              <w:rPr>
                <w:rFonts w:ascii="Times New Roman" w:eastAsia="標楷體" w:hAnsi="Times New Roman"/>
                <w:color w:val="000000"/>
                <w:kern w:val="0"/>
                <w:szCs w:val="24"/>
              </w:rPr>
            </w:pPr>
            <w:r w:rsidRPr="00496DE6">
              <w:rPr>
                <w:rFonts w:ascii="Times New Roman" w:eastAsia="標楷體" w:hAnsi="Times New Roman" w:hint="eastAsia"/>
                <w:color w:val="000000"/>
                <w:kern w:val="0"/>
                <w:szCs w:val="24"/>
              </w:rPr>
              <w:t>屏東縣</w:t>
            </w:r>
          </w:p>
        </w:tc>
        <w:tc>
          <w:tcPr>
            <w:tcW w:w="2835" w:type="dxa"/>
            <w:vAlign w:val="center"/>
          </w:tcPr>
          <w:p w:rsidR="000F7A24" w:rsidRPr="00496DE6" w:rsidRDefault="000F7A24" w:rsidP="00CA56BC">
            <w:pPr>
              <w:adjustRightInd w:val="0"/>
              <w:snapToGrid w:val="0"/>
              <w:rPr>
                <w:rFonts w:ascii="Times New Roman" w:eastAsia="標楷體" w:hAnsi="Times New Roman"/>
                <w:color w:val="000000"/>
                <w:kern w:val="0"/>
                <w:szCs w:val="24"/>
              </w:rPr>
            </w:pPr>
            <w:r w:rsidRPr="00496DE6">
              <w:rPr>
                <w:rFonts w:ascii="Times New Roman" w:eastAsia="標楷體" w:hAnsi="Times New Roman" w:hint="eastAsia"/>
                <w:color w:val="000000"/>
                <w:kern w:val="0"/>
                <w:szCs w:val="24"/>
              </w:rPr>
              <w:t>環保局</w:t>
            </w:r>
            <w:r w:rsidRPr="00496DE6">
              <w:rPr>
                <w:rFonts w:ascii="Times New Roman" w:eastAsia="標楷體" w:hAnsi="Times New Roman"/>
                <w:color w:val="000000"/>
                <w:kern w:val="0"/>
                <w:szCs w:val="24"/>
              </w:rPr>
              <w:t xml:space="preserve"> </w:t>
            </w:r>
            <w:smartTag w:uri="urn:schemas-microsoft-com:office:smarttags" w:element="PersonName">
              <w:smartTagPr>
                <w:attr w:name="ProductID" w:val="林士銘"/>
              </w:smartTagPr>
              <w:r w:rsidRPr="00496DE6">
                <w:rPr>
                  <w:rFonts w:ascii="Times New Roman" w:eastAsia="標楷體" w:hAnsi="Times New Roman" w:hint="eastAsia"/>
                  <w:color w:val="000000"/>
                  <w:kern w:val="0"/>
                  <w:szCs w:val="24"/>
                </w:rPr>
                <w:t>張琇楨</w:t>
              </w:r>
            </w:smartTag>
            <w:r w:rsidRPr="00496DE6">
              <w:rPr>
                <w:rFonts w:ascii="Times New Roman" w:eastAsia="標楷體" w:hAnsi="Times New Roman" w:hint="eastAsia"/>
                <w:color w:val="000000"/>
                <w:kern w:val="0"/>
                <w:szCs w:val="24"/>
              </w:rPr>
              <w:t>小姐</w:t>
            </w:r>
          </w:p>
          <w:p w:rsidR="000F7A24" w:rsidRPr="00496DE6" w:rsidRDefault="000F7A24" w:rsidP="00CA56BC">
            <w:pPr>
              <w:adjustRightInd w:val="0"/>
              <w:snapToGrid w:val="0"/>
              <w:rPr>
                <w:rFonts w:ascii="Times New Roman" w:eastAsia="標楷體" w:hAnsi="Times New Roman"/>
                <w:color w:val="000000"/>
                <w:kern w:val="0"/>
                <w:szCs w:val="24"/>
              </w:rPr>
            </w:pPr>
            <w:r w:rsidRPr="00496DE6">
              <w:rPr>
                <w:rFonts w:ascii="Times New Roman" w:eastAsia="標楷體" w:hAnsi="Times New Roman"/>
                <w:color w:val="000000"/>
                <w:kern w:val="0"/>
                <w:szCs w:val="24"/>
              </w:rPr>
              <w:t>(08)736-1441</w:t>
            </w:r>
          </w:p>
        </w:tc>
        <w:tc>
          <w:tcPr>
            <w:tcW w:w="4111" w:type="dxa"/>
            <w:vAlign w:val="center"/>
          </w:tcPr>
          <w:p w:rsidR="000F7A24" w:rsidRPr="00324CF1" w:rsidRDefault="00692A60" w:rsidP="00CA56BC">
            <w:pPr>
              <w:pStyle w:val="a3"/>
              <w:adjustRightInd w:val="0"/>
              <w:snapToGrid w:val="0"/>
              <w:ind w:leftChars="0" w:left="0"/>
              <w:jc w:val="both"/>
              <w:rPr>
                <w:rFonts w:ascii="Times New Roman" w:eastAsia="標楷體" w:hAnsi="Times New Roman" w:cs="Times New Roman"/>
                <w:color w:val="000000"/>
                <w:shd w:val="clear" w:color="auto" w:fill="FFFFFF"/>
              </w:rPr>
            </w:pPr>
            <w:r w:rsidRPr="00324CF1">
              <w:rPr>
                <w:rFonts w:ascii="Times New Roman" w:eastAsia="標楷體" w:hAnsi="Times New Roman" w:cs="Times New Roman" w:hint="eastAsia"/>
                <w:color w:val="000000"/>
                <w:shd w:val="clear" w:color="auto" w:fill="FFFFFF"/>
              </w:rPr>
              <w:t>即日起至</w:t>
            </w:r>
            <w:r w:rsidRPr="00324CF1">
              <w:rPr>
                <w:rFonts w:ascii="Times New Roman" w:eastAsia="標楷體" w:hAnsi="Times New Roman" w:cs="Times New Roman"/>
                <w:color w:val="000000"/>
              </w:rPr>
              <w:t>4</w:t>
            </w:r>
            <w:r w:rsidRPr="00324CF1">
              <w:rPr>
                <w:rFonts w:ascii="Times New Roman" w:eastAsia="標楷體" w:hAnsi="Times New Roman" w:cs="Times New Roman" w:hint="eastAsia"/>
                <w:color w:val="000000"/>
              </w:rPr>
              <w:t>月</w:t>
            </w:r>
            <w:r w:rsidRPr="00324CF1">
              <w:rPr>
                <w:rFonts w:ascii="Times New Roman" w:eastAsia="標楷體" w:hAnsi="Times New Roman" w:cs="Times New Roman"/>
                <w:color w:val="000000"/>
                <w:shd w:val="clear" w:color="auto" w:fill="FFFFFF"/>
              </w:rPr>
              <w:t>5</w:t>
            </w:r>
            <w:r w:rsidRPr="00324CF1">
              <w:rPr>
                <w:rFonts w:ascii="Times New Roman" w:eastAsia="標楷體" w:hAnsi="Times New Roman" w:cs="Times New Roman" w:hint="eastAsia"/>
                <w:color w:val="000000"/>
                <w:shd w:val="clear" w:color="auto" w:fill="FFFFFF"/>
              </w:rPr>
              <w:t>日辦理清明節紙錢集中處理焚化工作</w:t>
            </w:r>
            <w:r>
              <w:rPr>
                <w:rFonts w:ascii="Times New Roman" w:eastAsia="標楷體" w:hAnsi="Times New Roman" w:cs="Times New Roman" w:hint="eastAsia"/>
                <w:color w:val="000000"/>
                <w:shd w:val="clear" w:color="auto" w:fill="FFFFFF"/>
              </w:rPr>
              <w:t>。</w:t>
            </w:r>
          </w:p>
        </w:tc>
        <w:tc>
          <w:tcPr>
            <w:tcW w:w="6379" w:type="dxa"/>
            <w:vAlign w:val="center"/>
          </w:tcPr>
          <w:p w:rsidR="000F7A24" w:rsidRPr="00692A60" w:rsidRDefault="000F7A24" w:rsidP="00CA56BC">
            <w:pPr>
              <w:pStyle w:val="a3"/>
              <w:adjustRightInd w:val="0"/>
              <w:snapToGrid w:val="0"/>
              <w:ind w:leftChars="0" w:left="0"/>
              <w:jc w:val="both"/>
              <w:rPr>
                <w:rFonts w:ascii="Times New Roman" w:eastAsia="標楷體" w:hAnsi="Times New Roman" w:cs="Times New Roman"/>
                <w:color w:val="000000"/>
                <w:shd w:val="clear" w:color="auto" w:fill="FFFFFF"/>
              </w:rPr>
            </w:pPr>
            <w:r w:rsidRPr="00324CF1">
              <w:rPr>
                <w:rFonts w:ascii="Times New Roman" w:eastAsia="標楷體" w:hAnsi="Times New Roman" w:cs="Times New Roman" w:hint="eastAsia"/>
                <w:color w:val="000000"/>
                <w:shd w:val="clear" w:color="auto" w:fill="FFFFFF"/>
              </w:rPr>
              <w:t>宣導以鮮花取代紙錢祭祀，或透過「以功代金」，將購買紙錢的金額捐獻給慈善團體作為公益用途。</w:t>
            </w:r>
          </w:p>
        </w:tc>
      </w:tr>
      <w:tr w:rsidR="000F7A24" w:rsidRPr="00347E8E" w:rsidTr="00CA56BC">
        <w:tc>
          <w:tcPr>
            <w:tcW w:w="993" w:type="dxa"/>
            <w:vAlign w:val="center"/>
          </w:tcPr>
          <w:p w:rsidR="000F7A24" w:rsidRPr="00496DE6" w:rsidRDefault="000F7A24" w:rsidP="00CA56BC">
            <w:pPr>
              <w:adjustRightInd w:val="0"/>
              <w:snapToGrid w:val="0"/>
              <w:jc w:val="both"/>
              <w:rPr>
                <w:rFonts w:ascii="Times New Roman" w:eastAsia="標楷體" w:hAnsi="Times New Roman"/>
                <w:color w:val="000000"/>
                <w:kern w:val="0"/>
                <w:szCs w:val="24"/>
              </w:rPr>
            </w:pPr>
            <w:r w:rsidRPr="00496DE6">
              <w:rPr>
                <w:rFonts w:ascii="Times New Roman" w:eastAsia="標楷體" w:hAnsi="Times New Roman" w:hint="eastAsia"/>
                <w:color w:val="000000"/>
                <w:kern w:val="0"/>
                <w:szCs w:val="24"/>
              </w:rPr>
              <w:t>宜蘭縣</w:t>
            </w:r>
          </w:p>
        </w:tc>
        <w:tc>
          <w:tcPr>
            <w:tcW w:w="2835" w:type="dxa"/>
            <w:vAlign w:val="center"/>
          </w:tcPr>
          <w:p w:rsidR="000F7A24" w:rsidRPr="00496DE6" w:rsidRDefault="000F7A24" w:rsidP="00CA56BC">
            <w:pPr>
              <w:adjustRightInd w:val="0"/>
              <w:snapToGrid w:val="0"/>
              <w:rPr>
                <w:rFonts w:ascii="Times New Roman" w:eastAsia="標楷體" w:hAnsi="Times New Roman"/>
                <w:color w:val="000000"/>
                <w:kern w:val="0"/>
                <w:szCs w:val="24"/>
              </w:rPr>
            </w:pPr>
            <w:r w:rsidRPr="007F303E">
              <w:rPr>
                <w:rFonts w:ascii="Times New Roman" w:eastAsia="標楷體" w:hAnsi="Times New Roman" w:hint="eastAsia"/>
                <w:color w:val="000000"/>
                <w:kern w:val="0"/>
                <w:szCs w:val="24"/>
              </w:rPr>
              <w:t>環保局</w:t>
            </w:r>
            <w:r w:rsidRPr="007F303E">
              <w:rPr>
                <w:rFonts w:ascii="Times New Roman" w:eastAsia="標楷體" w:hAnsi="Times New Roman"/>
                <w:color w:val="000000"/>
                <w:kern w:val="0"/>
                <w:szCs w:val="24"/>
              </w:rPr>
              <w:t xml:space="preserve"> </w:t>
            </w:r>
            <w:smartTag w:uri="urn:schemas-microsoft-com:office:smarttags" w:element="PersonName">
              <w:smartTagPr>
                <w:attr w:name="ProductID" w:val="林士銘"/>
              </w:smartTagPr>
              <w:r w:rsidRPr="007F303E">
                <w:rPr>
                  <w:rFonts w:ascii="Times New Roman" w:eastAsia="標楷體" w:hAnsi="Times New Roman" w:hint="eastAsia"/>
                  <w:color w:val="000000"/>
                  <w:kern w:val="0"/>
                  <w:szCs w:val="24"/>
                </w:rPr>
                <w:t>賴維隆</w:t>
              </w:r>
            </w:smartTag>
            <w:r w:rsidRPr="007F303E">
              <w:rPr>
                <w:rFonts w:ascii="Times New Roman" w:eastAsia="標楷體" w:hAnsi="Times New Roman" w:hint="eastAsia"/>
                <w:color w:val="000000"/>
                <w:kern w:val="0"/>
                <w:szCs w:val="24"/>
              </w:rPr>
              <w:t>先生</w:t>
            </w:r>
          </w:p>
          <w:p w:rsidR="000F7A24" w:rsidRPr="00496DE6" w:rsidRDefault="000F7A24" w:rsidP="00CA56BC">
            <w:pPr>
              <w:adjustRightInd w:val="0"/>
              <w:snapToGrid w:val="0"/>
              <w:rPr>
                <w:rFonts w:ascii="Times New Roman" w:eastAsia="標楷體" w:hAnsi="Times New Roman"/>
                <w:color w:val="000000"/>
                <w:kern w:val="0"/>
                <w:szCs w:val="24"/>
              </w:rPr>
            </w:pPr>
            <w:r w:rsidRPr="00496DE6">
              <w:rPr>
                <w:rFonts w:ascii="Times New Roman" w:eastAsia="標楷體" w:hAnsi="Times New Roman"/>
                <w:color w:val="000000"/>
                <w:kern w:val="0"/>
                <w:szCs w:val="24"/>
              </w:rPr>
              <w:t>(039)907-755</w:t>
            </w:r>
            <w:r w:rsidRPr="00496DE6">
              <w:rPr>
                <w:rFonts w:ascii="Times New Roman" w:eastAsia="標楷體" w:hAnsi="Times New Roman" w:hint="eastAsia"/>
                <w:color w:val="000000"/>
                <w:kern w:val="0"/>
                <w:szCs w:val="24"/>
                <w:shd w:val="clear" w:color="auto" w:fill="FFFFFF"/>
              </w:rPr>
              <w:t>分機</w:t>
            </w:r>
            <w:r w:rsidRPr="00496DE6">
              <w:rPr>
                <w:rFonts w:ascii="Times New Roman" w:eastAsia="標楷體" w:hAnsi="Times New Roman"/>
                <w:color w:val="000000"/>
                <w:kern w:val="0"/>
                <w:szCs w:val="24"/>
              </w:rPr>
              <w:t>202</w:t>
            </w:r>
          </w:p>
        </w:tc>
        <w:tc>
          <w:tcPr>
            <w:tcW w:w="4111" w:type="dxa"/>
            <w:vAlign w:val="center"/>
          </w:tcPr>
          <w:p w:rsidR="000F7A24" w:rsidRPr="00443407" w:rsidRDefault="000F7A24" w:rsidP="00CA56BC">
            <w:pPr>
              <w:pStyle w:val="a3"/>
              <w:adjustRightInd w:val="0"/>
              <w:snapToGrid w:val="0"/>
              <w:ind w:leftChars="0" w:left="0"/>
              <w:jc w:val="both"/>
              <w:rPr>
                <w:rFonts w:ascii="Times New Roman" w:eastAsia="標楷體" w:hAnsi="Times New Roman" w:cs="Times New Roman"/>
                <w:color w:val="000000"/>
                <w:kern w:val="0"/>
              </w:rPr>
            </w:pPr>
            <w:r w:rsidRPr="00324CF1">
              <w:rPr>
                <w:rFonts w:ascii="Times New Roman" w:eastAsia="標楷體" w:hAnsi="Times New Roman" w:cs="Times New Roman"/>
                <w:color w:val="000000"/>
                <w:kern w:val="0"/>
              </w:rPr>
              <w:t>3</w:t>
            </w:r>
            <w:r w:rsidRPr="00324CF1">
              <w:rPr>
                <w:rFonts w:ascii="Times New Roman" w:eastAsia="標楷體" w:hAnsi="Times New Roman" w:cs="Times New Roman" w:hint="eastAsia"/>
                <w:color w:val="000000"/>
                <w:kern w:val="0"/>
              </w:rPr>
              <w:t>月</w:t>
            </w:r>
            <w:r w:rsidRPr="00324CF1">
              <w:rPr>
                <w:rFonts w:ascii="Times New Roman" w:eastAsia="標楷體" w:hAnsi="Times New Roman" w:cs="Times New Roman"/>
                <w:color w:val="000000"/>
                <w:kern w:val="0"/>
              </w:rPr>
              <w:t>31</w:t>
            </w:r>
            <w:r w:rsidRPr="00324CF1">
              <w:rPr>
                <w:rFonts w:ascii="Times New Roman" w:eastAsia="標楷體" w:hAnsi="Times New Roman" w:cs="Times New Roman" w:hint="eastAsia"/>
                <w:color w:val="000000"/>
                <w:kern w:val="0"/>
              </w:rPr>
              <w:t>日至</w:t>
            </w:r>
            <w:r w:rsidRPr="00324CF1">
              <w:rPr>
                <w:rFonts w:ascii="Times New Roman" w:eastAsia="標楷體" w:hAnsi="Times New Roman" w:cs="Times New Roman"/>
                <w:color w:val="000000"/>
                <w:kern w:val="0"/>
              </w:rPr>
              <w:t>4</w:t>
            </w:r>
            <w:r w:rsidRPr="00324CF1">
              <w:rPr>
                <w:rFonts w:ascii="Times New Roman" w:eastAsia="標楷體" w:hAnsi="Times New Roman" w:cs="Times New Roman" w:hint="eastAsia"/>
                <w:color w:val="000000"/>
                <w:kern w:val="0"/>
              </w:rPr>
              <w:t>月</w:t>
            </w:r>
            <w:r w:rsidRPr="00324CF1">
              <w:rPr>
                <w:rFonts w:ascii="Times New Roman" w:eastAsia="標楷體" w:hAnsi="Times New Roman" w:cs="Times New Roman"/>
                <w:color w:val="000000"/>
                <w:kern w:val="0"/>
              </w:rPr>
              <w:t>5</w:t>
            </w:r>
            <w:r w:rsidRPr="00324CF1">
              <w:rPr>
                <w:rFonts w:ascii="Times New Roman" w:eastAsia="標楷體" w:hAnsi="Times New Roman" w:cs="Times New Roman" w:hint="eastAsia"/>
                <w:color w:val="000000"/>
                <w:kern w:val="0"/>
              </w:rPr>
              <w:t>日</w:t>
            </w:r>
            <w:r w:rsidR="00CA56BC">
              <w:rPr>
                <w:rFonts w:ascii="Times New Roman" w:eastAsia="標楷體" w:hAnsi="Times New Roman" w:cs="Times New Roman" w:hint="eastAsia"/>
                <w:color w:val="000000"/>
                <w:kern w:val="0"/>
              </w:rPr>
              <w:t>於</w:t>
            </w:r>
            <w:r w:rsidRPr="00324CF1">
              <w:rPr>
                <w:rFonts w:ascii="Times New Roman" w:eastAsia="標楷體" w:hAnsi="Times New Roman" w:cs="Times New Roman" w:hint="eastAsia"/>
                <w:color w:val="000000"/>
                <w:kern w:val="0"/>
              </w:rPr>
              <w:t>在員山福園等</w:t>
            </w:r>
            <w:r w:rsidRPr="00324CF1">
              <w:rPr>
                <w:rFonts w:ascii="Times New Roman" w:eastAsia="標楷體" w:hAnsi="Times New Roman" w:cs="Times New Roman"/>
                <w:color w:val="000000"/>
                <w:kern w:val="0"/>
              </w:rPr>
              <w:t>4</w:t>
            </w:r>
            <w:r w:rsidRPr="00324CF1">
              <w:rPr>
                <w:rFonts w:ascii="Times New Roman" w:eastAsia="標楷體" w:hAnsi="Times New Roman" w:cs="Times New Roman" w:hint="eastAsia"/>
                <w:color w:val="000000"/>
                <w:kern w:val="0"/>
              </w:rPr>
              <w:t>處提供定點收集掃墓祭祀之紙錢</w:t>
            </w:r>
            <w:r w:rsidR="00C86015">
              <w:rPr>
                <w:rFonts w:ascii="Times New Roman" w:eastAsia="標楷體" w:hAnsi="Times New Roman" w:cs="Times New Roman" w:hint="eastAsia"/>
                <w:color w:val="000000"/>
                <w:kern w:val="0"/>
              </w:rPr>
              <w:t>。</w:t>
            </w:r>
          </w:p>
        </w:tc>
        <w:tc>
          <w:tcPr>
            <w:tcW w:w="6379" w:type="dxa"/>
            <w:vAlign w:val="center"/>
          </w:tcPr>
          <w:p w:rsidR="000F7A24" w:rsidRPr="00D342E4" w:rsidRDefault="00CA56BC" w:rsidP="00CA56BC">
            <w:pPr>
              <w:pStyle w:val="a3"/>
              <w:adjustRightInd w:val="0"/>
              <w:snapToGrid w:val="0"/>
              <w:ind w:leftChars="0" w:left="0"/>
              <w:jc w:val="both"/>
              <w:rPr>
                <w:rFonts w:ascii="Times New Roman" w:eastAsia="標楷體" w:hAnsi="Times New Roman" w:cs="Times New Roman"/>
                <w:color w:val="000000"/>
                <w:kern w:val="0"/>
              </w:rPr>
            </w:pPr>
            <w:r>
              <w:rPr>
                <w:rFonts w:ascii="Times New Roman" w:eastAsia="標楷體" w:hAnsi="Times New Roman" w:cs="Times New Roman" w:hint="eastAsia"/>
                <w:color w:val="000000"/>
                <w:kern w:val="0"/>
              </w:rPr>
              <w:t>辦理</w:t>
            </w:r>
            <w:r w:rsidR="000F7A24" w:rsidRPr="00324CF1">
              <w:rPr>
                <w:rFonts w:ascii="Times New Roman" w:eastAsia="標楷體" w:hAnsi="Times New Roman" w:cs="Times New Roman" w:hint="eastAsia"/>
                <w:color w:val="000000"/>
                <w:kern w:val="0"/>
              </w:rPr>
              <w:t>宣導『掃墓紙錢集中燒</w:t>
            </w:r>
            <w:r w:rsidR="000F7A24" w:rsidRPr="00324CF1">
              <w:rPr>
                <w:rFonts w:ascii="Times New Roman" w:eastAsia="標楷體" w:hAnsi="Times New Roman" w:cs="Times New Roman"/>
                <w:color w:val="000000"/>
                <w:kern w:val="0"/>
              </w:rPr>
              <w:t>-</w:t>
            </w:r>
            <w:r w:rsidR="000F7A24" w:rsidRPr="00324CF1">
              <w:rPr>
                <w:rFonts w:ascii="Times New Roman" w:eastAsia="標楷體" w:hAnsi="Times New Roman" w:cs="Times New Roman" w:hint="eastAsia"/>
                <w:color w:val="000000"/>
                <w:kern w:val="0"/>
              </w:rPr>
              <w:t>祖先保佑不會少』活動。</w:t>
            </w:r>
          </w:p>
        </w:tc>
      </w:tr>
      <w:tr w:rsidR="000F7A24" w:rsidRPr="00347E8E" w:rsidTr="00CA56BC">
        <w:tc>
          <w:tcPr>
            <w:tcW w:w="993" w:type="dxa"/>
            <w:vAlign w:val="center"/>
          </w:tcPr>
          <w:p w:rsidR="000F7A24" w:rsidRPr="00496DE6" w:rsidRDefault="000F7A24" w:rsidP="00CA56BC">
            <w:pPr>
              <w:adjustRightInd w:val="0"/>
              <w:snapToGrid w:val="0"/>
              <w:jc w:val="both"/>
              <w:rPr>
                <w:rFonts w:ascii="Times New Roman" w:eastAsia="標楷體" w:hAnsi="Times New Roman"/>
                <w:color w:val="000000"/>
                <w:kern w:val="0"/>
                <w:szCs w:val="24"/>
              </w:rPr>
            </w:pPr>
            <w:r w:rsidRPr="00496DE6">
              <w:rPr>
                <w:rFonts w:ascii="Times New Roman" w:eastAsia="標楷體" w:hAnsi="Times New Roman" w:hint="eastAsia"/>
                <w:color w:val="000000"/>
                <w:kern w:val="0"/>
                <w:szCs w:val="24"/>
              </w:rPr>
              <w:t>花蓮縣</w:t>
            </w:r>
          </w:p>
        </w:tc>
        <w:tc>
          <w:tcPr>
            <w:tcW w:w="2835" w:type="dxa"/>
            <w:vAlign w:val="center"/>
          </w:tcPr>
          <w:p w:rsidR="000F7A24" w:rsidRPr="00496DE6" w:rsidRDefault="000F7A24" w:rsidP="00CA56BC">
            <w:pPr>
              <w:adjustRightInd w:val="0"/>
              <w:snapToGrid w:val="0"/>
              <w:rPr>
                <w:rFonts w:ascii="Times New Roman" w:eastAsia="標楷體" w:hAnsi="Times New Roman"/>
                <w:color w:val="000000"/>
                <w:kern w:val="0"/>
                <w:szCs w:val="24"/>
              </w:rPr>
            </w:pPr>
            <w:r w:rsidRPr="007F303E">
              <w:rPr>
                <w:rFonts w:ascii="Times New Roman" w:eastAsia="標楷體" w:hAnsi="Times New Roman" w:hint="eastAsia"/>
                <w:color w:val="000000"/>
                <w:kern w:val="0"/>
                <w:szCs w:val="24"/>
              </w:rPr>
              <w:t>環保局</w:t>
            </w:r>
            <w:r>
              <w:rPr>
                <w:rFonts w:ascii="Times New Roman" w:eastAsia="標楷體" w:hAnsi="Times New Roman"/>
                <w:color w:val="000000"/>
                <w:kern w:val="0"/>
                <w:szCs w:val="24"/>
              </w:rPr>
              <w:t xml:space="preserve"> </w:t>
            </w:r>
            <w:r w:rsidRPr="007F303E">
              <w:rPr>
                <w:rFonts w:ascii="Times New Roman" w:eastAsia="標楷體" w:hAnsi="Times New Roman" w:hint="eastAsia"/>
                <w:color w:val="000000"/>
                <w:kern w:val="0"/>
                <w:szCs w:val="24"/>
              </w:rPr>
              <w:t>吳怡貞小姐</w:t>
            </w:r>
          </w:p>
          <w:p w:rsidR="000F7A24" w:rsidRPr="00496DE6" w:rsidRDefault="000F7A24" w:rsidP="00CA56BC">
            <w:pPr>
              <w:adjustRightInd w:val="0"/>
              <w:snapToGrid w:val="0"/>
              <w:rPr>
                <w:rFonts w:ascii="Times New Roman" w:eastAsia="標楷體" w:hAnsi="Times New Roman"/>
                <w:color w:val="000000"/>
                <w:kern w:val="0"/>
                <w:szCs w:val="24"/>
              </w:rPr>
            </w:pPr>
            <w:r w:rsidRPr="00496DE6">
              <w:rPr>
                <w:rFonts w:ascii="Times New Roman" w:eastAsia="標楷體" w:hAnsi="Times New Roman"/>
                <w:color w:val="000000"/>
                <w:kern w:val="0"/>
                <w:szCs w:val="24"/>
              </w:rPr>
              <w:t>(03)822-7171</w:t>
            </w:r>
          </w:p>
        </w:tc>
        <w:tc>
          <w:tcPr>
            <w:tcW w:w="4111" w:type="dxa"/>
            <w:vAlign w:val="center"/>
          </w:tcPr>
          <w:p w:rsidR="000F7A24" w:rsidRPr="00324CF1" w:rsidRDefault="000F7A24" w:rsidP="00CA56BC">
            <w:pPr>
              <w:adjustRightInd w:val="0"/>
              <w:snapToGrid w:val="0"/>
              <w:jc w:val="both"/>
              <w:rPr>
                <w:rFonts w:ascii="Times New Roman" w:eastAsia="標楷體" w:hAnsi="Times New Roman"/>
                <w:color w:val="000000"/>
                <w:kern w:val="0"/>
                <w:szCs w:val="24"/>
                <w:shd w:val="clear" w:color="auto" w:fill="FFFFFF"/>
              </w:rPr>
            </w:pPr>
            <w:r w:rsidRPr="0040223F">
              <w:rPr>
                <w:rFonts w:ascii="Times New Roman" w:eastAsia="標楷體" w:hAnsi="Times New Roman" w:hint="eastAsia"/>
                <w:color w:val="000000"/>
                <w:kern w:val="0"/>
              </w:rPr>
              <w:t>辦理墓地、靈骨塔紙錢集中相關服務</w:t>
            </w:r>
            <w:r w:rsidR="00C86015">
              <w:rPr>
                <w:rFonts w:ascii="Times New Roman" w:eastAsia="標楷體" w:hAnsi="Times New Roman" w:hint="eastAsia"/>
                <w:color w:val="000000"/>
                <w:kern w:val="0"/>
              </w:rPr>
              <w:t>。</w:t>
            </w:r>
          </w:p>
        </w:tc>
        <w:tc>
          <w:tcPr>
            <w:tcW w:w="6379" w:type="dxa"/>
            <w:vAlign w:val="center"/>
          </w:tcPr>
          <w:p w:rsidR="000F7A24" w:rsidRPr="00324CF1" w:rsidRDefault="000F7A24" w:rsidP="00CA56BC">
            <w:pPr>
              <w:adjustRightInd w:val="0"/>
              <w:snapToGrid w:val="0"/>
              <w:jc w:val="both"/>
              <w:rPr>
                <w:rFonts w:ascii="Times New Roman" w:eastAsia="標楷體" w:hAnsi="Times New Roman"/>
                <w:color w:val="000000"/>
                <w:kern w:val="0"/>
                <w:szCs w:val="24"/>
                <w:shd w:val="clear" w:color="auto" w:fill="FFFFFF"/>
              </w:rPr>
            </w:pPr>
            <w:r w:rsidRPr="00324CF1">
              <w:rPr>
                <w:rFonts w:ascii="Times New Roman" w:eastAsia="標楷體" w:hAnsi="Times New Roman" w:hint="eastAsia"/>
                <w:color w:val="000000"/>
                <w:kern w:val="0"/>
                <w:szCs w:val="24"/>
                <w:shd w:val="clear" w:color="auto" w:fill="FFFFFF"/>
              </w:rPr>
              <w:t>於</w:t>
            </w:r>
            <w:smartTag w:uri="urn:schemas-microsoft-com:office:smarttags" w:element="PersonName">
              <w:smartTagPr>
                <w:attr w:name="ProductID" w:val="林士銘"/>
              </w:smartTagPr>
              <w:r w:rsidRPr="00324CF1">
                <w:rPr>
                  <w:rFonts w:ascii="Times New Roman" w:eastAsia="標楷體" w:hAnsi="Times New Roman"/>
                  <w:color w:val="000000"/>
                  <w:kern w:val="0"/>
                  <w:szCs w:val="24"/>
                  <w:shd w:val="clear" w:color="auto" w:fill="FFFFFF"/>
                </w:rPr>
                <w:t>3</w:t>
              </w:r>
              <w:r w:rsidRPr="00324CF1">
                <w:rPr>
                  <w:rFonts w:ascii="Times New Roman" w:eastAsia="標楷體" w:hAnsi="Times New Roman" w:hint="eastAsia"/>
                  <w:color w:val="000000"/>
                  <w:kern w:val="0"/>
                  <w:szCs w:val="24"/>
                  <w:shd w:val="clear" w:color="auto" w:fill="FFFFFF"/>
                </w:rPr>
                <w:t>月</w:t>
              </w:r>
              <w:r w:rsidRPr="00324CF1">
                <w:rPr>
                  <w:rFonts w:ascii="Times New Roman" w:eastAsia="標楷體" w:hAnsi="Times New Roman"/>
                  <w:color w:val="000000"/>
                  <w:kern w:val="0"/>
                  <w:szCs w:val="24"/>
                  <w:shd w:val="clear" w:color="auto" w:fill="FFFFFF"/>
                </w:rPr>
                <w:t>28</w:t>
              </w:r>
              <w:r w:rsidRPr="00324CF1">
                <w:rPr>
                  <w:rFonts w:ascii="Times New Roman" w:eastAsia="標楷體" w:hAnsi="Times New Roman" w:hint="eastAsia"/>
                  <w:color w:val="000000"/>
                  <w:kern w:val="0"/>
                  <w:szCs w:val="24"/>
                  <w:shd w:val="clear" w:color="auto" w:fill="FFFFFF"/>
                </w:rPr>
                <w:t>日</w:t>
              </w:r>
            </w:smartTag>
            <w:r w:rsidRPr="00324CF1">
              <w:rPr>
                <w:rFonts w:ascii="Times New Roman" w:eastAsia="標楷體" w:hAnsi="Times New Roman" w:hint="eastAsia"/>
                <w:color w:val="000000"/>
                <w:kern w:val="0"/>
                <w:szCs w:val="24"/>
                <w:shd w:val="clear" w:color="auto" w:fill="FFFFFF"/>
              </w:rPr>
              <w:t>起至</w:t>
            </w:r>
            <w:smartTag w:uri="urn:schemas-microsoft-com:office:smarttags" w:element="PersonName">
              <w:smartTagPr>
                <w:attr w:name="ProductID" w:val="林士銘"/>
              </w:smartTagPr>
              <w:r w:rsidRPr="00324CF1">
                <w:rPr>
                  <w:rFonts w:ascii="Times New Roman" w:eastAsia="標楷體" w:hAnsi="Times New Roman"/>
                  <w:color w:val="000000"/>
                  <w:kern w:val="0"/>
                  <w:szCs w:val="24"/>
                  <w:shd w:val="clear" w:color="auto" w:fill="FFFFFF"/>
                </w:rPr>
                <w:t>4</w:t>
              </w:r>
              <w:r w:rsidRPr="00324CF1">
                <w:rPr>
                  <w:rFonts w:ascii="Times New Roman" w:eastAsia="標楷體" w:hAnsi="Times New Roman" w:hint="eastAsia"/>
                  <w:color w:val="000000"/>
                  <w:kern w:val="0"/>
                  <w:szCs w:val="24"/>
                  <w:shd w:val="clear" w:color="auto" w:fill="FFFFFF"/>
                </w:rPr>
                <w:t>月</w:t>
              </w:r>
              <w:r w:rsidRPr="00324CF1">
                <w:rPr>
                  <w:rFonts w:ascii="Times New Roman" w:eastAsia="標楷體" w:hAnsi="Times New Roman"/>
                  <w:color w:val="000000"/>
                  <w:kern w:val="0"/>
                  <w:szCs w:val="24"/>
                  <w:shd w:val="clear" w:color="auto" w:fill="FFFFFF"/>
                </w:rPr>
                <w:t>3</w:t>
              </w:r>
              <w:r w:rsidRPr="00324CF1">
                <w:rPr>
                  <w:rFonts w:ascii="Times New Roman" w:eastAsia="標楷體" w:hAnsi="Times New Roman" w:hint="eastAsia"/>
                  <w:color w:val="000000"/>
                  <w:kern w:val="0"/>
                  <w:szCs w:val="24"/>
                  <w:shd w:val="clear" w:color="auto" w:fill="FFFFFF"/>
                </w:rPr>
                <w:t>日</w:t>
              </w:r>
            </w:smartTag>
            <w:r w:rsidRPr="00324CF1">
              <w:rPr>
                <w:rFonts w:ascii="Times New Roman" w:eastAsia="標楷體" w:hAnsi="Times New Roman" w:hint="eastAsia"/>
                <w:color w:val="000000"/>
                <w:kern w:val="0"/>
                <w:szCs w:val="24"/>
                <w:shd w:val="clear" w:color="auto" w:fill="FFFFFF"/>
              </w:rPr>
              <w:t>免費提供</w:t>
            </w:r>
            <w:r w:rsidRPr="00324CF1">
              <w:rPr>
                <w:rFonts w:ascii="Times New Roman" w:eastAsia="標楷體" w:hAnsi="Times New Roman"/>
                <w:color w:val="000000"/>
                <w:kern w:val="0"/>
                <w:szCs w:val="24"/>
                <w:shd w:val="clear" w:color="auto" w:fill="FFFFFF"/>
              </w:rPr>
              <w:t>3</w:t>
            </w:r>
            <w:r w:rsidRPr="00324CF1">
              <w:rPr>
                <w:rFonts w:ascii="Times New Roman" w:eastAsia="標楷體" w:hAnsi="Times New Roman" w:hint="eastAsia"/>
                <w:color w:val="000000"/>
                <w:kern w:val="0"/>
                <w:szCs w:val="24"/>
                <w:shd w:val="clear" w:color="auto" w:fill="FFFFFF"/>
              </w:rPr>
              <w:t>萬</w:t>
            </w:r>
            <w:r w:rsidRPr="00324CF1">
              <w:rPr>
                <w:rFonts w:ascii="Times New Roman" w:eastAsia="標楷體" w:hAnsi="Times New Roman"/>
                <w:color w:val="000000"/>
                <w:kern w:val="0"/>
                <w:szCs w:val="24"/>
                <w:shd w:val="clear" w:color="auto" w:fill="FFFFFF"/>
              </w:rPr>
              <w:t>3</w:t>
            </w:r>
            <w:r w:rsidRPr="00324CF1">
              <w:rPr>
                <w:rFonts w:ascii="Times New Roman" w:eastAsia="標楷體" w:hAnsi="Times New Roman" w:hint="eastAsia"/>
                <w:color w:val="000000"/>
                <w:kern w:val="0"/>
                <w:szCs w:val="24"/>
                <w:shd w:val="clear" w:color="auto" w:fill="FFFFFF"/>
              </w:rPr>
              <w:t>千份祭祀供品</w:t>
            </w:r>
            <w:r w:rsidRPr="00324CF1">
              <w:rPr>
                <w:rFonts w:ascii="Times New Roman" w:eastAsia="標楷體" w:hAnsi="Times New Roman"/>
                <w:color w:val="000000"/>
                <w:kern w:val="0"/>
                <w:szCs w:val="24"/>
                <w:shd w:val="clear" w:color="auto" w:fill="FFFFFF"/>
              </w:rPr>
              <w:t>(</w:t>
            </w:r>
            <w:r w:rsidRPr="00324CF1">
              <w:rPr>
                <w:rFonts w:ascii="Times New Roman" w:eastAsia="標楷體" w:hAnsi="Times New Roman" w:hint="eastAsia"/>
                <w:color w:val="000000"/>
                <w:kern w:val="0"/>
                <w:szCs w:val="24"/>
                <w:shd w:val="clear" w:color="auto" w:fill="FFFFFF"/>
              </w:rPr>
              <w:t>包括鮮花、毛巾、香、環保金紙、礦泉水</w:t>
            </w:r>
            <w:r w:rsidRPr="00324CF1">
              <w:rPr>
                <w:rFonts w:ascii="Times New Roman" w:eastAsia="標楷體" w:hAnsi="Times New Roman"/>
                <w:color w:val="000000"/>
                <w:kern w:val="0"/>
                <w:szCs w:val="24"/>
                <w:shd w:val="clear" w:color="auto" w:fill="FFFFFF"/>
              </w:rPr>
              <w:t>)</w:t>
            </w:r>
            <w:r w:rsidRPr="00324CF1">
              <w:rPr>
                <w:rFonts w:ascii="Times New Roman" w:eastAsia="標楷體" w:hAnsi="Times New Roman" w:hint="eastAsia"/>
                <w:color w:val="000000"/>
                <w:kern w:val="0"/>
                <w:szCs w:val="24"/>
                <w:shd w:val="clear" w:color="auto" w:fill="FFFFFF"/>
              </w:rPr>
              <w:t>，做為民眾祭祖之用，祭祀後送到回收箱再集中焚燒。</w:t>
            </w:r>
          </w:p>
        </w:tc>
      </w:tr>
      <w:tr w:rsidR="000F7A24" w:rsidRPr="00347E8E" w:rsidTr="00CA56BC">
        <w:tc>
          <w:tcPr>
            <w:tcW w:w="993" w:type="dxa"/>
            <w:vAlign w:val="center"/>
          </w:tcPr>
          <w:p w:rsidR="000F7A24" w:rsidRPr="00496DE6" w:rsidRDefault="000F7A24" w:rsidP="00CA56BC">
            <w:pPr>
              <w:adjustRightInd w:val="0"/>
              <w:snapToGrid w:val="0"/>
              <w:jc w:val="both"/>
              <w:rPr>
                <w:rFonts w:ascii="Times New Roman" w:eastAsia="標楷體" w:hAnsi="Times New Roman"/>
                <w:color w:val="000000"/>
                <w:kern w:val="0"/>
                <w:szCs w:val="24"/>
              </w:rPr>
            </w:pPr>
            <w:r w:rsidRPr="00496DE6">
              <w:rPr>
                <w:rFonts w:ascii="Times New Roman" w:eastAsia="標楷體" w:hAnsi="Times New Roman" w:hint="eastAsia"/>
                <w:color w:val="000000"/>
                <w:kern w:val="0"/>
                <w:szCs w:val="24"/>
              </w:rPr>
              <w:t>台東縣</w:t>
            </w:r>
          </w:p>
        </w:tc>
        <w:tc>
          <w:tcPr>
            <w:tcW w:w="2835" w:type="dxa"/>
            <w:vAlign w:val="center"/>
          </w:tcPr>
          <w:p w:rsidR="000F7A24" w:rsidRPr="00496DE6" w:rsidRDefault="000F7A24" w:rsidP="00CA56BC">
            <w:pPr>
              <w:adjustRightInd w:val="0"/>
              <w:snapToGrid w:val="0"/>
              <w:rPr>
                <w:rFonts w:ascii="Times New Roman" w:eastAsia="標楷體" w:hAnsi="Times New Roman"/>
                <w:color w:val="000000"/>
                <w:kern w:val="0"/>
                <w:szCs w:val="24"/>
              </w:rPr>
            </w:pPr>
            <w:r w:rsidRPr="007F303E">
              <w:rPr>
                <w:rFonts w:ascii="Times New Roman" w:eastAsia="標楷體" w:hAnsi="Times New Roman" w:hint="eastAsia"/>
                <w:color w:val="000000"/>
                <w:kern w:val="0"/>
                <w:szCs w:val="24"/>
              </w:rPr>
              <w:t>環保局</w:t>
            </w:r>
            <w:r w:rsidRPr="007F303E">
              <w:rPr>
                <w:rFonts w:ascii="Times New Roman" w:eastAsia="標楷體" w:hAnsi="Times New Roman"/>
                <w:color w:val="000000"/>
                <w:kern w:val="0"/>
                <w:szCs w:val="24"/>
              </w:rPr>
              <w:t xml:space="preserve"> </w:t>
            </w:r>
            <w:smartTag w:uri="urn:schemas-microsoft-com:office:smarttags" w:element="PersonName">
              <w:smartTagPr>
                <w:attr w:name="ProductID" w:val="林士銘"/>
              </w:smartTagPr>
              <w:r w:rsidRPr="007F303E">
                <w:rPr>
                  <w:rFonts w:ascii="Times New Roman" w:eastAsia="標楷體" w:hAnsi="Times New Roman" w:hint="eastAsia"/>
                  <w:color w:val="000000"/>
                  <w:kern w:val="0"/>
                  <w:szCs w:val="24"/>
                </w:rPr>
                <w:t>林士銘</w:t>
              </w:r>
            </w:smartTag>
            <w:r w:rsidRPr="007F303E">
              <w:rPr>
                <w:rFonts w:ascii="Times New Roman" w:eastAsia="標楷體" w:hAnsi="Times New Roman" w:hint="eastAsia"/>
                <w:color w:val="000000"/>
                <w:kern w:val="0"/>
                <w:szCs w:val="24"/>
              </w:rPr>
              <w:t>先生</w:t>
            </w:r>
          </w:p>
          <w:p w:rsidR="000F7A24" w:rsidRPr="00496DE6" w:rsidRDefault="000F7A24" w:rsidP="00CA56BC">
            <w:pPr>
              <w:adjustRightInd w:val="0"/>
              <w:snapToGrid w:val="0"/>
              <w:rPr>
                <w:rFonts w:ascii="Times New Roman" w:eastAsia="標楷體" w:hAnsi="Times New Roman"/>
                <w:color w:val="000000"/>
                <w:kern w:val="0"/>
                <w:szCs w:val="24"/>
              </w:rPr>
            </w:pPr>
            <w:r w:rsidRPr="00496DE6">
              <w:rPr>
                <w:rFonts w:ascii="Times New Roman" w:eastAsia="標楷體" w:hAnsi="Times New Roman"/>
                <w:color w:val="000000"/>
                <w:szCs w:val="24"/>
                <w:shd w:val="clear" w:color="auto" w:fill="FFFFFF"/>
              </w:rPr>
              <w:t>(089)221-999</w:t>
            </w:r>
          </w:p>
        </w:tc>
        <w:tc>
          <w:tcPr>
            <w:tcW w:w="4111" w:type="dxa"/>
            <w:vAlign w:val="center"/>
          </w:tcPr>
          <w:p w:rsidR="000F7A24" w:rsidRDefault="000F7A24" w:rsidP="00CA56BC">
            <w:pPr>
              <w:adjustRightInd w:val="0"/>
              <w:snapToGrid w:val="0"/>
              <w:jc w:val="both"/>
              <w:rPr>
                <w:rFonts w:ascii="Times New Roman" w:eastAsia="標楷體" w:hAnsi="Times New Roman"/>
                <w:color w:val="000000"/>
                <w:szCs w:val="24"/>
                <w:shd w:val="clear" w:color="auto" w:fill="FFFFFF"/>
              </w:rPr>
            </w:pPr>
            <w:r w:rsidRPr="000F7A24">
              <w:rPr>
                <w:rFonts w:ascii="Times New Roman" w:eastAsia="標楷體" w:hAnsi="Times New Roman" w:hint="eastAsia"/>
                <w:color w:val="000000"/>
                <w:szCs w:val="24"/>
                <w:shd w:val="clear" w:color="auto" w:fill="FFFFFF"/>
              </w:rPr>
              <w:t>相關服務資訊民眾可事先間詢問當地環保局</w:t>
            </w:r>
            <w:r w:rsidR="00C86015">
              <w:rPr>
                <w:rFonts w:ascii="Times New Roman" w:eastAsia="標楷體" w:hAnsi="Times New Roman" w:hint="eastAsia"/>
                <w:color w:val="000000"/>
                <w:szCs w:val="24"/>
                <w:shd w:val="clear" w:color="auto" w:fill="FFFFFF"/>
              </w:rPr>
              <w:t>。</w:t>
            </w:r>
          </w:p>
        </w:tc>
        <w:tc>
          <w:tcPr>
            <w:tcW w:w="6379" w:type="dxa"/>
            <w:vAlign w:val="center"/>
          </w:tcPr>
          <w:p w:rsidR="000F7A24" w:rsidRPr="00324CF1" w:rsidRDefault="000F7A24" w:rsidP="00CA56BC">
            <w:pPr>
              <w:adjustRightInd w:val="0"/>
              <w:snapToGrid w:val="0"/>
              <w:jc w:val="both"/>
              <w:rPr>
                <w:rFonts w:ascii="Times New Roman" w:eastAsia="標楷體" w:hAnsi="Times New Roman"/>
                <w:color w:val="000000"/>
                <w:kern w:val="0"/>
                <w:szCs w:val="24"/>
                <w:shd w:val="clear" w:color="auto" w:fill="FFFFFF"/>
              </w:rPr>
            </w:pPr>
            <w:r>
              <w:rPr>
                <w:rFonts w:ascii="Times New Roman" w:eastAsia="標楷體" w:hAnsi="Times New Roman" w:hint="eastAsia"/>
                <w:color w:val="000000"/>
                <w:szCs w:val="24"/>
                <w:shd w:val="clear" w:color="auto" w:fill="FFFFFF"/>
              </w:rPr>
              <w:t>宣導</w:t>
            </w:r>
            <w:r w:rsidRPr="00324CF1">
              <w:rPr>
                <w:rFonts w:ascii="Times New Roman" w:eastAsia="標楷體" w:hAnsi="Times New Roman" w:hint="eastAsia"/>
                <w:color w:val="000000"/>
                <w:szCs w:val="24"/>
                <w:shd w:val="clear" w:color="auto" w:fill="FFFFFF"/>
              </w:rPr>
              <w:t>民眾減少燃燒紙錢，並可選擇配合紙錢集中焚燒、網路祭祀或捐作公益等方式。</w:t>
            </w:r>
          </w:p>
        </w:tc>
      </w:tr>
      <w:tr w:rsidR="000F7A24" w:rsidRPr="00347E8E" w:rsidTr="00CA56BC">
        <w:tc>
          <w:tcPr>
            <w:tcW w:w="993" w:type="dxa"/>
            <w:vAlign w:val="center"/>
          </w:tcPr>
          <w:p w:rsidR="000F7A24" w:rsidRPr="00496DE6" w:rsidRDefault="000F7A24" w:rsidP="00CA56BC">
            <w:pPr>
              <w:adjustRightInd w:val="0"/>
              <w:snapToGrid w:val="0"/>
              <w:jc w:val="both"/>
              <w:rPr>
                <w:rFonts w:ascii="Times New Roman" w:eastAsia="標楷體" w:hAnsi="Times New Roman"/>
                <w:color w:val="000000"/>
                <w:kern w:val="0"/>
                <w:szCs w:val="24"/>
              </w:rPr>
            </w:pPr>
            <w:r w:rsidRPr="00496DE6">
              <w:rPr>
                <w:rFonts w:ascii="Times New Roman" w:eastAsia="標楷體" w:hAnsi="Times New Roman" w:hint="eastAsia"/>
                <w:color w:val="000000"/>
                <w:kern w:val="0"/>
                <w:szCs w:val="24"/>
              </w:rPr>
              <w:t>澎湖縣</w:t>
            </w:r>
          </w:p>
        </w:tc>
        <w:tc>
          <w:tcPr>
            <w:tcW w:w="2835" w:type="dxa"/>
            <w:vAlign w:val="center"/>
          </w:tcPr>
          <w:p w:rsidR="000F7A24" w:rsidRPr="00496DE6" w:rsidRDefault="000F7A24" w:rsidP="00CA56BC">
            <w:pPr>
              <w:adjustRightInd w:val="0"/>
              <w:snapToGrid w:val="0"/>
              <w:rPr>
                <w:rFonts w:ascii="Times New Roman" w:eastAsia="標楷體" w:hAnsi="Times New Roman"/>
                <w:color w:val="000000"/>
                <w:kern w:val="0"/>
                <w:szCs w:val="24"/>
              </w:rPr>
            </w:pPr>
            <w:r w:rsidRPr="00496DE6">
              <w:rPr>
                <w:rFonts w:ascii="Times New Roman" w:eastAsia="標楷體" w:hAnsi="Times New Roman" w:hint="eastAsia"/>
                <w:color w:val="000000"/>
                <w:kern w:val="0"/>
                <w:szCs w:val="24"/>
              </w:rPr>
              <w:t>民政局</w:t>
            </w:r>
            <w:r w:rsidRPr="00496DE6">
              <w:rPr>
                <w:rFonts w:ascii="Times New Roman" w:eastAsia="標楷體" w:hAnsi="Times New Roman"/>
                <w:color w:val="000000"/>
              </w:rPr>
              <w:t>(06)921-9078</w:t>
            </w:r>
          </w:p>
        </w:tc>
        <w:tc>
          <w:tcPr>
            <w:tcW w:w="4111" w:type="dxa"/>
            <w:vAlign w:val="center"/>
          </w:tcPr>
          <w:p w:rsidR="000F7A24" w:rsidRPr="00324CF1" w:rsidRDefault="000F7A24" w:rsidP="00CA56BC">
            <w:pPr>
              <w:adjustRightInd w:val="0"/>
              <w:snapToGrid w:val="0"/>
              <w:jc w:val="both"/>
              <w:rPr>
                <w:rFonts w:ascii="Times New Roman" w:eastAsia="標楷體" w:hAnsi="Times New Roman"/>
                <w:color w:val="000000"/>
                <w:szCs w:val="24"/>
              </w:rPr>
            </w:pPr>
            <w:r w:rsidRPr="000F7A24">
              <w:rPr>
                <w:rFonts w:ascii="Times New Roman" w:eastAsia="標楷體" w:hAnsi="Times New Roman" w:hint="eastAsia"/>
                <w:color w:val="000000"/>
                <w:szCs w:val="24"/>
              </w:rPr>
              <w:t>相關服務資訊民眾可事先間詢問當地環保局</w:t>
            </w:r>
            <w:r w:rsidR="00C86015">
              <w:rPr>
                <w:rFonts w:ascii="Times New Roman" w:eastAsia="標楷體" w:hAnsi="Times New Roman" w:hint="eastAsia"/>
                <w:color w:val="000000"/>
                <w:szCs w:val="24"/>
              </w:rPr>
              <w:t>或民政局。</w:t>
            </w:r>
          </w:p>
        </w:tc>
        <w:tc>
          <w:tcPr>
            <w:tcW w:w="6379" w:type="dxa"/>
            <w:vAlign w:val="center"/>
          </w:tcPr>
          <w:p w:rsidR="000F7A24" w:rsidRPr="00324CF1" w:rsidRDefault="000F7A24" w:rsidP="00CA56BC">
            <w:pPr>
              <w:adjustRightInd w:val="0"/>
              <w:snapToGrid w:val="0"/>
              <w:jc w:val="both"/>
              <w:rPr>
                <w:rFonts w:ascii="Times New Roman" w:eastAsia="標楷體" w:hAnsi="Times New Roman"/>
                <w:color w:val="000000"/>
                <w:szCs w:val="24"/>
                <w:shd w:val="clear" w:color="auto" w:fill="FFFFFF"/>
              </w:rPr>
            </w:pPr>
            <w:r w:rsidRPr="00324CF1">
              <w:rPr>
                <w:rFonts w:ascii="Times New Roman" w:eastAsia="標楷體" w:hAnsi="Times New Roman" w:hint="eastAsia"/>
                <w:color w:val="000000"/>
                <w:szCs w:val="24"/>
              </w:rPr>
              <w:t>配合節能減碳，紙錢減量燒，為方便民眾及安全考量，於忠靈堂南側設有兩座冥紙焚燒爐。</w:t>
            </w:r>
          </w:p>
        </w:tc>
      </w:tr>
      <w:tr w:rsidR="000F7A24" w:rsidRPr="00347E8E" w:rsidTr="00CA56BC">
        <w:tc>
          <w:tcPr>
            <w:tcW w:w="993" w:type="dxa"/>
            <w:vAlign w:val="center"/>
          </w:tcPr>
          <w:p w:rsidR="000F7A24" w:rsidRPr="00496DE6" w:rsidRDefault="000F7A24" w:rsidP="00CA56BC">
            <w:pPr>
              <w:adjustRightInd w:val="0"/>
              <w:snapToGrid w:val="0"/>
              <w:jc w:val="both"/>
              <w:rPr>
                <w:rFonts w:ascii="Times New Roman" w:eastAsia="標楷體" w:hAnsi="Times New Roman"/>
                <w:color w:val="000000"/>
                <w:kern w:val="0"/>
                <w:szCs w:val="24"/>
              </w:rPr>
            </w:pPr>
            <w:r w:rsidRPr="00496DE6">
              <w:rPr>
                <w:rFonts w:ascii="Times New Roman" w:eastAsia="標楷體" w:hAnsi="Times New Roman" w:hint="eastAsia"/>
                <w:color w:val="000000"/>
                <w:kern w:val="0"/>
                <w:szCs w:val="24"/>
              </w:rPr>
              <w:t>金門縣</w:t>
            </w:r>
          </w:p>
        </w:tc>
        <w:tc>
          <w:tcPr>
            <w:tcW w:w="2835" w:type="dxa"/>
            <w:vAlign w:val="center"/>
          </w:tcPr>
          <w:p w:rsidR="000F7A24" w:rsidRPr="00496DE6" w:rsidRDefault="000F7A24" w:rsidP="00CA56BC">
            <w:pPr>
              <w:adjustRightInd w:val="0"/>
              <w:snapToGrid w:val="0"/>
              <w:rPr>
                <w:rFonts w:ascii="Times New Roman" w:eastAsia="標楷體" w:hAnsi="Times New Roman"/>
                <w:color w:val="000000"/>
                <w:kern w:val="0"/>
                <w:szCs w:val="24"/>
              </w:rPr>
            </w:pPr>
            <w:r w:rsidRPr="00496DE6">
              <w:rPr>
                <w:rFonts w:ascii="Times New Roman" w:eastAsia="標楷體" w:hAnsi="Times New Roman" w:hint="eastAsia"/>
                <w:color w:val="000000"/>
                <w:kern w:val="0"/>
                <w:szCs w:val="24"/>
              </w:rPr>
              <w:t>民政處</w:t>
            </w:r>
            <w:r w:rsidRPr="00496DE6">
              <w:rPr>
                <w:rFonts w:ascii="Times New Roman" w:eastAsia="標楷體" w:hAnsi="Times New Roman"/>
                <w:color w:val="000000"/>
                <w:szCs w:val="24"/>
              </w:rPr>
              <w:t>(082)325640~1</w:t>
            </w:r>
            <w:r w:rsidRPr="00496DE6">
              <w:rPr>
                <w:rStyle w:val="apple-converted-space"/>
                <w:rFonts w:ascii="Times New Roman" w:eastAsia="標楷體" w:hAnsi="Times New Roman"/>
                <w:color w:val="000000"/>
                <w:szCs w:val="24"/>
              </w:rPr>
              <w:t> </w:t>
            </w:r>
          </w:p>
        </w:tc>
        <w:tc>
          <w:tcPr>
            <w:tcW w:w="4111" w:type="dxa"/>
            <w:vAlign w:val="center"/>
          </w:tcPr>
          <w:p w:rsidR="000F7A24" w:rsidRPr="00324CF1" w:rsidRDefault="000F7A24" w:rsidP="003F2C04">
            <w:pPr>
              <w:pStyle w:val="Web"/>
              <w:shd w:val="clear" w:color="auto" w:fill="FFFFFF"/>
              <w:adjustRightInd w:val="0"/>
              <w:snapToGrid w:val="0"/>
              <w:spacing w:before="0" w:beforeAutospacing="0" w:after="0" w:afterAutospacing="0"/>
              <w:jc w:val="both"/>
              <w:textAlignment w:val="baseline"/>
              <w:rPr>
                <w:rFonts w:ascii="Times New Roman" w:eastAsia="標楷體" w:hAnsi="Times New Roman" w:cs="Times New Roman"/>
                <w:color w:val="000000"/>
              </w:rPr>
            </w:pPr>
            <w:r w:rsidRPr="00324CF1">
              <w:rPr>
                <w:rFonts w:ascii="Times New Roman" w:eastAsia="標楷體" w:hAnsi="Times New Roman" w:cs="Times New Roman" w:hint="eastAsia"/>
                <w:color w:val="000000"/>
              </w:rPr>
              <w:t>推行掃墓金紙集中焚化，集中金紙送殯葬所金爐焚化。</w:t>
            </w:r>
          </w:p>
        </w:tc>
        <w:tc>
          <w:tcPr>
            <w:tcW w:w="6379" w:type="dxa"/>
            <w:vAlign w:val="center"/>
          </w:tcPr>
          <w:p w:rsidR="000F7A24" w:rsidRPr="00324CF1" w:rsidRDefault="00ED3F61" w:rsidP="00CA56BC">
            <w:pPr>
              <w:pStyle w:val="Web"/>
              <w:shd w:val="clear" w:color="auto" w:fill="FFFFFF"/>
              <w:adjustRightInd w:val="0"/>
              <w:snapToGrid w:val="0"/>
              <w:spacing w:before="0" w:beforeAutospacing="0" w:after="0" w:afterAutospacing="0"/>
              <w:jc w:val="both"/>
              <w:textAlignment w:val="baseline"/>
              <w:rPr>
                <w:rFonts w:ascii="Times New Roman" w:eastAsia="標楷體" w:hAnsi="Times New Roman" w:cs="Times New Roman"/>
                <w:color w:val="000000"/>
              </w:rPr>
            </w:pPr>
            <w:r>
              <w:rPr>
                <w:rFonts w:ascii="Times New Roman" w:eastAsia="標楷體" w:hAnsi="Times New Roman" w:cs="Times New Roman" w:hint="eastAsia"/>
                <w:color w:val="000000"/>
              </w:rPr>
              <w:t>-</w:t>
            </w:r>
          </w:p>
        </w:tc>
      </w:tr>
      <w:tr w:rsidR="003F2C04" w:rsidRPr="003F2C04" w:rsidTr="00CA56BC">
        <w:tc>
          <w:tcPr>
            <w:tcW w:w="993" w:type="dxa"/>
            <w:vAlign w:val="center"/>
          </w:tcPr>
          <w:p w:rsidR="003F2C04" w:rsidRPr="00496DE6" w:rsidRDefault="003F2C04" w:rsidP="00CA56BC">
            <w:pPr>
              <w:adjustRightInd w:val="0"/>
              <w:snapToGrid w:val="0"/>
              <w:jc w:val="both"/>
              <w:rPr>
                <w:rFonts w:ascii="Times New Roman" w:eastAsia="標楷體" w:hAnsi="Times New Roman"/>
                <w:color w:val="000000"/>
                <w:kern w:val="0"/>
                <w:szCs w:val="24"/>
              </w:rPr>
            </w:pPr>
            <w:r>
              <w:rPr>
                <w:rFonts w:ascii="Times New Roman" w:eastAsia="標楷體" w:hAnsi="Times New Roman" w:hint="eastAsia"/>
                <w:color w:val="000000"/>
                <w:kern w:val="0"/>
                <w:szCs w:val="24"/>
              </w:rPr>
              <w:t>連江縣</w:t>
            </w:r>
          </w:p>
        </w:tc>
        <w:tc>
          <w:tcPr>
            <w:tcW w:w="2835" w:type="dxa"/>
            <w:vAlign w:val="center"/>
          </w:tcPr>
          <w:p w:rsidR="003F2C04" w:rsidRPr="00496DE6" w:rsidRDefault="003F2C04" w:rsidP="00CA56BC">
            <w:pPr>
              <w:adjustRightInd w:val="0"/>
              <w:snapToGrid w:val="0"/>
              <w:rPr>
                <w:rFonts w:ascii="Times New Roman" w:eastAsia="標楷體" w:hAnsi="Times New Roman"/>
                <w:color w:val="000000"/>
                <w:kern w:val="0"/>
                <w:szCs w:val="24"/>
              </w:rPr>
            </w:pPr>
            <w:r>
              <w:rPr>
                <w:rFonts w:ascii="Times New Roman" w:eastAsia="標楷體" w:hAnsi="Times New Roman" w:hint="eastAsia"/>
                <w:color w:val="000000"/>
                <w:kern w:val="0"/>
                <w:szCs w:val="24"/>
              </w:rPr>
              <w:t>環保局</w:t>
            </w:r>
            <w:r w:rsidR="00FF5F8E">
              <w:rPr>
                <w:rFonts w:ascii="Times New Roman" w:eastAsia="標楷體" w:hAnsi="Times New Roman" w:hint="eastAsia"/>
                <w:color w:val="000000"/>
                <w:kern w:val="0"/>
                <w:szCs w:val="24"/>
              </w:rPr>
              <w:t>(</w:t>
            </w:r>
            <w:r w:rsidR="00FF5F8E">
              <w:rPr>
                <w:rFonts w:ascii="Times New Roman" w:eastAsia="標楷體" w:hAnsi="Times New Roman"/>
                <w:color w:val="000000"/>
                <w:kern w:val="0"/>
                <w:szCs w:val="24"/>
              </w:rPr>
              <w:t>0836</w:t>
            </w:r>
            <w:r w:rsidR="00FF5F8E">
              <w:rPr>
                <w:rFonts w:ascii="Times New Roman" w:eastAsia="標楷體" w:hAnsi="Times New Roman" w:hint="eastAsia"/>
                <w:color w:val="000000"/>
                <w:kern w:val="0"/>
                <w:szCs w:val="24"/>
              </w:rPr>
              <w:t>)</w:t>
            </w:r>
            <w:r w:rsidRPr="003F2C04">
              <w:rPr>
                <w:rFonts w:ascii="Times New Roman" w:eastAsia="標楷體" w:hAnsi="Times New Roman"/>
                <w:color w:val="000000"/>
                <w:kern w:val="0"/>
                <w:szCs w:val="24"/>
              </w:rPr>
              <w:t>26517</w:t>
            </w:r>
          </w:p>
        </w:tc>
        <w:tc>
          <w:tcPr>
            <w:tcW w:w="4111" w:type="dxa"/>
            <w:vAlign w:val="center"/>
          </w:tcPr>
          <w:p w:rsidR="003F2C04" w:rsidRPr="00324CF1" w:rsidRDefault="003F2C04" w:rsidP="00CA56BC">
            <w:pPr>
              <w:pStyle w:val="Web"/>
              <w:shd w:val="clear" w:color="auto" w:fill="FFFFFF"/>
              <w:adjustRightInd w:val="0"/>
              <w:snapToGrid w:val="0"/>
              <w:spacing w:before="0" w:beforeAutospacing="0" w:after="0" w:afterAutospacing="0"/>
              <w:jc w:val="both"/>
              <w:textAlignment w:val="baseline"/>
              <w:rPr>
                <w:rFonts w:ascii="Times New Roman" w:eastAsia="標楷體" w:hAnsi="Times New Roman" w:cs="Times New Roman"/>
                <w:color w:val="000000"/>
              </w:rPr>
            </w:pPr>
            <w:r w:rsidRPr="000F7A24">
              <w:rPr>
                <w:rFonts w:ascii="Times New Roman" w:eastAsia="標楷體" w:hAnsi="Times New Roman" w:hint="eastAsia"/>
                <w:color w:val="000000"/>
                <w:shd w:val="clear" w:color="auto" w:fill="FFFFFF"/>
              </w:rPr>
              <w:t>相關服務資訊民眾可事先間詢問當地</w:t>
            </w:r>
            <w:r w:rsidRPr="000F7A24">
              <w:rPr>
                <w:rFonts w:ascii="Times New Roman" w:eastAsia="標楷體" w:hAnsi="Times New Roman" w:hint="eastAsia"/>
                <w:color w:val="000000"/>
                <w:shd w:val="clear" w:color="auto" w:fill="FFFFFF"/>
              </w:rPr>
              <w:lastRenderedPageBreak/>
              <w:t>環保局</w:t>
            </w:r>
            <w:r>
              <w:rPr>
                <w:rFonts w:ascii="Times New Roman" w:eastAsia="標楷體" w:hAnsi="Times New Roman" w:hint="eastAsia"/>
                <w:color w:val="000000"/>
                <w:shd w:val="clear" w:color="auto" w:fill="FFFFFF"/>
              </w:rPr>
              <w:t>或民政局</w:t>
            </w:r>
            <w:r w:rsidR="00FF5F8E">
              <w:rPr>
                <w:rFonts w:ascii="Times New Roman" w:eastAsia="標楷體" w:hAnsi="Times New Roman" w:hint="eastAsia"/>
                <w:color w:val="000000"/>
                <w:shd w:val="clear" w:color="auto" w:fill="FFFFFF"/>
              </w:rPr>
              <w:t>。</w:t>
            </w:r>
          </w:p>
        </w:tc>
        <w:tc>
          <w:tcPr>
            <w:tcW w:w="6379" w:type="dxa"/>
            <w:vAlign w:val="center"/>
          </w:tcPr>
          <w:p w:rsidR="003F2C04" w:rsidRDefault="003F2C04" w:rsidP="00CA56BC">
            <w:pPr>
              <w:pStyle w:val="Web"/>
              <w:shd w:val="clear" w:color="auto" w:fill="FFFFFF"/>
              <w:adjustRightInd w:val="0"/>
              <w:snapToGrid w:val="0"/>
              <w:spacing w:before="0" w:beforeAutospacing="0" w:after="0" w:afterAutospacing="0"/>
              <w:jc w:val="both"/>
              <w:textAlignment w:val="baseline"/>
              <w:rPr>
                <w:rFonts w:ascii="Times New Roman" w:eastAsia="標楷體" w:hAnsi="Times New Roman" w:cs="Times New Roman"/>
                <w:color w:val="000000"/>
              </w:rPr>
            </w:pPr>
            <w:r>
              <w:rPr>
                <w:rFonts w:ascii="Times New Roman" w:eastAsia="標楷體" w:hAnsi="Times New Roman" w:cs="Times New Roman" w:hint="eastAsia"/>
                <w:color w:val="000000"/>
              </w:rPr>
              <w:lastRenderedPageBreak/>
              <w:t>-</w:t>
            </w:r>
          </w:p>
        </w:tc>
      </w:tr>
    </w:tbl>
    <w:p w:rsidR="005C3D9A" w:rsidRPr="003F2C04" w:rsidRDefault="005C3D9A" w:rsidP="003F2C04">
      <w:pPr>
        <w:rPr>
          <w:rFonts w:ascii="Times New Roman" w:eastAsia="標楷體" w:hAnsi="Times New Roman"/>
          <w:color w:val="000000"/>
          <w:kern w:val="0"/>
          <w:sz w:val="2"/>
          <w:szCs w:val="2"/>
        </w:rPr>
      </w:pPr>
    </w:p>
    <w:sectPr w:rsidR="005C3D9A" w:rsidRPr="003F2C04" w:rsidSect="00CA56BC">
      <w:footerReference w:type="default" r:id="rId7"/>
      <w:pgSz w:w="16838" w:h="11906" w:orient="landscape"/>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41FE" w:rsidRDefault="001441FE" w:rsidP="00396214">
      <w:r>
        <w:separator/>
      </w:r>
    </w:p>
  </w:endnote>
  <w:endnote w:type="continuationSeparator" w:id="0">
    <w:p w:rsidR="001441FE" w:rsidRDefault="001441FE" w:rsidP="003962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D9A" w:rsidRDefault="00176C0E">
    <w:pPr>
      <w:pStyle w:val="a8"/>
      <w:jc w:val="center"/>
    </w:pPr>
    <w:fldSimple w:instr=" PAGE   \* MERGEFORMAT ">
      <w:r w:rsidR="00743929" w:rsidRPr="00743929">
        <w:rPr>
          <w:noProof/>
          <w:lang w:val="zh-TW"/>
        </w:rPr>
        <w:t>2</w:t>
      </w:r>
    </w:fldSimple>
  </w:p>
  <w:p w:rsidR="005C3D9A" w:rsidRDefault="005C3D9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41FE" w:rsidRDefault="001441FE" w:rsidP="00396214">
      <w:r>
        <w:separator/>
      </w:r>
    </w:p>
  </w:footnote>
  <w:footnote w:type="continuationSeparator" w:id="0">
    <w:p w:rsidR="001441FE" w:rsidRDefault="001441FE" w:rsidP="003962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110D"/>
    <w:multiLevelType w:val="hybridMultilevel"/>
    <w:tmpl w:val="16229ED0"/>
    <w:lvl w:ilvl="0" w:tplc="E7E4D19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5634554"/>
    <w:multiLevelType w:val="hybridMultilevel"/>
    <w:tmpl w:val="0B563B22"/>
    <w:lvl w:ilvl="0" w:tplc="889A0BD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1110362C"/>
    <w:multiLevelType w:val="hybridMultilevel"/>
    <w:tmpl w:val="28DABF7C"/>
    <w:lvl w:ilvl="0" w:tplc="8D06C41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146B7136"/>
    <w:multiLevelType w:val="hybridMultilevel"/>
    <w:tmpl w:val="7518805E"/>
    <w:lvl w:ilvl="0" w:tplc="71065BD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16B67DCE"/>
    <w:multiLevelType w:val="hybridMultilevel"/>
    <w:tmpl w:val="B85AFC74"/>
    <w:lvl w:ilvl="0" w:tplc="11AC6C5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16D108AF"/>
    <w:multiLevelType w:val="hybridMultilevel"/>
    <w:tmpl w:val="CBB6C1BA"/>
    <w:lvl w:ilvl="0" w:tplc="F3E0896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26FC4B6D"/>
    <w:multiLevelType w:val="hybridMultilevel"/>
    <w:tmpl w:val="970E6F7E"/>
    <w:lvl w:ilvl="0" w:tplc="6848096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2C630682"/>
    <w:multiLevelType w:val="hybridMultilevel"/>
    <w:tmpl w:val="4A760020"/>
    <w:lvl w:ilvl="0" w:tplc="62DE377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3214638C"/>
    <w:multiLevelType w:val="hybridMultilevel"/>
    <w:tmpl w:val="DDCEA19A"/>
    <w:lvl w:ilvl="0" w:tplc="DCAEBE3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338A6E64"/>
    <w:multiLevelType w:val="hybridMultilevel"/>
    <w:tmpl w:val="343AF33E"/>
    <w:lvl w:ilvl="0" w:tplc="86A03950">
      <w:start w:val="1"/>
      <w:numFmt w:val="decimal"/>
      <w:lvlText w:val="%1."/>
      <w:lvlJc w:val="left"/>
      <w:pPr>
        <w:ind w:left="360" w:hanging="360"/>
      </w:pPr>
      <w:rPr>
        <w:rFonts w:ascii="Times New Roman" w:eastAsia="新細明體" w:hAnsi="Times New Roman" w:cs="Times New Roman" w:hint="default"/>
        <w:color w:val="333333"/>
        <w:sz w:val="23"/>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39B75667"/>
    <w:multiLevelType w:val="hybridMultilevel"/>
    <w:tmpl w:val="9C14111E"/>
    <w:lvl w:ilvl="0" w:tplc="33140E6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3DDE2C2A"/>
    <w:multiLevelType w:val="hybridMultilevel"/>
    <w:tmpl w:val="0A14E01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44B50903"/>
    <w:multiLevelType w:val="hybridMultilevel"/>
    <w:tmpl w:val="A8FA06A6"/>
    <w:lvl w:ilvl="0" w:tplc="56D48EC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4C0927AE"/>
    <w:multiLevelType w:val="hybridMultilevel"/>
    <w:tmpl w:val="B16CFB2C"/>
    <w:lvl w:ilvl="0" w:tplc="98D0D44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4C57703F"/>
    <w:multiLevelType w:val="hybridMultilevel"/>
    <w:tmpl w:val="BF3271B6"/>
    <w:lvl w:ilvl="0" w:tplc="FD4E2A4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5B453B2A"/>
    <w:multiLevelType w:val="hybridMultilevel"/>
    <w:tmpl w:val="E16ECE36"/>
    <w:lvl w:ilvl="0" w:tplc="33080136">
      <w:start w:val="1"/>
      <w:numFmt w:val="decimal"/>
      <w:lvlText w:val="%1."/>
      <w:lvlJc w:val="left"/>
      <w:pPr>
        <w:ind w:left="360" w:hanging="360"/>
      </w:pPr>
      <w:rPr>
        <w:rFonts w:ascii="Times New Roman" w:eastAsia="標楷體" w:hAnsi="Times New Roman" w:cs="Times New Roman" w:hint="default"/>
        <w:color w:val="auto"/>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5C5B5BBB"/>
    <w:multiLevelType w:val="hybridMultilevel"/>
    <w:tmpl w:val="835604A4"/>
    <w:lvl w:ilvl="0" w:tplc="49C0CF7C">
      <w:start w:val="1"/>
      <w:numFmt w:val="decimal"/>
      <w:lvlText w:val="%1."/>
      <w:lvlJc w:val="left"/>
      <w:pPr>
        <w:ind w:left="360" w:hanging="360"/>
      </w:pPr>
      <w:rPr>
        <w:rFonts w:ascii="Times New Roman" w:hAnsi="Times New Roman" w:cs="Times New Roman" w:hint="default"/>
        <w:color w:val="333333"/>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64031E69"/>
    <w:multiLevelType w:val="hybridMultilevel"/>
    <w:tmpl w:val="B4E674F2"/>
    <w:lvl w:ilvl="0" w:tplc="DBCA641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6DFC37D4"/>
    <w:multiLevelType w:val="hybridMultilevel"/>
    <w:tmpl w:val="3D8C873E"/>
    <w:lvl w:ilvl="0" w:tplc="51D83FF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73C925BD"/>
    <w:multiLevelType w:val="hybridMultilevel"/>
    <w:tmpl w:val="C526EE38"/>
    <w:lvl w:ilvl="0" w:tplc="93BE66B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747737B3"/>
    <w:multiLevelType w:val="hybridMultilevel"/>
    <w:tmpl w:val="96A82712"/>
    <w:lvl w:ilvl="0" w:tplc="5072AE8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nsid w:val="780E068C"/>
    <w:multiLevelType w:val="hybridMultilevel"/>
    <w:tmpl w:val="C35E6A80"/>
    <w:lvl w:ilvl="0" w:tplc="FA60FF5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0"/>
  </w:num>
  <w:num w:numId="2">
    <w:abstractNumId w:val="20"/>
  </w:num>
  <w:num w:numId="3">
    <w:abstractNumId w:val="15"/>
  </w:num>
  <w:num w:numId="4">
    <w:abstractNumId w:val="3"/>
  </w:num>
  <w:num w:numId="5">
    <w:abstractNumId w:val="17"/>
  </w:num>
  <w:num w:numId="6">
    <w:abstractNumId w:val="9"/>
  </w:num>
  <w:num w:numId="7">
    <w:abstractNumId w:val="12"/>
  </w:num>
  <w:num w:numId="8">
    <w:abstractNumId w:val="7"/>
  </w:num>
  <w:num w:numId="9">
    <w:abstractNumId w:val="5"/>
  </w:num>
  <w:num w:numId="10">
    <w:abstractNumId w:val="16"/>
  </w:num>
  <w:num w:numId="11">
    <w:abstractNumId w:val="6"/>
  </w:num>
  <w:num w:numId="12">
    <w:abstractNumId w:val="14"/>
  </w:num>
  <w:num w:numId="13">
    <w:abstractNumId w:val="2"/>
  </w:num>
  <w:num w:numId="14">
    <w:abstractNumId w:val="4"/>
  </w:num>
  <w:num w:numId="15">
    <w:abstractNumId w:val="19"/>
  </w:num>
  <w:num w:numId="16">
    <w:abstractNumId w:val="1"/>
  </w:num>
  <w:num w:numId="17">
    <w:abstractNumId w:val="18"/>
  </w:num>
  <w:num w:numId="18">
    <w:abstractNumId w:val="10"/>
  </w:num>
  <w:num w:numId="19">
    <w:abstractNumId w:val="21"/>
  </w:num>
  <w:num w:numId="20">
    <w:abstractNumId w:val="8"/>
  </w:num>
  <w:num w:numId="21">
    <w:abstractNumId w:val="13"/>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5AF7"/>
    <w:rsid w:val="00003B73"/>
    <w:rsid w:val="000F7A24"/>
    <w:rsid w:val="00105B9D"/>
    <w:rsid w:val="001441FE"/>
    <w:rsid w:val="00144EF1"/>
    <w:rsid w:val="00151963"/>
    <w:rsid w:val="00176C0E"/>
    <w:rsid w:val="00177B5E"/>
    <w:rsid w:val="00186367"/>
    <w:rsid w:val="001B718F"/>
    <w:rsid w:val="001C346A"/>
    <w:rsid w:val="00241215"/>
    <w:rsid w:val="002944DE"/>
    <w:rsid w:val="002B71DB"/>
    <w:rsid w:val="00324CF1"/>
    <w:rsid w:val="00347E8E"/>
    <w:rsid w:val="00351C0C"/>
    <w:rsid w:val="00391C61"/>
    <w:rsid w:val="00396214"/>
    <w:rsid w:val="003A7B16"/>
    <w:rsid w:val="003B640F"/>
    <w:rsid w:val="003C0C35"/>
    <w:rsid w:val="003E43A2"/>
    <w:rsid w:val="003F2C04"/>
    <w:rsid w:val="0040223F"/>
    <w:rsid w:val="00406A4F"/>
    <w:rsid w:val="00425CB6"/>
    <w:rsid w:val="00441D72"/>
    <w:rsid w:val="00443407"/>
    <w:rsid w:val="00496DE6"/>
    <w:rsid w:val="004C13D8"/>
    <w:rsid w:val="005127F4"/>
    <w:rsid w:val="0055484E"/>
    <w:rsid w:val="005C3D9A"/>
    <w:rsid w:val="00662673"/>
    <w:rsid w:val="00692A60"/>
    <w:rsid w:val="00743929"/>
    <w:rsid w:val="0079782C"/>
    <w:rsid w:val="007D08AA"/>
    <w:rsid w:val="007F303E"/>
    <w:rsid w:val="00885AF7"/>
    <w:rsid w:val="00893700"/>
    <w:rsid w:val="008C0524"/>
    <w:rsid w:val="00917B2D"/>
    <w:rsid w:val="00925925"/>
    <w:rsid w:val="00976C44"/>
    <w:rsid w:val="00984B35"/>
    <w:rsid w:val="009E3434"/>
    <w:rsid w:val="00A00B09"/>
    <w:rsid w:val="00A041E6"/>
    <w:rsid w:val="00A44E01"/>
    <w:rsid w:val="00A647A7"/>
    <w:rsid w:val="00AB0756"/>
    <w:rsid w:val="00AC4144"/>
    <w:rsid w:val="00B00EA3"/>
    <w:rsid w:val="00B7785A"/>
    <w:rsid w:val="00B813AD"/>
    <w:rsid w:val="00BC1871"/>
    <w:rsid w:val="00BD1035"/>
    <w:rsid w:val="00BF4B1D"/>
    <w:rsid w:val="00C147ED"/>
    <w:rsid w:val="00C629E7"/>
    <w:rsid w:val="00C72B90"/>
    <w:rsid w:val="00C80315"/>
    <w:rsid w:val="00C86015"/>
    <w:rsid w:val="00CA56BC"/>
    <w:rsid w:val="00D00568"/>
    <w:rsid w:val="00D342E4"/>
    <w:rsid w:val="00DA098D"/>
    <w:rsid w:val="00DA3DE0"/>
    <w:rsid w:val="00DA5C8E"/>
    <w:rsid w:val="00DD051E"/>
    <w:rsid w:val="00E1689B"/>
    <w:rsid w:val="00EA7C94"/>
    <w:rsid w:val="00EC4A94"/>
    <w:rsid w:val="00ED3F61"/>
    <w:rsid w:val="00F423DE"/>
    <w:rsid w:val="00F63275"/>
    <w:rsid w:val="00FE3BD8"/>
    <w:rsid w:val="00FE7226"/>
    <w:rsid w:val="00FE7C44"/>
    <w:rsid w:val="00FF5F8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B90"/>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85AF7"/>
    <w:pPr>
      <w:widowControl/>
      <w:ind w:leftChars="200" w:left="480"/>
    </w:pPr>
    <w:rPr>
      <w:rFonts w:cs="Calibri"/>
      <w:szCs w:val="24"/>
    </w:rPr>
  </w:style>
  <w:style w:type="character" w:customStyle="1" w:styleId="apple-converted-space">
    <w:name w:val="apple-converted-space"/>
    <w:basedOn w:val="a0"/>
    <w:uiPriority w:val="99"/>
    <w:rsid w:val="008C0524"/>
    <w:rPr>
      <w:rFonts w:cs="Times New Roman"/>
    </w:rPr>
  </w:style>
  <w:style w:type="paragraph" w:styleId="Web">
    <w:name w:val="Normal (Web)"/>
    <w:basedOn w:val="a"/>
    <w:uiPriority w:val="99"/>
    <w:rsid w:val="001B718F"/>
    <w:pPr>
      <w:widowControl/>
      <w:spacing w:before="100" w:beforeAutospacing="1" w:after="100" w:afterAutospacing="1"/>
    </w:pPr>
    <w:rPr>
      <w:rFonts w:ascii="新細明體" w:hAnsi="新細明體" w:cs="新細明體"/>
      <w:kern w:val="0"/>
      <w:szCs w:val="24"/>
    </w:rPr>
  </w:style>
  <w:style w:type="character" w:styleId="a4">
    <w:name w:val="Strong"/>
    <w:basedOn w:val="a0"/>
    <w:uiPriority w:val="99"/>
    <w:qFormat/>
    <w:rsid w:val="001B718F"/>
    <w:rPr>
      <w:rFonts w:cs="Times New Roman"/>
      <w:b/>
      <w:bCs/>
    </w:rPr>
  </w:style>
  <w:style w:type="character" w:styleId="a5">
    <w:name w:val="Hyperlink"/>
    <w:basedOn w:val="a0"/>
    <w:uiPriority w:val="99"/>
    <w:semiHidden/>
    <w:rsid w:val="001B718F"/>
    <w:rPr>
      <w:rFonts w:cs="Times New Roman"/>
      <w:color w:val="0000FF"/>
      <w:u w:val="single"/>
    </w:rPr>
  </w:style>
  <w:style w:type="paragraph" w:styleId="a6">
    <w:name w:val="header"/>
    <w:basedOn w:val="a"/>
    <w:link w:val="a7"/>
    <w:uiPriority w:val="99"/>
    <w:rsid w:val="00396214"/>
    <w:pPr>
      <w:tabs>
        <w:tab w:val="center" w:pos="4153"/>
        <w:tab w:val="right" w:pos="8306"/>
      </w:tabs>
      <w:snapToGrid w:val="0"/>
    </w:pPr>
    <w:rPr>
      <w:sz w:val="20"/>
      <w:szCs w:val="20"/>
    </w:rPr>
  </w:style>
  <w:style w:type="character" w:customStyle="1" w:styleId="a7">
    <w:name w:val="頁首 字元"/>
    <w:basedOn w:val="a0"/>
    <w:link w:val="a6"/>
    <w:uiPriority w:val="99"/>
    <w:locked/>
    <w:rsid w:val="00396214"/>
    <w:rPr>
      <w:rFonts w:cs="Times New Roman"/>
      <w:sz w:val="20"/>
      <w:szCs w:val="20"/>
    </w:rPr>
  </w:style>
  <w:style w:type="paragraph" w:styleId="a8">
    <w:name w:val="footer"/>
    <w:basedOn w:val="a"/>
    <w:link w:val="a9"/>
    <w:uiPriority w:val="99"/>
    <w:rsid w:val="00396214"/>
    <w:pPr>
      <w:tabs>
        <w:tab w:val="center" w:pos="4153"/>
        <w:tab w:val="right" w:pos="8306"/>
      </w:tabs>
      <w:snapToGrid w:val="0"/>
    </w:pPr>
    <w:rPr>
      <w:sz w:val="20"/>
      <w:szCs w:val="20"/>
    </w:rPr>
  </w:style>
  <w:style w:type="character" w:customStyle="1" w:styleId="a9">
    <w:name w:val="頁尾 字元"/>
    <w:basedOn w:val="a0"/>
    <w:link w:val="a8"/>
    <w:uiPriority w:val="99"/>
    <w:locked/>
    <w:rsid w:val="00396214"/>
    <w:rPr>
      <w:rFonts w:cs="Times New Roman"/>
      <w:sz w:val="20"/>
      <w:szCs w:val="20"/>
    </w:rPr>
  </w:style>
</w:styles>
</file>

<file path=word/webSettings.xml><?xml version="1.0" encoding="utf-8"?>
<w:webSettings xmlns:r="http://schemas.openxmlformats.org/officeDocument/2006/relationships" xmlns:w="http://schemas.openxmlformats.org/wordprocessingml/2006/main">
  <w:divs>
    <w:div w:id="576674252">
      <w:marLeft w:val="0"/>
      <w:marRight w:val="0"/>
      <w:marTop w:val="0"/>
      <w:marBottom w:val="0"/>
      <w:divBdr>
        <w:top w:val="none" w:sz="0" w:space="0" w:color="auto"/>
        <w:left w:val="none" w:sz="0" w:space="0" w:color="auto"/>
        <w:bottom w:val="none" w:sz="0" w:space="0" w:color="auto"/>
        <w:right w:val="none" w:sz="0" w:space="0" w:color="auto"/>
      </w:divBdr>
    </w:div>
    <w:div w:id="576674254">
      <w:marLeft w:val="0"/>
      <w:marRight w:val="0"/>
      <w:marTop w:val="0"/>
      <w:marBottom w:val="0"/>
      <w:divBdr>
        <w:top w:val="none" w:sz="0" w:space="0" w:color="auto"/>
        <w:left w:val="none" w:sz="0" w:space="0" w:color="auto"/>
        <w:bottom w:val="none" w:sz="0" w:space="0" w:color="auto"/>
        <w:right w:val="none" w:sz="0" w:space="0" w:color="auto"/>
      </w:divBdr>
      <w:divsChild>
        <w:div w:id="576674256">
          <w:marLeft w:val="0"/>
          <w:marRight w:val="0"/>
          <w:marTop w:val="0"/>
          <w:marBottom w:val="0"/>
          <w:divBdr>
            <w:top w:val="none" w:sz="0" w:space="0" w:color="auto"/>
            <w:left w:val="none" w:sz="0" w:space="0" w:color="auto"/>
            <w:bottom w:val="none" w:sz="0" w:space="0" w:color="auto"/>
            <w:right w:val="none" w:sz="0" w:space="0" w:color="auto"/>
          </w:divBdr>
        </w:div>
      </w:divsChild>
    </w:div>
    <w:div w:id="576674255">
      <w:marLeft w:val="0"/>
      <w:marRight w:val="0"/>
      <w:marTop w:val="0"/>
      <w:marBottom w:val="0"/>
      <w:divBdr>
        <w:top w:val="none" w:sz="0" w:space="0" w:color="auto"/>
        <w:left w:val="none" w:sz="0" w:space="0" w:color="auto"/>
        <w:bottom w:val="none" w:sz="0" w:space="0" w:color="auto"/>
        <w:right w:val="none" w:sz="0" w:space="0" w:color="auto"/>
      </w:divBdr>
      <w:divsChild>
        <w:div w:id="576674253">
          <w:marLeft w:val="0"/>
          <w:marRight w:val="0"/>
          <w:marTop w:val="0"/>
          <w:marBottom w:val="0"/>
          <w:divBdr>
            <w:top w:val="none" w:sz="0" w:space="0" w:color="auto"/>
            <w:left w:val="none" w:sz="0" w:space="0" w:color="auto"/>
            <w:bottom w:val="none" w:sz="0" w:space="0" w:color="auto"/>
            <w:right w:val="none" w:sz="0" w:space="0" w:color="auto"/>
          </w:divBdr>
        </w:div>
        <w:div w:id="576674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315</Words>
  <Characters>1797</Characters>
  <Application>Microsoft Office Word</Application>
  <DocSecurity>0</DocSecurity>
  <Lines>14</Lines>
  <Paragraphs>4</Paragraphs>
  <ScaleCrop>false</ScaleCrop>
  <Company/>
  <LinksUpToDate>false</LinksUpToDate>
  <CharactersWithSpaces>2108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102年清明節各縣市政府宣導環保祭祀或紙錢集中燒相關服務活動一覽表</dc:title>
  <dc:creator>user</dc:creator>
  <cp:lastModifiedBy>ginalee</cp:lastModifiedBy>
  <cp:revision>2</cp:revision>
  <cp:lastPrinted>2013-03-28T03:44:00Z</cp:lastPrinted>
  <dcterms:created xsi:type="dcterms:W3CDTF">2013-04-03T02:55:00Z</dcterms:created>
  <dcterms:modified xsi:type="dcterms:W3CDTF">2013-04-03T02:55:00Z</dcterms:modified>
</cp:coreProperties>
</file>