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C" w:rsidRDefault="00217E3C" w:rsidP="00217E3C">
      <w:pPr>
        <w:rPr>
          <w:rFonts w:eastAsia="標楷體"/>
          <w:sz w:val="32"/>
          <w:szCs w:val="28"/>
        </w:rPr>
      </w:pPr>
      <w:bookmarkStart w:id="0" w:name="_GoBack"/>
      <w:bookmarkEnd w:id="0"/>
      <w:r w:rsidRPr="00324719">
        <w:rPr>
          <w:rFonts w:eastAsia="標楷體" w:hint="eastAsia"/>
          <w:sz w:val="32"/>
          <w:szCs w:val="28"/>
        </w:rPr>
        <w:t>附件二</w:t>
      </w:r>
      <w:r w:rsidR="008332C9">
        <w:rPr>
          <w:rFonts w:eastAsia="標楷體" w:hint="eastAsia"/>
          <w:sz w:val="32"/>
          <w:szCs w:val="28"/>
        </w:rPr>
        <w:t xml:space="preserve">  </w:t>
      </w:r>
      <w:r w:rsidRPr="00324719">
        <w:rPr>
          <w:rFonts w:eastAsia="標楷體" w:hint="eastAsia"/>
          <w:sz w:val="32"/>
          <w:szCs w:val="28"/>
        </w:rPr>
        <w:t>地方政府應變作為</w:t>
      </w:r>
    </w:p>
    <w:p w:rsidR="00D14560" w:rsidRDefault="008332C9" w:rsidP="008332C9">
      <w:pPr>
        <w:ind w:leftChars="118" w:left="565" w:hangingChars="88" w:hanging="282"/>
        <w:rPr>
          <w:rFonts w:eastAsia="標楷體"/>
          <w:sz w:val="32"/>
          <w:szCs w:val="28"/>
        </w:rPr>
      </w:pPr>
      <w:r w:rsidRPr="008332C9">
        <w:rPr>
          <w:rFonts w:eastAsia="標楷體" w:hint="eastAsia"/>
          <w:sz w:val="32"/>
          <w:szCs w:val="28"/>
        </w:rPr>
        <w:t>1.</w:t>
      </w:r>
      <w:r w:rsidR="00D14560" w:rsidRPr="00D14560">
        <w:rPr>
          <w:rFonts w:eastAsia="標楷體" w:hint="eastAsia"/>
          <w:sz w:val="32"/>
          <w:szCs w:val="28"/>
        </w:rPr>
        <w:t xml:space="preserve"> </w:t>
      </w:r>
      <w:r w:rsidR="00D14560" w:rsidRPr="008332C9">
        <w:rPr>
          <w:rFonts w:eastAsia="標楷體" w:hint="eastAsia"/>
          <w:sz w:val="32"/>
          <w:szCs w:val="28"/>
        </w:rPr>
        <w:t>全國</w:t>
      </w:r>
      <w:r w:rsidR="00D14560" w:rsidRPr="008332C9">
        <w:rPr>
          <w:rFonts w:eastAsia="標楷體" w:hint="eastAsia"/>
          <w:sz w:val="32"/>
          <w:szCs w:val="28"/>
        </w:rPr>
        <w:t>162</w:t>
      </w:r>
      <w:r w:rsidR="00D14560" w:rsidRPr="008332C9">
        <w:rPr>
          <w:rFonts w:eastAsia="標楷體" w:hint="eastAsia"/>
          <w:sz w:val="32"/>
          <w:szCs w:val="28"/>
        </w:rPr>
        <w:t>家工廠配合減量排放，其中工廠配合減量排放家數以彰化縣、</w:t>
      </w:r>
      <w:proofErr w:type="gramStart"/>
      <w:r w:rsidR="00D14560">
        <w:rPr>
          <w:rFonts w:eastAsia="標楷體" w:hint="eastAsia"/>
          <w:sz w:val="32"/>
          <w:szCs w:val="28"/>
        </w:rPr>
        <w:t>臺</w:t>
      </w:r>
      <w:proofErr w:type="gramEnd"/>
      <w:r w:rsidR="00D14560" w:rsidRPr="008332C9">
        <w:rPr>
          <w:rFonts w:eastAsia="標楷體" w:hint="eastAsia"/>
          <w:sz w:val="32"/>
          <w:szCs w:val="28"/>
        </w:rPr>
        <w:t>中市為最多。</w:t>
      </w:r>
    </w:p>
    <w:p w:rsidR="008332C9" w:rsidRPr="008332C9" w:rsidRDefault="00D14560" w:rsidP="008332C9">
      <w:pPr>
        <w:ind w:leftChars="118" w:left="565" w:hangingChars="88" w:hanging="282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2.</w:t>
      </w:r>
      <w:r w:rsidRPr="00B32072">
        <w:rPr>
          <w:rFonts w:eastAsia="標楷體" w:hint="eastAsia"/>
          <w:sz w:val="32"/>
          <w:szCs w:val="28"/>
        </w:rPr>
        <w:t>地方環保局巡查及通知自主管理工廠共</w:t>
      </w:r>
      <w:r w:rsidRPr="00B32072">
        <w:rPr>
          <w:rFonts w:eastAsia="標楷體" w:hint="eastAsia"/>
          <w:sz w:val="32"/>
          <w:szCs w:val="28"/>
        </w:rPr>
        <w:t>5</w:t>
      </w:r>
      <w:r>
        <w:rPr>
          <w:rFonts w:eastAsia="標楷體" w:hint="eastAsia"/>
          <w:sz w:val="32"/>
          <w:szCs w:val="28"/>
        </w:rPr>
        <w:t>4</w:t>
      </w:r>
      <w:r w:rsidRPr="00B32072">
        <w:rPr>
          <w:rFonts w:eastAsia="標楷體" w:hint="eastAsia"/>
          <w:sz w:val="32"/>
          <w:szCs w:val="28"/>
        </w:rPr>
        <w:t>2</w:t>
      </w:r>
      <w:r w:rsidRPr="00B32072">
        <w:rPr>
          <w:rFonts w:eastAsia="標楷體" w:hint="eastAsia"/>
          <w:sz w:val="32"/>
          <w:szCs w:val="28"/>
        </w:rPr>
        <w:t>家，營建工地、堆置場、裸露地巡查</w:t>
      </w:r>
      <w:r w:rsidRPr="00B32072">
        <w:rPr>
          <w:rFonts w:eastAsia="標楷體" w:hint="eastAsia"/>
          <w:sz w:val="32"/>
          <w:szCs w:val="28"/>
        </w:rPr>
        <w:t>7</w:t>
      </w:r>
      <w:r>
        <w:rPr>
          <w:rFonts w:eastAsia="標楷體" w:hint="eastAsia"/>
          <w:sz w:val="32"/>
          <w:szCs w:val="28"/>
        </w:rPr>
        <w:t>4</w:t>
      </w:r>
      <w:r w:rsidRPr="00B32072">
        <w:rPr>
          <w:rFonts w:eastAsia="標楷體" w:hint="eastAsia"/>
          <w:sz w:val="32"/>
          <w:szCs w:val="28"/>
        </w:rPr>
        <w:t>家次，要求加強物料加蓋、灑水等防制揚塵措施共</w:t>
      </w:r>
      <w:r w:rsidRPr="00B32072">
        <w:rPr>
          <w:rFonts w:eastAsia="標楷體" w:hint="eastAsia"/>
          <w:sz w:val="32"/>
          <w:szCs w:val="28"/>
        </w:rPr>
        <w:t>3</w:t>
      </w:r>
      <w:r>
        <w:rPr>
          <w:rFonts w:eastAsia="標楷體" w:hint="eastAsia"/>
          <w:sz w:val="32"/>
          <w:szCs w:val="28"/>
        </w:rPr>
        <w:t>7</w:t>
      </w:r>
      <w:r w:rsidRPr="00B32072">
        <w:rPr>
          <w:rFonts w:eastAsia="標楷體" w:hint="eastAsia"/>
          <w:sz w:val="32"/>
          <w:szCs w:val="28"/>
        </w:rPr>
        <w:t>1</w:t>
      </w:r>
      <w:r w:rsidRPr="00B32072">
        <w:rPr>
          <w:rFonts w:eastAsia="標楷體" w:hint="eastAsia"/>
          <w:sz w:val="32"/>
          <w:szCs w:val="28"/>
        </w:rPr>
        <w:t>處，針對主要幹道及車輛密集道路洗掃長度共</w:t>
      </w:r>
      <w:r w:rsidRPr="00B32072">
        <w:rPr>
          <w:rFonts w:eastAsia="標楷體" w:hint="eastAsia"/>
          <w:sz w:val="32"/>
          <w:szCs w:val="28"/>
        </w:rPr>
        <w:t>72</w:t>
      </w:r>
      <w:r>
        <w:rPr>
          <w:rFonts w:eastAsia="標楷體" w:hint="eastAsia"/>
          <w:sz w:val="32"/>
          <w:szCs w:val="28"/>
        </w:rPr>
        <w:t>7</w:t>
      </w:r>
      <w:r w:rsidRPr="00B32072">
        <w:rPr>
          <w:rFonts w:eastAsia="標楷體" w:hint="eastAsia"/>
          <w:sz w:val="32"/>
          <w:szCs w:val="28"/>
        </w:rPr>
        <w:t>公里，露天燃燒巡查件數共</w:t>
      </w:r>
      <w:r>
        <w:rPr>
          <w:rFonts w:eastAsia="標楷體" w:hint="eastAsia"/>
          <w:sz w:val="32"/>
          <w:szCs w:val="28"/>
        </w:rPr>
        <w:t>4</w:t>
      </w:r>
      <w:r w:rsidRPr="00B32072">
        <w:rPr>
          <w:rFonts w:eastAsia="標楷體" w:hint="eastAsia"/>
          <w:sz w:val="32"/>
          <w:szCs w:val="28"/>
        </w:rPr>
        <w:t>0</w:t>
      </w:r>
      <w:r w:rsidRPr="00B32072">
        <w:rPr>
          <w:rFonts w:eastAsia="標楷體" w:hint="eastAsia"/>
          <w:sz w:val="32"/>
          <w:szCs w:val="28"/>
        </w:rPr>
        <w:t>次，餐飲業巡查家數</w:t>
      </w:r>
      <w:r w:rsidRPr="00B32072">
        <w:rPr>
          <w:rFonts w:eastAsia="標楷體" w:hint="eastAsia"/>
          <w:sz w:val="32"/>
          <w:szCs w:val="28"/>
        </w:rPr>
        <w:t>3</w:t>
      </w:r>
      <w:r>
        <w:rPr>
          <w:rFonts w:eastAsia="標楷體" w:hint="eastAsia"/>
          <w:sz w:val="32"/>
          <w:szCs w:val="28"/>
        </w:rPr>
        <w:t>36</w:t>
      </w:r>
      <w:r w:rsidRPr="00B32072">
        <w:rPr>
          <w:rFonts w:eastAsia="標楷體" w:hint="eastAsia"/>
          <w:sz w:val="32"/>
          <w:szCs w:val="28"/>
        </w:rPr>
        <w:t>家，河川裸露地稽巡查</w:t>
      </w:r>
      <w:r w:rsidRPr="00B32072">
        <w:rPr>
          <w:rFonts w:eastAsia="標楷體" w:hint="eastAsia"/>
          <w:sz w:val="32"/>
          <w:szCs w:val="28"/>
        </w:rPr>
        <w:t>631</w:t>
      </w:r>
      <w:r w:rsidRPr="00B32072">
        <w:rPr>
          <w:rFonts w:eastAsia="標楷體" w:hint="eastAsia"/>
          <w:sz w:val="32"/>
          <w:szCs w:val="28"/>
        </w:rPr>
        <w:t>次，路邊攔檢</w:t>
      </w:r>
      <w:r w:rsidRPr="00B32072">
        <w:rPr>
          <w:rFonts w:eastAsia="標楷體" w:hint="eastAsia"/>
          <w:sz w:val="32"/>
          <w:szCs w:val="28"/>
        </w:rPr>
        <w:t>(</w:t>
      </w:r>
      <w:r w:rsidRPr="00B32072">
        <w:rPr>
          <w:rFonts w:eastAsia="標楷體" w:hint="eastAsia"/>
          <w:sz w:val="32"/>
          <w:szCs w:val="28"/>
        </w:rPr>
        <w:t>查</w:t>
      </w:r>
      <w:r w:rsidRPr="00B32072">
        <w:rPr>
          <w:rFonts w:eastAsia="標楷體" w:hint="eastAsia"/>
          <w:sz w:val="32"/>
          <w:szCs w:val="28"/>
        </w:rPr>
        <w:t>)</w:t>
      </w:r>
      <w:r w:rsidRPr="00B32072">
        <w:rPr>
          <w:rFonts w:eastAsia="標楷體" w:hint="eastAsia"/>
          <w:sz w:val="32"/>
          <w:szCs w:val="28"/>
        </w:rPr>
        <w:t>汽機車</w:t>
      </w:r>
      <w:r w:rsidRPr="00B32072">
        <w:rPr>
          <w:rFonts w:eastAsia="標楷體" w:hint="eastAsia"/>
          <w:sz w:val="32"/>
          <w:szCs w:val="28"/>
        </w:rPr>
        <w:t>1,1</w:t>
      </w:r>
      <w:r>
        <w:rPr>
          <w:rFonts w:eastAsia="標楷體" w:hint="eastAsia"/>
          <w:sz w:val="32"/>
          <w:szCs w:val="28"/>
        </w:rPr>
        <w:t>22</w:t>
      </w:r>
      <w:r w:rsidRPr="00B32072">
        <w:rPr>
          <w:rFonts w:eastAsia="標楷體" w:hint="eastAsia"/>
          <w:sz w:val="32"/>
          <w:szCs w:val="28"/>
        </w:rPr>
        <w:t>輛</w:t>
      </w:r>
      <w:r w:rsidRPr="00050529">
        <w:rPr>
          <w:rFonts w:eastAsia="標楷體" w:hint="eastAsia"/>
          <w:sz w:val="32"/>
          <w:szCs w:val="28"/>
        </w:rPr>
        <w:t>。</w:t>
      </w:r>
    </w:p>
    <w:p w:rsidR="00EB0667" w:rsidRPr="00261B4B" w:rsidRDefault="00A178A3" w:rsidP="00D14560">
      <w:pPr>
        <w:ind w:leftChars="118" w:left="494" w:hangingChars="88" w:hanging="211"/>
      </w:pPr>
    </w:p>
    <w:sectPr w:rsidR="00EB0667" w:rsidRPr="00261B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A3" w:rsidRDefault="00A178A3" w:rsidP="008332C9">
      <w:r>
        <w:separator/>
      </w:r>
    </w:p>
  </w:endnote>
  <w:endnote w:type="continuationSeparator" w:id="0">
    <w:p w:rsidR="00A178A3" w:rsidRDefault="00A178A3" w:rsidP="0083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A3" w:rsidRDefault="00A178A3" w:rsidP="008332C9">
      <w:r>
        <w:separator/>
      </w:r>
    </w:p>
  </w:footnote>
  <w:footnote w:type="continuationSeparator" w:id="0">
    <w:p w:rsidR="00A178A3" w:rsidRDefault="00A178A3" w:rsidP="0083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C"/>
    <w:rsid w:val="00147A11"/>
    <w:rsid w:val="00217E3C"/>
    <w:rsid w:val="002251E3"/>
    <w:rsid w:val="00261B4B"/>
    <w:rsid w:val="00324719"/>
    <w:rsid w:val="00435E0C"/>
    <w:rsid w:val="00632EED"/>
    <w:rsid w:val="00720044"/>
    <w:rsid w:val="008332C9"/>
    <w:rsid w:val="00A160E6"/>
    <w:rsid w:val="00A178A3"/>
    <w:rsid w:val="00BB0413"/>
    <w:rsid w:val="00D14560"/>
    <w:rsid w:val="00E84A2F"/>
    <w:rsid w:val="00F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2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2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李佳蓉</cp:lastModifiedBy>
  <cp:revision>2</cp:revision>
  <cp:lastPrinted>2018-01-01T00:11:00Z</cp:lastPrinted>
  <dcterms:created xsi:type="dcterms:W3CDTF">2018-01-01T02:19:00Z</dcterms:created>
  <dcterms:modified xsi:type="dcterms:W3CDTF">2018-01-01T02:19:00Z</dcterms:modified>
</cp:coreProperties>
</file>