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3C" w:rsidRDefault="004A0C3C" w:rsidP="00420485">
      <w:pPr>
        <w:jc w:val="center"/>
        <w:rPr>
          <w:rFonts w:eastAsia="標楷體" w:hAnsi="標楷體"/>
          <w:sz w:val="40"/>
          <w:szCs w:val="40"/>
        </w:rPr>
      </w:pPr>
      <w:bookmarkStart w:id="0" w:name="OLE_LINK3"/>
      <w:bookmarkStart w:id="1" w:name="OLE_LINK4"/>
      <w:r w:rsidRPr="00805FFD">
        <w:rPr>
          <w:rFonts w:eastAsia="標楷體" w:hAnsi="標楷體" w:hint="eastAsia"/>
          <w:sz w:val="40"/>
          <w:szCs w:val="40"/>
        </w:rPr>
        <w:t>水污染防治各項</w:t>
      </w:r>
      <w:r w:rsidRPr="00274545">
        <w:rPr>
          <w:rFonts w:ascii="標楷體" w:eastAsia="標楷體" w:hAnsi="標楷體" w:hint="eastAsia"/>
          <w:sz w:val="40"/>
          <w:szCs w:val="40"/>
        </w:rPr>
        <w:t>許可</w:t>
      </w:r>
      <w:r w:rsidRPr="00805FFD">
        <w:rPr>
          <w:rFonts w:eastAsia="標楷體" w:hAnsi="標楷體" w:hint="eastAsia"/>
          <w:sz w:val="40"/>
          <w:szCs w:val="40"/>
        </w:rPr>
        <w:t>申請收費標準修正</w:t>
      </w:r>
      <w:r w:rsidR="00515AEB">
        <w:rPr>
          <w:rFonts w:eastAsia="標楷體" w:hAnsi="標楷體" w:hint="eastAsia"/>
          <w:sz w:val="40"/>
          <w:szCs w:val="40"/>
        </w:rPr>
        <w:t>草案</w:t>
      </w:r>
      <w:r w:rsidRPr="00805FFD">
        <w:rPr>
          <w:rFonts w:eastAsia="標楷體" w:hAnsi="標楷體" w:hint="eastAsia"/>
          <w:sz w:val="40"/>
          <w:szCs w:val="40"/>
        </w:rPr>
        <w:t>總說明</w:t>
      </w:r>
    </w:p>
    <w:p w:rsidR="00CD1953" w:rsidRDefault="00805FFD" w:rsidP="004204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olor w:val="000000" w:themeColor="text1"/>
          <w:sz w:val="28"/>
          <w:szCs w:val="28"/>
        </w:rPr>
      </w:pPr>
      <w:r w:rsidRPr="00BE694E">
        <w:rPr>
          <w:rFonts w:ascii="標楷體" w:eastAsia="標楷體" w:hAnsi="標楷體"/>
          <w:color w:val="000000"/>
          <w:sz w:val="28"/>
          <w:szCs w:val="28"/>
        </w:rPr>
        <w:t>現行</w:t>
      </w:r>
      <w:r w:rsidRPr="00BE694E">
        <w:rPr>
          <w:rFonts w:ascii="標楷體" w:eastAsia="標楷體" w:hAnsi="標楷體" w:hint="eastAsia"/>
          <w:color w:val="000000"/>
          <w:sz w:val="28"/>
          <w:szCs w:val="28"/>
        </w:rPr>
        <w:t>水污染防治各項許可申請收費標準</w:t>
      </w:r>
      <w:r w:rsidR="004A0C3C" w:rsidRPr="00BE694E">
        <w:rPr>
          <w:rFonts w:ascii="標楷體" w:eastAsia="標楷體" w:hAnsi="標楷體" w:hint="eastAsia"/>
          <w:color w:val="000000"/>
          <w:sz w:val="28"/>
          <w:szCs w:val="28"/>
        </w:rPr>
        <w:t>自八十三</w:t>
      </w:r>
      <w:r w:rsidR="004A0C3C" w:rsidRPr="00043228">
        <w:rPr>
          <w:rFonts w:ascii="標楷體" w:eastAsia="標楷體" w:hAnsi="標楷體" w:hint="eastAsia"/>
          <w:color w:val="000000" w:themeColor="text1"/>
          <w:sz w:val="28"/>
          <w:szCs w:val="28"/>
        </w:rPr>
        <w:t>年</w:t>
      </w:r>
      <w:r w:rsidR="00011A84" w:rsidRPr="00043228">
        <w:rPr>
          <w:rFonts w:ascii="標楷體" w:eastAsia="標楷體" w:hAnsi="標楷體" w:hint="eastAsia"/>
          <w:color w:val="000000" w:themeColor="text1"/>
          <w:sz w:val="28"/>
          <w:szCs w:val="28"/>
        </w:rPr>
        <w:t>發布</w:t>
      </w:r>
      <w:r w:rsidR="00CD1953">
        <w:rPr>
          <w:rFonts w:ascii="標楷體" w:eastAsia="標楷體" w:hAnsi="標楷體" w:hint="eastAsia"/>
          <w:color w:val="000000" w:themeColor="text1"/>
          <w:sz w:val="28"/>
          <w:szCs w:val="28"/>
        </w:rPr>
        <w:t>施行後</w:t>
      </w:r>
      <w:r w:rsidR="004A0C3C" w:rsidRPr="00043228">
        <w:rPr>
          <w:rFonts w:ascii="標楷體" w:eastAsia="標楷體" w:hAnsi="標楷體" w:hint="eastAsia"/>
          <w:color w:val="000000" w:themeColor="text1"/>
          <w:sz w:val="28"/>
          <w:szCs w:val="28"/>
        </w:rPr>
        <w:t>，</w:t>
      </w:r>
      <w:r w:rsidR="00CD1953">
        <w:rPr>
          <w:rFonts w:ascii="標楷體" w:eastAsia="標楷體" w:hAnsi="標楷體" w:hint="eastAsia"/>
          <w:color w:val="000000" w:themeColor="text1"/>
          <w:sz w:val="28"/>
          <w:szCs w:val="28"/>
        </w:rPr>
        <w:t>歷</w:t>
      </w:r>
      <w:r w:rsidR="004A0C3C" w:rsidRPr="00043228">
        <w:rPr>
          <w:rFonts w:ascii="標楷體" w:eastAsia="標楷體" w:hAnsi="標楷體" w:hint="eastAsia"/>
          <w:color w:val="000000" w:themeColor="text1"/>
          <w:sz w:val="28"/>
          <w:szCs w:val="28"/>
        </w:rPr>
        <w:t>經八十七年、九十一年</w:t>
      </w:r>
      <w:r w:rsidR="00353937" w:rsidRPr="00043228">
        <w:rPr>
          <w:rFonts w:ascii="標楷體" w:eastAsia="標楷體" w:hAnsi="標楷體" w:hint="eastAsia"/>
          <w:color w:val="000000" w:themeColor="text1"/>
          <w:sz w:val="28"/>
          <w:szCs w:val="28"/>
        </w:rPr>
        <w:t>、九十三</w:t>
      </w:r>
      <w:r w:rsidRPr="00043228">
        <w:rPr>
          <w:rFonts w:ascii="標楷體" w:eastAsia="標楷體" w:hAnsi="標楷體" w:hint="eastAsia"/>
          <w:color w:val="000000" w:themeColor="text1"/>
          <w:sz w:val="28"/>
          <w:szCs w:val="28"/>
        </w:rPr>
        <w:t>年三次</w:t>
      </w:r>
      <w:r w:rsidR="004A0C3C" w:rsidRPr="00043228">
        <w:rPr>
          <w:rFonts w:ascii="標楷體" w:eastAsia="標楷體" w:hAnsi="標楷體" w:hint="eastAsia"/>
          <w:color w:val="000000" w:themeColor="text1"/>
          <w:sz w:val="28"/>
          <w:szCs w:val="28"/>
        </w:rPr>
        <w:t>修正</w:t>
      </w:r>
      <w:r w:rsidR="00E669D6" w:rsidRPr="00043228">
        <w:rPr>
          <w:rFonts w:ascii="標楷體" w:eastAsia="標楷體" w:hAnsi="標楷體" w:hint="eastAsia"/>
          <w:color w:val="000000" w:themeColor="text1"/>
          <w:sz w:val="28"/>
          <w:szCs w:val="28"/>
        </w:rPr>
        <w:t>，已逾十</w:t>
      </w:r>
      <w:r w:rsidR="00C10D1C" w:rsidRPr="00043228">
        <w:rPr>
          <w:rFonts w:ascii="標楷體" w:eastAsia="標楷體" w:hAnsi="標楷體" w:hint="eastAsia"/>
          <w:color w:val="000000" w:themeColor="text1"/>
          <w:sz w:val="28"/>
          <w:szCs w:val="28"/>
        </w:rPr>
        <w:t>一</w:t>
      </w:r>
      <w:r w:rsidR="00E669D6" w:rsidRPr="00043228">
        <w:rPr>
          <w:rFonts w:ascii="標楷體" w:eastAsia="標楷體" w:hAnsi="標楷體" w:hint="eastAsia"/>
          <w:color w:val="000000" w:themeColor="text1"/>
          <w:sz w:val="28"/>
          <w:szCs w:val="28"/>
        </w:rPr>
        <w:t>年</w:t>
      </w:r>
      <w:r w:rsidR="00CD1953">
        <w:rPr>
          <w:rFonts w:ascii="標楷體" w:eastAsia="標楷體" w:hAnsi="標楷體" w:hint="eastAsia"/>
          <w:color w:val="000000" w:themeColor="text1"/>
          <w:sz w:val="28"/>
          <w:szCs w:val="28"/>
        </w:rPr>
        <w:t>未修正</w:t>
      </w:r>
      <w:r w:rsidRPr="00043228">
        <w:rPr>
          <w:rFonts w:ascii="標楷體" w:eastAsia="標楷體" w:hAnsi="標楷體" w:hint="eastAsia"/>
          <w:color w:val="000000" w:themeColor="text1"/>
          <w:sz w:val="28"/>
          <w:szCs w:val="28"/>
        </w:rPr>
        <w:t>。</w:t>
      </w:r>
    </w:p>
    <w:p w:rsidR="004A0C3C" w:rsidRPr="00043228" w:rsidRDefault="004A0C3C" w:rsidP="00DB21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1" w:firstLineChars="200" w:firstLine="560"/>
        <w:jc w:val="both"/>
        <w:rPr>
          <w:rFonts w:ascii="標楷體" w:eastAsia="標楷體" w:hAnsi="標楷體"/>
          <w:color w:val="000000" w:themeColor="text1"/>
          <w:sz w:val="28"/>
          <w:szCs w:val="28"/>
        </w:rPr>
      </w:pPr>
      <w:r w:rsidRPr="00043228">
        <w:rPr>
          <w:rFonts w:ascii="標楷體" w:eastAsia="標楷體" w:hAnsi="標楷體" w:hint="eastAsia"/>
          <w:color w:val="000000" w:themeColor="text1"/>
          <w:sz w:val="28"/>
          <w:szCs w:val="28"/>
        </w:rPr>
        <w:t>本次</w:t>
      </w:r>
      <w:r w:rsidR="00BE694E" w:rsidRPr="00043228">
        <w:rPr>
          <w:rFonts w:ascii="標楷體" w:eastAsia="標楷體" w:hAnsi="標楷體" w:hint="eastAsia"/>
          <w:color w:val="000000" w:themeColor="text1"/>
          <w:sz w:val="28"/>
          <w:szCs w:val="28"/>
        </w:rPr>
        <w:t>修正主要係</w:t>
      </w:r>
      <w:r w:rsidR="00CD1953" w:rsidRPr="00043228">
        <w:rPr>
          <w:rFonts w:ascii="標楷體" w:eastAsia="標楷體" w:hAnsi="標楷體"/>
          <w:color w:val="000000" w:themeColor="text1"/>
          <w:sz w:val="28"/>
          <w:szCs w:val="28"/>
        </w:rPr>
        <w:t>因</w:t>
      </w:r>
      <w:r w:rsidR="00CD1953" w:rsidRPr="00043228">
        <w:rPr>
          <w:rFonts w:ascii="標楷體" w:eastAsia="標楷體" w:hAnsi="標楷體" w:hint="eastAsia"/>
          <w:color w:val="000000" w:themeColor="text1"/>
          <w:sz w:val="28"/>
          <w:szCs w:val="28"/>
        </w:rPr>
        <w:t>應</w:t>
      </w:r>
      <w:r w:rsidR="00605929" w:rsidRPr="00DB2197">
        <w:rPr>
          <w:rFonts w:ascii="標楷體" w:eastAsia="標楷體" w:hAnsi="標楷體" w:hint="eastAsia"/>
          <w:color w:val="000000" w:themeColor="text1"/>
          <w:sz w:val="28"/>
          <w:szCs w:val="28"/>
        </w:rPr>
        <w:t>水污染防治</w:t>
      </w:r>
      <w:r w:rsidR="00605929" w:rsidRPr="0090557B">
        <w:rPr>
          <w:rFonts w:ascii="標楷體" w:eastAsia="標楷體" w:hAnsi="標楷體" w:hint="eastAsia"/>
          <w:color w:val="000000" w:themeColor="text1"/>
          <w:sz w:val="28"/>
          <w:szCs w:val="28"/>
        </w:rPr>
        <w:t>法</w:t>
      </w:r>
      <w:r w:rsidR="00605929">
        <w:rPr>
          <w:rFonts w:ascii="標楷體" w:eastAsia="標楷體" w:hAnsi="標楷體" w:hint="eastAsia"/>
          <w:color w:val="000000" w:themeColor="text1"/>
          <w:sz w:val="28"/>
          <w:szCs w:val="28"/>
        </w:rPr>
        <w:t>（</w:t>
      </w:r>
      <w:r w:rsidR="00605929" w:rsidRPr="00605929">
        <w:rPr>
          <w:rFonts w:ascii="標楷體" w:eastAsia="標楷體" w:hAnsi="標楷體" w:hint="eastAsia"/>
          <w:color w:val="000000" w:themeColor="text1"/>
          <w:sz w:val="28"/>
          <w:szCs w:val="28"/>
        </w:rPr>
        <w:t>以下簡稱本法</w:t>
      </w:r>
      <w:r w:rsidR="00605929">
        <w:rPr>
          <w:rFonts w:ascii="標楷體" w:eastAsia="標楷體" w:hAnsi="標楷體" w:hint="eastAsia"/>
          <w:color w:val="000000" w:themeColor="text1"/>
          <w:sz w:val="28"/>
          <w:szCs w:val="28"/>
        </w:rPr>
        <w:t>）</w:t>
      </w:r>
      <w:r w:rsidR="00CD1953" w:rsidRPr="00043228">
        <w:rPr>
          <w:rFonts w:ascii="標楷體" w:eastAsia="標楷體" w:hAnsi="標楷體"/>
          <w:color w:val="000000" w:themeColor="text1"/>
          <w:sz w:val="28"/>
          <w:szCs w:val="28"/>
        </w:rPr>
        <w:t>於</w:t>
      </w:r>
      <w:r w:rsidR="00CD1953" w:rsidRPr="00043228">
        <w:rPr>
          <w:rFonts w:ascii="標楷體" w:eastAsia="標楷體" w:hAnsi="標楷體" w:hint="eastAsia"/>
          <w:color w:val="000000" w:themeColor="text1"/>
          <w:sz w:val="28"/>
          <w:szCs w:val="28"/>
        </w:rPr>
        <w:t>一百零四</w:t>
      </w:r>
      <w:r w:rsidR="00CD1953" w:rsidRPr="00043228">
        <w:rPr>
          <w:rFonts w:ascii="標楷體" w:eastAsia="標楷體" w:hAnsi="標楷體"/>
          <w:color w:val="000000" w:themeColor="text1"/>
          <w:sz w:val="28"/>
          <w:szCs w:val="28"/>
        </w:rPr>
        <w:t>年</w:t>
      </w:r>
      <w:r w:rsidR="00CD1953" w:rsidRPr="00043228">
        <w:rPr>
          <w:rFonts w:ascii="標楷體" w:eastAsia="標楷體" w:hAnsi="標楷體" w:hint="eastAsia"/>
          <w:color w:val="000000" w:themeColor="text1"/>
          <w:sz w:val="28"/>
          <w:szCs w:val="28"/>
        </w:rPr>
        <w:t>二</w:t>
      </w:r>
      <w:r w:rsidR="00CD1953" w:rsidRPr="00043228">
        <w:rPr>
          <w:rFonts w:ascii="標楷體" w:eastAsia="標楷體" w:hAnsi="標楷體"/>
          <w:color w:val="000000" w:themeColor="text1"/>
          <w:sz w:val="28"/>
          <w:szCs w:val="28"/>
        </w:rPr>
        <w:t>月</w:t>
      </w:r>
      <w:r w:rsidR="00CD1953" w:rsidRPr="00043228">
        <w:rPr>
          <w:rFonts w:ascii="標楷體" w:eastAsia="標楷體" w:hAnsi="標楷體" w:hint="eastAsia"/>
          <w:color w:val="000000" w:themeColor="text1"/>
          <w:sz w:val="28"/>
          <w:szCs w:val="28"/>
        </w:rPr>
        <w:t>四</w:t>
      </w:r>
      <w:r w:rsidR="00CD1953" w:rsidRPr="00043228">
        <w:rPr>
          <w:rFonts w:ascii="標楷體" w:eastAsia="標楷體" w:hAnsi="標楷體"/>
          <w:color w:val="000000" w:themeColor="text1"/>
          <w:sz w:val="28"/>
          <w:szCs w:val="28"/>
        </w:rPr>
        <w:t>日修正公布</w:t>
      </w:r>
      <w:r w:rsidR="00CD1953" w:rsidRPr="00043228">
        <w:rPr>
          <w:rFonts w:ascii="標楷體" w:eastAsia="標楷體" w:hAnsi="標楷體" w:hint="eastAsia"/>
          <w:color w:val="000000" w:themeColor="text1"/>
          <w:sz w:val="28"/>
          <w:szCs w:val="28"/>
        </w:rPr>
        <w:t>，</w:t>
      </w:r>
      <w:r w:rsidR="00DB2197">
        <w:rPr>
          <w:rFonts w:ascii="標楷體" w:eastAsia="標楷體" w:hAnsi="標楷體" w:hint="eastAsia"/>
          <w:color w:val="000000" w:themeColor="text1"/>
          <w:sz w:val="28"/>
          <w:szCs w:val="28"/>
        </w:rPr>
        <w:t>於</w:t>
      </w:r>
      <w:r w:rsidR="00CD1953" w:rsidRPr="00043228">
        <w:rPr>
          <w:rFonts w:ascii="標楷體" w:eastAsia="標楷體" w:hAnsi="標楷體" w:hint="eastAsia"/>
          <w:color w:val="000000" w:themeColor="text1"/>
          <w:sz w:val="28"/>
          <w:szCs w:val="28"/>
        </w:rPr>
        <w:t>第十四條</w:t>
      </w:r>
      <w:r w:rsidR="00DB2197">
        <w:rPr>
          <w:rFonts w:ascii="標楷體" w:eastAsia="標楷體" w:hAnsi="標楷體" w:hint="eastAsia"/>
          <w:color w:val="000000" w:themeColor="text1"/>
          <w:sz w:val="28"/>
          <w:szCs w:val="28"/>
        </w:rPr>
        <w:t>、</w:t>
      </w:r>
      <w:r w:rsidR="00CD1953" w:rsidRPr="00043228">
        <w:rPr>
          <w:rFonts w:ascii="標楷體" w:eastAsia="標楷體" w:hAnsi="標楷體" w:hint="eastAsia"/>
          <w:color w:val="000000" w:themeColor="text1"/>
          <w:sz w:val="28"/>
          <w:szCs w:val="28"/>
        </w:rPr>
        <w:t>第十五條刪除中央主管機關委託機關</w:t>
      </w:r>
      <w:r w:rsidR="00DB2197" w:rsidRPr="00043228">
        <w:rPr>
          <w:rFonts w:ascii="標楷體" w:eastAsia="標楷體" w:hAnsi="標楷體" w:hint="eastAsia"/>
          <w:color w:val="000000" w:themeColor="text1"/>
          <w:sz w:val="28"/>
          <w:szCs w:val="28"/>
        </w:rPr>
        <w:t>審查</w:t>
      </w:r>
      <w:r w:rsidR="00CD1953" w:rsidRPr="00043228">
        <w:rPr>
          <w:rFonts w:ascii="標楷體" w:eastAsia="標楷體" w:hAnsi="標楷體" w:hint="eastAsia"/>
          <w:color w:val="000000" w:themeColor="text1"/>
          <w:sz w:val="28"/>
          <w:szCs w:val="28"/>
        </w:rPr>
        <w:t>排放許可證（文件）</w:t>
      </w:r>
      <w:r w:rsidR="00DB2197">
        <w:rPr>
          <w:rFonts w:ascii="標楷體" w:eastAsia="標楷體" w:hAnsi="標楷體" w:hint="eastAsia"/>
          <w:color w:val="000000" w:themeColor="text1"/>
          <w:sz w:val="28"/>
          <w:szCs w:val="28"/>
        </w:rPr>
        <w:t>之</w:t>
      </w:r>
      <w:r w:rsidR="00CD1953" w:rsidRPr="00043228">
        <w:rPr>
          <w:rFonts w:ascii="標楷體" w:eastAsia="標楷體" w:hAnsi="標楷體" w:hint="eastAsia"/>
          <w:color w:val="000000" w:themeColor="text1"/>
          <w:sz w:val="28"/>
          <w:szCs w:val="28"/>
        </w:rPr>
        <w:t>權限，第十四條之一</w:t>
      </w:r>
      <w:r w:rsidR="00DB2197" w:rsidRPr="0090557B">
        <w:rPr>
          <w:rFonts w:ascii="標楷體" w:eastAsia="標楷體" w:hAnsi="標楷體" w:hint="eastAsia"/>
          <w:color w:val="000000" w:themeColor="text1"/>
          <w:sz w:val="28"/>
          <w:szCs w:val="28"/>
        </w:rPr>
        <w:t>新增</w:t>
      </w:r>
      <w:r w:rsidR="00CD1953" w:rsidRPr="00043228">
        <w:rPr>
          <w:rFonts w:ascii="標楷體" w:eastAsia="標楷體" w:hAnsi="標楷體" w:hint="eastAsia"/>
          <w:color w:val="000000" w:themeColor="text1"/>
          <w:sz w:val="28"/>
          <w:szCs w:val="28"/>
        </w:rPr>
        <w:t>直轄市、縣（市）主管機關</w:t>
      </w:r>
      <w:r w:rsidR="00DB2197">
        <w:rPr>
          <w:rFonts w:ascii="標楷體" w:eastAsia="標楷體" w:hAnsi="標楷體" w:hint="eastAsia"/>
          <w:color w:val="000000" w:themeColor="text1"/>
          <w:sz w:val="28"/>
          <w:szCs w:val="28"/>
        </w:rPr>
        <w:t>審查</w:t>
      </w:r>
      <w:r w:rsidR="00CD1953" w:rsidRPr="00043228">
        <w:rPr>
          <w:rFonts w:ascii="標楷體" w:eastAsia="標楷體" w:hAnsi="標楷體" w:hint="eastAsia"/>
          <w:color w:val="000000" w:themeColor="text1"/>
          <w:sz w:val="28"/>
          <w:szCs w:val="28"/>
        </w:rPr>
        <w:t>風險評估與管理報告等規定</w:t>
      </w:r>
      <w:r w:rsidR="00DB2197">
        <w:rPr>
          <w:rFonts w:ascii="標楷體" w:eastAsia="標楷體" w:hAnsi="標楷體" w:hint="eastAsia"/>
          <w:color w:val="000000" w:themeColor="text1"/>
          <w:sz w:val="28"/>
          <w:szCs w:val="28"/>
        </w:rPr>
        <w:t>，並</w:t>
      </w:r>
      <w:r w:rsidR="00BE694E" w:rsidRPr="00043228">
        <w:rPr>
          <w:rFonts w:ascii="標楷體" w:eastAsia="標楷體" w:hAnsi="標楷體" w:hint="eastAsia"/>
          <w:color w:val="000000" w:themeColor="text1"/>
          <w:sz w:val="28"/>
          <w:szCs w:val="28"/>
        </w:rPr>
        <w:t>考量</w:t>
      </w:r>
      <w:r w:rsidR="00DB2197">
        <w:rPr>
          <w:rFonts w:ascii="標楷體" w:eastAsia="標楷體" w:hAnsi="標楷體" w:hint="eastAsia"/>
          <w:color w:val="000000" w:themeColor="text1"/>
          <w:sz w:val="28"/>
          <w:szCs w:val="28"/>
        </w:rPr>
        <w:t>現行水污染防治實務，</w:t>
      </w:r>
      <w:r w:rsidR="00043228" w:rsidRPr="0090557B">
        <w:rPr>
          <w:rFonts w:ascii="標楷體" w:eastAsia="標楷體" w:hAnsi="標楷體" w:hint="eastAsia"/>
          <w:color w:val="000000" w:themeColor="text1"/>
          <w:sz w:val="28"/>
          <w:szCs w:val="28"/>
        </w:rPr>
        <w:t>自九十三年修正迄今，</w:t>
      </w:r>
      <w:r w:rsidR="00BE694E" w:rsidRPr="00043228">
        <w:rPr>
          <w:rFonts w:ascii="標楷體" w:eastAsia="標楷體" w:hAnsi="標楷體" w:hint="eastAsia"/>
          <w:color w:val="000000" w:themeColor="text1"/>
          <w:sz w:val="28"/>
          <w:szCs w:val="28"/>
        </w:rPr>
        <w:t>已增訂水質水量自動監測</w:t>
      </w:r>
      <w:r w:rsidR="00DB2197">
        <w:rPr>
          <w:rFonts w:ascii="標楷體" w:eastAsia="標楷體" w:hAnsi="標楷體" w:hint="eastAsia"/>
          <w:color w:val="000000" w:themeColor="text1"/>
          <w:sz w:val="28"/>
          <w:szCs w:val="28"/>
        </w:rPr>
        <w:t>之</w:t>
      </w:r>
      <w:r w:rsidR="00BE694E" w:rsidRPr="00043228">
        <w:rPr>
          <w:rFonts w:ascii="標楷體" w:eastAsia="標楷體" w:hAnsi="標楷體" w:hint="eastAsia"/>
          <w:color w:val="000000" w:themeColor="text1"/>
          <w:sz w:val="28"/>
          <w:szCs w:val="28"/>
        </w:rPr>
        <w:t>管理、強化許可試車與功能</w:t>
      </w:r>
      <w:r w:rsidR="00BE694E" w:rsidRPr="0090557B">
        <w:rPr>
          <w:rFonts w:ascii="標楷體" w:eastAsia="標楷體" w:hAnsi="標楷體" w:hint="eastAsia"/>
          <w:color w:val="000000" w:themeColor="text1"/>
          <w:sz w:val="28"/>
          <w:szCs w:val="28"/>
        </w:rPr>
        <w:t>測試</w:t>
      </w:r>
      <w:r w:rsidR="00BE694E" w:rsidRPr="00043228">
        <w:rPr>
          <w:rFonts w:ascii="標楷體" w:eastAsia="標楷體" w:hAnsi="標楷體" w:hint="eastAsia"/>
          <w:color w:val="000000" w:themeColor="text1"/>
          <w:sz w:val="28"/>
          <w:szCs w:val="28"/>
        </w:rPr>
        <w:t>管理及專家審查機制、網路申請</w:t>
      </w:r>
      <w:r w:rsidR="00011A84" w:rsidRPr="00043228">
        <w:rPr>
          <w:rFonts w:ascii="標楷體" w:eastAsia="標楷體" w:hAnsi="標楷體" w:hint="eastAsia"/>
          <w:color w:val="000000" w:themeColor="text1"/>
          <w:sz w:val="28"/>
          <w:szCs w:val="28"/>
        </w:rPr>
        <w:t>（報）</w:t>
      </w:r>
      <w:r w:rsidR="00BE694E" w:rsidRPr="00043228">
        <w:rPr>
          <w:rFonts w:ascii="標楷體" w:eastAsia="標楷體" w:hAnsi="標楷體" w:hint="eastAsia"/>
          <w:color w:val="000000" w:themeColor="text1"/>
          <w:sz w:val="28"/>
          <w:szCs w:val="28"/>
        </w:rPr>
        <w:t>等實質審查之需求</w:t>
      </w:r>
      <w:r w:rsidR="00DB2197">
        <w:rPr>
          <w:rFonts w:ascii="標楷體" w:eastAsia="標楷體" w:hAnsi="標楷體" w:hint="eastAsia"/>
          <w:color w:val="000000" w:themeColor="text1"/>
          <w:sz w:val="28"/>
          <w:szCs w:val="28"/>
        </w:rPr>
        <w:t>，現行</w:t>
      </w:r>
      <w:r w:rsidR="00DB2197" w:rsidRPr="00DB2197">
        <w:rPr>
          <w:rFonts w:ascii="標楷體" w:eastAsia="標楷體" w:hAnsi="標楷體" w:hint="eastAsia"/>
          <w:color w:val="000000" w:themeColor="text1"/>
          <w:sz w:val="28"/>
          <w:szCs w:val="28"/>
        </w:rPr>
        <w:t>水污染防治各項許可申請</w:t>
      </w:r>
      <w:r w:rsidR="00DB2197">
        <w:rPr>
          <w:rFonts w:ascii="標楷體" w:eastAsia="標楷體" w:hAnsi="標楷體" w:hint="eastAsia"/>
          <w:color w:val="000000" w:themeColor="text1"/>
          <w:sz w:val="28"/>
          <w:szCs w:val="28"/>
        </w:rPr>
        <w:t>收費標準已無法</w:t>
      </w:r>
      <w:r w:rsidR="005C2AF7">
        <w:rPr>
          <w:rFonts w:ascii="標楷體" w:eastAsia="標楷體" w:hAnsi="標楷體" w:hint="eastAsia"/>
          <w:color w:val="000000" w:themeColor="text1"/>
          <w:sz w:val="28"/>
          <w:szCs w:val="28"/>
        </w:rPr>
        <w:t>實際反映</w:t>
      </w:r>
      <w:r w:rsidR="00DB2197" w:rsidRPr="00DB2197">
        <w:rPr>
          <w:rFonts w:ascii="標楷體" w:eastAsia="標楷體" w:hAnsi="標楷體" w:hint="eastAsia"/>
          <w:color w:val="000000" w:themeColor="text1"/>
          <w:sz w:val="28"/>
          <w:szCs w:val="28"/>
        </w:rPr>
        <w:t>辦理成本</w:t>
      </w:r>
      <w:r w:rsidR="005C2AF7">
        <w:rPr>
          <w:rFonts w:ascii="標楷體" w:eastAsia="標楷體" w:hAnsi="標楷體" w:hint="eastAsia"/>
          <w:color w:val="000000" w:themeColor="text1"/>
          <w:sz w:val="28"/>
          <w:szCs w:val="28"/>
        </w:rPr>
        <w:t>，確有檢討之必要，並為落實</w:t>
      </w:r>
      <w:r w:rsidR="00BE694E" w:rsidRPr="00043228">
        <w:rPr>
          <w:rFonts w:ascii="標楷體" w:eastAsia="標楷體" w:hAnsi="標楷體" w:hint="eastAsia"/>
          <w:color w:val="000000" w:themeColor="text1"/>
          <w:sz w:val="28"/>
          <w:szCs w:val="28"/>
        </w:rPr>
        <w:t>簡政便民之原則，</w:t>
      </w:r>
      <w:r w:rsidRPr="00043228">
        <w:rPr>
          <w:rFonts w:ascii="標楷體" w:eastAsia="標楷體" w:hAnsi="標楷體" w:hint="eastAsia"/>
          <w:color w:val="000000" w:themeColor="text1"/>
          <w:sz w:val="28"/>
          <w:szCs w:val="28"/>
        </w:rPr>
        <w:t>爰擬具</w:t>
      </w:r>
      <w:r w:rsidR="00BE694E" w:rsidRPr="00043228">
        <w:rPr>
          <w:rFonts w:ascii="標楷體" w:eastAsia="標楷體" w:hAnsi="標楷體" w:hint="eastAsia"/>
          <w:color w:val="000000" w:themeColor="text1"/>
          <w:sz w:val="28"/>
          <w:szCs w:val="28"/>
        </w:rPr>
        <w:t>本</w:t>
      </w:r>
      <w:r w:rsidRPr="00043228">
        <w:rPr>
          <w:rFonts w:ascii="標楷體" w:eastAsia="標楷體" w:hAnsi="標楷體" w:hint="eastAsia"/>
          <w:color w:val="000000" w:themeColor="text1"/>
          <w:sz w:val="28"/>
          <w:szCs w:val="28"/>
        </w:rPr>
        <w:t>修正</w:t>
      </w:r>
      <w:r w:rsidR="00BE694E" w:rsidRPr="00043228">
        <w:rPr>
          <w:rFonts w:ascii="標楷體" w:eastAsia="標楷體" w:hAnsi="標楷體" w:hint="eastAsia"/>
          <w:color w:val="000000" w:themeColor="text1"/>
          <w:sz w:val="28"/>
          <w:szCs w:val="28"/>
        </w:rPr>
        <w:t>草案</w:t>
      </w:r>
      <w:r w:rsidR="00603D03" w:rsidRPr="00043228">
        <w:rPr>
          <w:rFonts w:ascii="標楷體" w:eastAsia="標楷體" w:hAnsi="標楷體" w:hint="eastAsia"/>
          <w:color w:val="000000" w:themeColor="text1"/>
          <w:sz w:val="28"/>
          <w:szCs w:val="28"/>
        </w:rPr>
        <w:t>，共計</w:t>
      </w:r>
      <w:r w:rsidR="00E62592" w:rsidRPr="00043228">
        <w:rPr>
          <w:rFonts w:ascii="標楷體" w:eastAsia="標楷體" w:hAnsi="標楷體" w:hint="eastAsia"/>
          <w:color w:val="000000" w:themeColor="text1"/>
          <w:sz w:val="28"/>
          <w:szCs w:val="28"/>
        </w:rPr>
        <w:t>八</w:t>
      </w:r>
      <w:r w:rsidR="00603D03" w:rsidRPr="00043228">
        <w:rPr>
          <w:rFonts w:ascii="標楷體" w:eastAsia="標楷體" w:hAnsi="標楷體" w:hint="eastAsia"/>
          <w:color w:val="000000" w:themeColor="text1"/>
          <w:sz w:val="28"/>
          <w:szCs w:val="28"/>
        </w:rPr>
        <w:t>條</w:t>
      </w:r>
      <w:r w:rsidR="00BE694E" w:rsidRPr="00043228">
        <w:rPr>
          <w:rFonts w:ascii="標楷體" w:eastAsia="標楷體" w:hAnsi="標楷體" w:hint="eastAsia"/>
          <w:color w:val="000000" w:themeColor="text1"/>
          <w:sz w:val="28"/>
          <w:szCs w:val="28"/>
        </w:rPr>
        <w:t>，</w:t>
      </w:r>
      <w:r w:rsidR="00420485" w:rsidRPr="00043228">
        <w:rPr>
          <w:rFonts w:ascii="標楷體" w:eastAsia="標楷體" w:hAnsi="標楷體" w:hint="eastAsia"/>
          <w:color w:val="000000" w:themeColor="text1"/>
          <w:sz w:val="28"/>
          <w:szCs w:val="28"/>
        </w:rPr>
        <w:t>其</w:t>
      </w:r>
      <w:r w:rsidR="00BE694E" w:rsidRPr="00043228">
        <w:rPr>
          <w:rFonts w:ascii="標楷體" w:eastAsia="標楷體" w:hAnsi="標楷體" w:hint="eastAsia"/>
          <w:color w:val="000000" w:themeColor="text1"/>
          <w:sz w:val="28"/>
          <w:szCs w:val="28"/>
        </w:rPr>
        <w:t>修正</w:t>
      </w:r>
      <w:r w:rsidR="00420485" w:rsidRPr="00043228">
        <w:rPr>
          <w:rFonts w:ascii="標楷體" w:eastAsia="標楷體" w:hAnsi="標楷體" w:hint="eastAsia"/>
          <w:color w:val="000000" w:themeColor="text1"/>
          <w:sz w:val="28"/>
          <w:szCs w:val="28"/>
        </w:rPr>
        <w:t>要</w:t>
      </w:r>
      <w:r w:rsidRPr="00043228">
        <w:rPr>
          <w:rFonts w:ascii="標楷體" w:eastAsia="標楷體" w:hAnsi="標楷體" w:hint="eastAsia"/>
          <w:color w:val="000000" w:themeColor="text1"/>
          <w:sz w:val="28"/>
          <w:szCs w:val="28"/>
        </w:rPr>
        <w:t>點如下：</w:t>
      </w:r>
    </w:p>
    <w:p w:rsidR="004A0C3C" w:rsidRPr="00043228" w:rsidRDefault="00582C3A" w:rsidP="00582C3A">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45048B" w:rsidRPr="00043228">
        <w:rPr>
          <w:rFonts w:ascii="標楷體" w:eastAsia="標楷體" w:hAnsi="標楷體" w:hint="eastAsia"/>
          <w:color w:val="000000" w:themeColor="text1"/>
          <w:sz w:val="28"/>
          <w:szCs w:val="28"/>
        </w:rPr>
        <w:t>基於實質審查需求</w:t>
      </w:r>
      <w:r w:rsidR="0045048B" w:rsidRPr="0090557B">
        <w:rPr>
          <w:rFonts w:ascii="標楷體" w:eastAsia="標楷體" w:hAnsi="標楷體" w:hint="eastAsia"/>
          <w:color w:val="000000" w:themeColor="text1"/>
          <w:sz w:val="28"/>
          <w:szCs w:val="28"/>
        </w:rPr>
        <w:t>、</w:t>
      </w:r>
      <w:r w:rsidR="0045048B" w:rsidRPr="00043228">
        <w:rPr>
          <w:rFonts w:ascii="標楷體" w:eastAsia="標楷體" w:hAnsi="標楷體" w:hint="eastAsia"/>
          <w:color w:val="000000" w:themeColor="text1"/>
          <w:sz w:val="28"/>
          <w:szCs w:val="28"/>
        </w:rPr>
        <w:t>簡政便民原則與因應</w:t>
      </w:r>
      <w:r w:rsidR="0045048B" w:rsidRPr="0090557B">
        <w:rPr>
          <w:rFonts w:ascii="標楷體" w:eastAsia="標楷體" w:hAnsi="標楷體" w:hint="eastAsia"/>
          <w:color w:val="000000" w:themeColor="text1"/>
          <w:sz w:val="28"/>
          <w:szCs w:val="28"/>
        </w:rPr>
        <w:t>本</w:t>
      </w:r>
      <w:r w:rsidR="0045048B" w:rsidRPr="00043228">
        <w:rPr>
          <w:rFonts w:ascii="標楷體" w:eastAsia="標楷體" w:hAnsi="標楷體"/>
          <w:color w:val="000000" w:themeColor="text1"/>
          <w:sz w:val="28"/>
          <w:szCs w:val="28"/>
        </w:rPr>
        <w:t>法</w:t>
      </w:r>
      <w:r w:rsidR="0045048B" w:rsidRPr="00043228">
        <w:rPr>
          <w:rFonts w:ascii="標楷體" w:eastAsia="標楷體" w:hAnsi="標楷體" w:hint="eastAsia"/>
          <w:color w:val="000000" w:themeColor="text1"/>
          <w:sz w:val="28"/>
          <w:szCs w:val="28"/>
        </w:rPr>
        <w:t>之修正公布，調整審查項目及收費費額。</w:t>
      </w:r>
      <w:r w:rsidR="0045048B" w:rsidRPr="0090557B">
        <w:rPr>
          <w:rFonts w:ascii="標楷體" w:eastAsia="標楷體" w:hAnsi="標楷體" w:hint="eastAsia"/>
          <w:color w:val="000000" w:themeColor="text1"/>
          <w:sz w:val="28"/>
          <w:szCs w:val="28"/>
        </w:rPr>
        <w:t>水污染防治措施計畫及許可證（文件）之審核，</w:t>
      </w:r>
      <w:r w:rsidR="0045048B" w:rsidRPr="00043228">
        <w:rPr>
          <w:rFonts w:ascii="標楷體" w:eastAsia="標楷體" w:hAnsi="標楷體" w:hint="eastAsia"/>
          <w:color w:val="000000" w:themeColor="text1"/>
          <w:sz w:val="28"/>
          <w:szCs w:val="28"/>
        </w:rPr>
        <w:t>依各項許可之申請、事前變更、事後變更、展延、網路或書面申請（報）方式，以其審查文件複雜度，訂定不同之收費費額</w:t>
      </w:r>
      <w:r w:rsidR="0045048B">
        <w:rPr>
          <w:rFonts w:ascii="標楷體" w:eastAsia="標楷體" w:hAnsi="標楷體" w:hint="eastAsia"/>
          <w:color w:val="000000" w:themeColor="text1"/>
          <w:sz w:val="28"/>
          <w:szCs w:val="28"/>
        </w:rPr>
        <w:t>，</w:t>
      </w:r>
      <w:r w:rsidR="0045048B" w:rsidRPr="0090557B">
        <w:rPr>
          <w:rFonts w:ascii="標楷體" w:eastAsia="標楷體" w:hAnsi="標楷體" w:hint="eastAsia"/>
          <w:color w:val="000000" w:themeColor="text1"/>
          <w:sz w:val="28"/>
          <w:szCs w:val="28"/>
        </w:rPr>
        <w:t>並增列如涉及專家學者審查、水質水量自動監測設施設置、許可試車、工程改善與功能測試、風險評估與管理報告，應另收取審查費</w:t>
      </w:r>
      <w:r w:rsidR="0045048B" w:rsidRPr="00043228">
        <w:rPr>
          <w:rFonts w:ascii="標楷體" w:eastAsia="標楷體" w:hAnsi="標楷體" w:hint="eastAsia"/>
          <w:color w:val="000000" w:themeColor="text1"/>
          <w:sz w:val="28"/>
          <w:szCs w:val="28"/>
        </w:rPr>
        <w:t>；</w:t>
      </w:r>
      <w:r w:rsidR="0045048B">
        <w:rPr>
          <w:rFonts w:ascii="標楷體" w:eastAsia="標楷體" w:hAnsi="標楷體" w:hint="eastAsia"/>
          <w:color w:val="000000" w:themeColor="text1"/>
          <w:sz w:val="28"/>
          <w:szCs w:val="28"/>
        </w:rPr>
        <w:t>另</w:t>
      </w:r>
      <w:r w:rsidR="0045048B" w:rsidRPr="0090557B">
        <w:rPr>
          <w:rFonts w:ascii="標楷體" w:eastAsia="標楷體" w:hAnsi="標楷體" w:hint="eastAsia"/>
          <w:color w:val="000000" w:themeColor="text1"/>
          <w:sz w:val="28"/>
          <w:szCs w:val="28"/>
        </w:rPr>
        <w:t>增列審查營建工地逕流廢水污染削減計畫之費用</w:t>
      </w:r>
      <w:r w:rsidR="0045048B" w:rsidRPr="00043228">
        <w:rPr>
          <w:rFonts w:ascii="標楷體" w:eastAsia="標楷體" w:hAnsi="標楷體" w:hint="eastAsia"/>
          <w:color w:val="000000" w:themeColor="text1"/>
          <w:sz w:val="28"/>
          <w:szCs w:val="28"/>
        </w:rPr>
        <w:t>。</w:t>
      </w:r>
      <w:r w:rsidR="0045048B" w:rsidRPr="0090557B">
        <w:rPr>
          <w:rFonts w:ascii="標楷體" w:eastAsia="標楷體" w:hAnsi="標楷體" w:hint="eastAsia"/>
          <w:color w:val="000000" w:themeColor="text1"/>
          <w:sz w:val="28"/>
          <w:szCs w:val="28"/>
        </w:rPr>
        <w:t>（</w:t>
      </w:r>
      <w:r w:rsidR="0045048B" w:rsidRPr="00043228">
        <w:rPr>
          <w:rFonts w:ascii="標楷體" w:eastAsia="標楷體" w:hAnsi="標楷體" w:hint="eastAsia"/>
          <w:color w:val="000000" w:themeColor="text1"/>
          <w:sz w:val="28"/>
          <w:szCs w:val="28"/>
        </w:rPr>
        <w:t>修正條文第二條及附表一至附表三</w:t>
      </w:r>
      <w:r w:rsidR="0045048B" w:rsidRPr="0090557B">
        <w:rPr>
          <w:rFonts w:ascii="標楷體" w:eastAsia="標楷體" w:hAnsi="標楷體" w:hint="eastAsia"/>
          <w:color w:val="000000" w:themeColor="text1"/>
          <w:sz w:val="28"/>
          <w:szCs w:val="28"/>
        </w:rPr>
        <w:t>）</w:t>
      </w:r>
    </w:p>
    <w:p w:rsidR="00D775F4" w:rsidRPr="00043228" w:rsidRDefault="00582C3A" w:rsidP="00582C3A">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4B203C" w:rsidRPr="00043228">
        <w:rPr>
          <w:rFonts w:ascii="標楷體" w:eastAsia="標楷體" w:hAnsi="標楷體" w:hint="eastAsia"/>
          <w:color w:val="000000" w:themeColor="text1"/>
          <w:sz w:val="28"/>
          <w:szCs w:val="28"/>
        </w:rPr>
        <w:t>明定</w:t>
      </w:r>
      <w:r w:rsidR="00D775F4" w:rsidRPr="00043228">
        <w:rPr>
          <w:rFonts w:ascii="標楷體" w:eastAsia="標楷體" w:hAnsi="標楷體" w:hint="eastAsia"/>
          <w:color w:val="000000" w:themeColor="text1"/>
          <w:sz w:val="28"/>
          <w:szCs w:val="28"/>
        </w:rPr>
        <w:t>同時提出數項申請審查項目者，</w:t>
      </w:r>
      <w:r w:rsidR="000543D0" w:rsidRPr="00605929">
        <w:rPr>
          <w:rFonts w:ascii="標楷體" w:eastAsia="標楷體" w:hAnsi="標楷體" w:hint="eastAsia"/>
          <w:color w:val="000000" w:themeColor="text1"/>
          <w:sz w:val="28"/>
          <w:szCs w:val="28"/>
        </w:rPr>
        <w:t>其應繳納審查費應依審查項目分別計算</w:t>
      </w:r>
      <w:r w:rsidR="00D775F4" w:rsidRPr="00043228">
        <w:rPr>
          <w:rFonts w:ascii="標楷體" w:eastAsia="標楷體" w:hAnsi="標楷體" w:hint="eastAsia"/>
          <w:color w:val="000000" w:themeColor="text1"/>
          <w:sz w:val="28"/>
          <w:szCs w:val="28"/>
        </w:rPr>
        <w:t>，合併繳費</w:t>
      </w:r>
      <w:r w:rsidR="004B203C" w:rsidRPr="00582C3A">
        <w:rPr>
          <w:rFonts w:ascii="標楷體" w:eastAsia="標楷體" w:hAnsi="標楷體" w:hint="eastAsia"/>
          <w:color w:val="000000" w:themeColor="text1"/>
          <w:sz w:val="28"/>
          <w:szCs w:val="28"/>
        </w:rPr>
        <w:t>。</w:t>
      </w:r>
      <w:r w:rsidR="004B203C" w:rsidRPr="00043228">
        <w:rPr>
          <w:rFonts w:ascii="標楷體" w:eastAsia="標楷體" w:hAnsi="標楷體" w:hint="eastAsia"/>
          <w:color w:val="000000" w:themeColor="text1"/>
          <w:sz w:val="28"/>
          <w:szCs w:val="28"/>
        </w:rPr>
        <w:t>另</w:t>
      </w:r>
      <w:r w:rsidR="00D775F4" w:rsidRPr="00043228">
        <w:rPr>
          <w:rFonts w:ascii="標楷體" w:eastAsia="標楷體" w:hAnsi="標楷體" w:hint="eastAsia"/>
          <w:color w:val="000000" w:themeColor="text1"/>
          <w:sz w:val="28"/>
          <w:szCs w:val="28"/>
        </w:rPr>
        <w:t>許可證（文件）之申請、變更及展延併同</w:t>
      </w:r>
      <w:r w:rsidR="004B203C" w:rsidRPr="00043228">
        <w:rPr>
          <w:rFonts w:ascii="標楷體" w:eastAsia="標楷體" w:hAnsi="標楷體" w:hint="eastAsia"/>
          <w:color w:val="000000" w:themeColor="text1"/>
          <w:sz w:val="28"/>
          <w:szCs w:val="28"/>
        </w:rPr>
        <w:t>注入地下水體或排放土壤許可</w:t>
      </w:r>
      <w:r w:rsidR="00D775F4" w:rsidRPr="00043228">
        <w:rPr>
          <w:rFonts w:ascii="標楷體" w:eastAsia="標楷體" w:hAnsi="標楷體" w:hint="eastAsia"/>
          <w:color w:val="000000" w:themeColor="text1"/>
          <w:sz w:val="28"/>
          <w:szCs w:val="28"/>
        </w:rPr>
        <w:t>提出申請</w:t>
      </w:r>
      <w:r w:rsidR="004B203C" w:rsidRPr="00043228">
        <w:rPr>
          <w:rFonts w:ascii="標楷體" w:eastAsia="標楷體" w:hAnsi="標楷體" w:hint="eastAsia"/>
          <w:color w:val="000000" w:themeColor="text1"/>
          <w:sz w:val="28"/>
          <w:szCs w:val="28"/>
        </w:rPr>
        <w:t>審查</w:t>
      </w:r>
      <w:r w:rsidR="00D775F4" w:rsidRPr="00043228">
        <w:rPr>
          <w:rFonts w:ascii="標楷體" w:eastAsia="標楷體" w:hAnsi="標楷體" w:hint="eastAsia"/>
          <w:color w:val="000000" w:themeColor="text1"/>
          <w:sz w:val="28"/>
          <w:szCs w:val="28"/>
        </w:rPr>
        <w:t>者，</w:t>
      </w:r>
      <w:r w:rsidR="004B203C" w:rsidRPr="00043228">
        <w:rPr>
          <w:rFonts w:ascii="標楷體" w:eastAsia="標楷體" w:hAnsi="標楷體" w:hint="eastAsia"/>
          <w:color w:val="000000" w:themeColor="text1"/>
          <w:sz w:val="28"/>
          <w:szCs w:val="28"/>
        </w:rPr>
        <w:t>其</w:t>
      </w:r>
      <w:r w:rsidR="00D775F4" w:rsidRPr="00043228">
        <w:rPr>
          <w:rFonts w:ascii="標楷體" w:eastAsia="標楷體" w:hAnsi="標楷體" w:hint="eastAsia"/>
          <w:color w:val="000000" w:themeColor="text1"/>
          <w:sz w:val="28"/>
          <w:szCs w:val="28"/>
        </w:rPr>
        <w:t>審查費依</w:t>
      </w:r>
      <w:r w:rsidR="004B203C" w:rsidRPr="00043228">
        <w:rPr>
          <w:rFonts w:ascii="標楷體" w:eastAsia="標楷體" w:hAnsi="標楷體" w:hint="eastAsia"/>
          <w:color w:val="000000" w:themeColor="text1"/>
          <w:sz w:val="28"/>
          <w:szCs w:val="28"/>
        </w:rPr>
        <w:t>其中</w:t>
      </w:r>
      <w:r w:rsidR="00D775F4" w:rsidRPr="00043228">
        <w:rPr>
          <w:rFonts w:ascii="標楷體" w:eastAsia="標楷體" w:hAnsi="標楷體" w:hint="eastAsia"/>
          <w:color w:val="000000" w:themeColor="text1"/>
          <w:sz w:val="28"/>
          <w:szCs w:val="28"/>
        </w:rPr>
        <w:t>最高者</w:t>
      </w:r>
      <w:r w:rsidR="00424157" w:rsidRPr="00605929">
        <w:rPr>
          <w:rFonts w:ascii="標楷體" w:eastAsia="標楷體" w:hAnsi="標楷體" w:hint="eastAsia"/>
          <w:color w:val="000000" w:themeColor="text1"/>
          <w:sz w:val="28"/>
          <w:szCs w:val="28"/>
        </w:rPr>
        <w:t>計費</w:t>
      </w:r>
      <w:r w:rsidR="00D775F4" w:rsidRPr="00043228">
        <w:rPr>
          <w:rFonts w:ascii="標楷體" w:eastAsia="標楷體" w:hAnsi="標楷體" w:hint="eastAsia"/>
          <w:color w:val="000000" w:themeColor="text1"/>
          <w:sz w:val="28"/>
          <w:szCs w:val="28"/>
        </w:rPr>
        <w:t>。</w:t>
      </w:r>
      <w:r w:rsidR="00933E02" w:rsidRPr="00043228">
        <w:rPr>
          <w:rFonts w:ascii="標楷體" w:eastAsia="標楷體" w:hAnsi="標楷體" w:hint="eastAsia"/>
          <w:color w:val="000000" w:themeColor="text1"/>
          <w:sz w:val="28"/>
          <w:szCs w:val="28"/>
        </w:rPr>
        <w:t>（修正條文第三條）</w:t>
      </w:r>
      <w:r w:rsidR="004B203C" w:rsidRPr="00043228">
        <w:rPr>
          <w:rFonts w:ascii="標楷體" w:eastAsia="標楷體" w:hAnsi="標楷體" w:hint="eastAsia"/>
          <w:color w:val="000000" w:themeColor="text1"/>
          <w:sz w:val="28"/>
          <w:szCs w:val="28"/>
        </w:rPr>
        <w:t xml:space="preserve"> </w:t>
      </w:r>
    </w:p>
    <w:p w:rsidR="00EE2F37" w:rsidRPr="00043228" w:rsidRDefault="00582C3A" w:rsidP="00582C3A">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EE2F37" w:rsidRPr="00043228">
        <w:rPr>
          <w:rFonts w:ascii="標楷體" w:eastAsia="標楷體" w:hAnsi="標楷體" w:hint="eastAsia"/>
          <w:color w:val="000000" w:themeColor="text1"/>
          <w:sz w:val="28"/>
          <w:szCs w:val="28"/>
        </w:rPr>
        <w:t>因應法令修正</w:t>
      </w:r>
      <w:r w:rsidR="004B203C" w:rsidRPr="00043228">
        <w:rPr>
          <w:rFonts w:ascii="標楷體" w:eastAsia="標楷體" w:hAnsi="標楷體" w:hint="eastAsia"/>
          <w:color w:val="000000" w:themeColor="text1"/>
          <w:sz w:val="28"/>
          <w:szCs w:val="28"/>
        </w:rPr>
        <w:t>，部分申請審查項目</w:t>
      </w:r>
      <w:r w:rsidR="004B203C" w:rsidRPr="0090557B">
        <w:rPr>
          <w:rFonts w:ascii="標楷體" w:eastAsia="標楷體" w:hAnsi="標楷體" w:hint="eastAsia"/>
          <w:color w:val="000000" w:themeColor="text1"/>
          <w:sz w:val="28"/>
          <w:szCs w:val="28"/>
        </w:rPr>
        <w:t>已</w:t>
      </w:r>
      <w:r w:rsidR="00190190" w:rsidRPr="0090557B">
        <w:rPr>
          <w:rFonts w:ascii="標楷體" w:eastAsia="標楷體" w:hAnsi="標楷體" w:hint="eastAsia"/>
          <w:color w:val="000000" w:themeColor="text1"/>
          <w:sz w:val="28"/>
          <w:szCs w:val="28"/>
        </w:rPr>
        <w:t>具須實質</w:t>
      </w:r>
      <w:r w:rsidR="009B4A62" w:rsidRPr="0090557B">
        <w:rPr>
          <w:rFonts w:ascii="標楷體" w:eastAsia="標楷體" w:hAnsi="標楷體" w:hint="eastAsia"/>
          <w:color w:val="000000" w:themeColor="text1"/>
          <w:sz w:val="28"/>
          <w:szCs w:val="28"/>
        </w:rPr>
        <w:t>審查</w:t>
      </w:r>
      <w:r w:rsidR="00EE2F37" w:rsidRPr="00043228">
        <w:rPr>
          <w:rFonts w:ascii="標楷體" w:eastAsia="標楷體" w:hAnsi="標楷體" w:hint="eastAsia"/>
          <w:color w:val="000000" w:themeColor="text1"/>
          <w:sz w:val="28"/>
          <w:szCs w:val="28"/>
        </w:rPr>
        <w:t>，</w:t>
      </w:r>
      <w:r w:rsidR="004B203C" w:rsidRPr="00043228">
        <w:rPr>
          <w:rFonts w:ascii="標楷體" w:eastAsia="標楷體" w:hAnsi="標楷體" w:hint="eastAsia"/>
          <w:color w:val="000000" w:themeColor="text1"/>
          <w:sz w:val="28"/>
          <w:szCs w:val="28"/>
        </w:rPr>
        <w:t>爰</w:t>
      </w:r>
      <w:r w:rsidR="00EE2F37" w:rsidRPr="00043228">
        <w:rPr>
          <w:rFonts w:ascii="標楷體" w:eastAsia="標楷體" w:hAnsi="標楷體" w:hint="eastAsia"/>
          <w:color w:val="000000" w:themeColor="text1"/>
          <w:sz w:val="28"/>
          <w:szCs w:val="28"/>
        </w:rPr>
        <w:t>調整免收取審查費</w:t>
      </w:r>
      <w:r w:rsidR="004B203C" w:rsidRPr="00043228">
        <w:rPr>
          <w:rFonts w:ascii="標楷體" w:eastAsia="標楷體" w:hAnsi="標楷體" w:hint="eastAsia"/>
          <w:color w:val="000000" w:themeColor="text1"/>
          <w:sz w:val="28"/>
          <w:szCs w:val="28"/>
        </w:rPr>
        <w:t>之受理事項</w:t>
      </w:r>
      <w:r w:rsidR="006B273E" w:rsidRPr="00043228">
        <w:rPr>
          <w:rFonts w:ascii="標楷體" w:eastAsia="標楷體" w:hAnsi="標楷體" w:hint="eastAsia"/>
          <w:color w:val="000000" w:themeColor="text1"/>
          <w:sz w:val="28"/>
          <w:szCs w:val="28"/>
        </w:rPr>
        <w:t>。</w:t>
      </w:r>
      <w:r w:rsidR="00EE2F37" w:rsidRPr="00043228">
        <w:rPr>
          <w:rFonts w:ascii="標楷體" w:eastAsia="標楷體" w:hAnsi="標楷體" w:hint="eastAsia"/>
          <w:color w:val="000000" w:themeColor="text1"/>
          <w:sz w:val="28"/>
          <w:szCs w:val="28"/>
        </w:rPr>
        <w:t>如刪除</w:t>
      </w:r>
      <w:r w:rsidR="006B273E" w:rsidRPr="00043228">
        <w:rPr>
          <w:rFonts w:ascii="標楷體" w:eastAsia="標楷體" w:hAnsi="標楷體" w:hint="eastAsia"/>
          <w:color w:val="000000" w:themeColor="text1"/>
          <w:sz w:val="28"/>
          <w:szCs w:val="28"/>
        </w:rPr>
        <w:t>變更</w:t>
      </w:r>
      <w:r w:rsidR="00EE2F37" w:rsidRPr="00043228">
        <w:rPr>
          <w:rFonts w:ascii="標楷體" w:eastAsia="標楷體" w:hAnsi="標楷體" w:hint="eastAsia"/>
          <w:color w:val="000000" w:themeColor="text1"/>
          <w:sz w:val="28"/>
          <w:szCs w:val="28"/>
        </w:rPr>
        <w:t>製程設施及其每日最大生產或服務規模、放流口位置、數量及承受水體名稱、預防管理措施計畫書、緊急應變措施計畫書或逕流廢水污染削減計畫、展延許可證（文件）未涉及變更原核准內容、經主管機關通知換發相關許可證（文件）</w:t>
      </w:r>
      <w:r w:rsidR="006B273E" w:rsidRPr="00043228">
        <w:rPr>
          <w:rFonts w:ascii="標楷體" w:eastAsia="標楷體" w:hAnsi="標楷體" w:hint="eastAsia"/>
          <w:color w:val="000000" w:themeColor="text1"/>
          <w:sz w:val="28"/>
          <w:szCs w:val="28"/>
        </w:rPr>
        <w:t>等免收取審</w:t>
      </w:r>
      <w:r w:rsidR="006B273E" w:rsidRPr="00043228">
        <w:rPr>
          <w:rFonts w:ascii="標楷體" w:eastAsia="標楷體" w:hAnsi="標楷體" w:hint="eastAsia"/>
          <w:color w:val="000000" w:themeColor="text1"/>
          <w:sz w:val="28"/>
          <w:szCs w:val="28"/>
        </w:rPr>
        <w:lastRenderedPageBreak/>
        <w:t>查費</w:t>
      </w:r>
      <w:r w:rsidR="00384572" w:rsidRPr="00043228">
        <w:rPr>
          <w:rFonts w:ascii="標楷體" w:eastAsia="標楷體" w:hAnsi="標楷體" w:hint="eastAsia"/>
          <w:color w:val="000000" w:themeColor="text1"/>
          <w:sz w:val="28"/>
          <w:szCs w:val="28"/>
        </w:rPr>
        <w:t>之</w:t>
      </w:r>
      <w:r w:rsidR="006B273E" w:rsidRPr="00043228">
        <w:rPr>
          <w:rFonts w:ascii="標楷體" w:eastAsia="標楷體" w:hAnsi="標楷體" w:hint="eastAsia"/>
          <w:color w:val="000000" w:themeColor="text1"/>
          <w:sz w:val="28"/>
          <w:szCs w:val="28"/>
        </w:rPr>
        <w:t>規定</w:t>
      </w:r>
      <w:r w:rsidR="00EE2F37" w:rsidRPr="00043228">
        <w:rPr>
          <w:rFonts w:ascii="標楷體" w:eastAsia="標楷體" w:hAnsi="標楷體" w:hint="eastAsia"/>
          <w:color w:val="000000" w:themeColor="text1"/>
          <w:sz w:val="28"/>
          <w:szCs w:val="28"/>
        </w:rPr>
        <w:t>。另增列</w:t>
      </w:r>
      <w:r w:rsidR="00384572" w:rsidRPr="00043228">
        <w:rPr>
          <w:rFonts w:ascii="標楷體" w:eastAsia="標楷體" w:hAnsi="標楷體" w:hint="eastAsia"/>
          <w:color w:val="000000" w:themeColor="text1"/>
          <w:sz w:val="28"/>
          <w:szCs w:val="28"/>
        </w:rPr>
        <w:t>變更</w:t>
      </w:r>
      <w:r w:rsidR="00EE2F37" w:rsidRPr="00043228">
        <w:rPr>
          <w:rFonts w:ascii="標楷體" w:eastAsia="標楷體" w:hAnsi="標楷體" w:hint="eastAsia"/>
          <w:color w:val="000000" w:themeColor="text1"/>
          <w:sz w:val="28"/>
          <w:szCs w:val="28"/>
        </w:rPr>
        <w:t>營建工地逕流廢水污染削減計畫基本資料</w:t>
      </w:r>
      <w:r w:rsidR="00384572" w:rsidRPr="00043228">
        <w:rPr>
          <w:rFonts w:ascii="標楷體" w:eastAsia="標楷體" w:hAnsi="標楷體" w:hint="eastAsia"/>
          <w:color w:val="000000" w:themeColor="text1"/>
          <w:sz w:val="28"/>
          <w:szCs w:val="28"/>
        </w:rPr>
        <w:t>得</w:t>
      </w:r>
      <w:r w:rsidR="00EE2F37" w:rsidRPr="00043228">
        <w:rPr>
          <w:rFonts w:ascii="標楷體" w:eastAsia="標楷體" w:hAnsi="標楷體" w:hint="eastAsia"/>
          <w:color w:val="000000" w:themeColor="text1"/>
          <w:sz w:val="28"/>
          <w:szCs w:val="28"/>
        </w:rPr>
        <w:t>免收取審查費。</w:t>
      </w:r>
      <w:r w:rsidR="00933E02" w:rsidRPr="00043228">
        <w:rPr>
          <w:rFonts w:ascii="標楷體" w:eastAsia="標楷體" w:hAnsi="標楷體" w:hint="eastAsia"/>
          <w:color w:val="000000" w:themeColor="text1"/>
          <w:sz w:val="28"/>
          <w:szCs w:val="28"/>
        </w:rPr>
        <w:t>（修正條文第四條）</w:t>
      </w:r>
    </w:p>
    <w:p w:rsidR="00E62592" w:rsidRPr="00043228" w:rsidRDefault="00582C3A" w:rsidP="00582C3A">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E62592" w:rsidRPr="00043228">
        <w:rPr>
          <w:rFonts w:ascii="標楷體" w:eastAsia="標楷體" w:hAnsi="標楷體" w:hint="eastAsia"/>
          <w:color w:val="000000" w:themeColor="text1"/>
          <w:sz w:val="28"/>
          <w:szCs w:val="28"/>
        </w:rPr>
        <w:t>配合實務</w:t>
      </w:r>
      <w:r w:rsidR="00387EA9" w:rsidRPr="00043228">
        <w:rPr>
          <w:rFonts w:ascii="標楷體" w:eastAsia="標楷體" w:hAnsi="標楷體" w:hint="eastAsia"/>
          <w:color w:val="000000" w:themeColor="text1"/>
          <w:sz w:val="28"/>
          <w:szCs w:val="28"/>
        </w:rPr>
        <w:t>發證作業</w:t>
      </w:r>
      <w:r w:rsidR="00E62592" w:rsidRPr="00043228">
        <w:rPr>
          <w:rFonts w:ascii="標楷體" w:eastAsia="標楷體" w:hAnsi="標楷體" w:hint="eastAsia"/>
          <w:color w:val="000000" w:themeColor="text1"/>
          <w:sz w:val="28"/>
          <w:szCs w:val="28"/>
        </w:rPr>
        <w:t>，明列預鑄式建築物污水處理設施審定登記，應收取證書費之規定。</w:t>
      </w:r>
      <w:r w:rsidR="00933E02" w:rsidRPr="00043228">
        <w:rPr>
          <w:rFonts w:ascii="標楷體" w:eastAsia="標楷體" w:hAnsi="標楷體" w:hint="eastAsia"/>
          <w:color w:val="000000" w:themeColor="text1"/>
          <w:sz w:val="28"/>
          <w:szCs w:val="28"/>
        </w:rPr>
        <w:t>（修正條文第五條）</w:t>
      </w:r>
    </w:p>
    <w:p w:rsidR="004701EE" w:rsidRPr="00043228" w:rsidRDefault="00582C3A" w:rsidP="00582C3A">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387EA9" w:rsidRPr="00043228">
        <w:rPr>
          <w:rFonts w:ascii="標楷體" w:eastAsia="標楷體" w:hAnsi="標楷體" w:hint="eastAsia"/>
          <w:color w:val="000000" w:themeColor="text1"/>
          <w:sz w:val="28"/>
          <w:szCs w:val="28"/>
        </w:rPr>
        <w:t>明列本標準</w:t>
      </w:r>
      <w:r w:rsidR="004701EE" w:rsidRPr="00043228">
        <w:rPr>
          <w:rFonts w:ascii="標楷體" w:eastAsia="標楷體" w:hAnsi="標楷體" w:hint="eastAsia"/>
          <w:color w:val="000000" w:themeColor="text1"/>
          <w:sz w:val="28"/>
          <w:szCs w:val="28"/>
        </w:rPr>
        <w:t>規定之各項費用繳納</w:t>
      </w:r>
      <w:r w:rsidR="00691703" w:rsidRPr="00043228">
        <w:rPr>
          <w:rFonts w:ascii="標楷體" w:eastAsia="標楷體" w:hAnsi="標楷體" w:hint="eastAsia"/>
          <w:color w:val="000000" w:themeColor="text1"/>
          <w:sz w:val="28"/>
          <w:szCs w:val="28"/>
        </w:rPr>
        <w:t>，</w:t>
      </w:r>
      <w:r w:rsidR="00387EA9" w:rsidRPr="00043228">
        <w:rPr>
          <w:rFonts w:ascii="標楷體" w:eastAsia="標楷體" w:hAnsi="標楷體" w:hint="eastAsia"/>
          <w:color w:val="000000" w:themeColor="text1"/>
          <w:sz w:val="28"/>
          <w:szCs w:val="28"/>
        </w:rPr>
        <w:t>有</w:t>
      </w:r>
      <w:r w:rsidR="00691703" w:rsidRPr="00043228">
        <w:rPr>
          <w:rFonts w:ascii="標楷體" w:eastAsia="標楷體" w:hAnsi="標楷體" w:hint="eastAsia"/>
          <w:color w:val="000000" w:themeColor="text1"/>
          <w:sz w:val="28"/>
          <w:szCs w:val="28"/>
        </w:rPr>
        <w:t>誤繳或溢繳情形得</w:t>
      </w:r>
      <w:r w:rsidR="004701EE" w:rsidRPr="00043228">
        <w:rPr>
          <w:rFonts w:ascii="標楷體" w:eastAsia="標楷體" w:hAnsi="標楷體" w:hint="eastAsia"/>
          <w:color w:val="000000" w:themeColor="text1"/>
          <w:sz w:val="28"/>
          <w:szCs w:val="28"/>
        </w:rPr>
        <w:t>依規費法相關規定辦理</w:t>
      </w:r>
      <w:r w:rsidR="00691703" w:rsidRPr="00043228">
        <w:rPr>
          <w:rFonts w:ascii="標楷體" w:eastAsia="標楷體" w:hAnsi="標楷體" w:hint="eastAsia"/>
          <w:color w:val="000000" w:themeColor="text1"/>
          <w:sz w:val="28"/>
          <w:szCs w:val="28"/>
        </w:rPr>
        <w:t>。</w:t>
      </w:r>
      <w:r w:rsidR="00933E02" w:rsidRPr="00043228">
        <w:rPr>
          <w:rFonts w:ascii="標楷體" w:eastAsia="標楷體" w:hAnsi="標楷體" w:hint="eastAsia"/>
          <w:color w:val="000000" w:themeColor="text1"/>
          <w:sz w:val="28"/>
          <w:szCs w:val="28"/>
        </w:rPr>
        <w:t>（修正條文第六條）</w:t>
      </w:r>
    </w:p>
    <w:p w:rsidR="004701EE" w:rsidRPr="00043228" w:rsidRDefault="00582C3A" w:rsidP="00582C3A">
      <w:pPr>
        <w:widowControl/>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6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691703" w:rsidRPr="00043228">
        <w:rPr>
          <w:rFonts w:ascii="標楷體" w:eastAsia="標楷體" w:hAnsi="標楷體" w:hint="eastAsia"/>
          <w:color w:val="000000" w:themeColor="text1"/>
          <w:sz w:val="28"/>
          <w:szCs w:val="28"/>
        </w:rPr>
        <w:t>因應</w:t>
      </w:r>
      <w:r w:rsidR="003D0BB2" w:rsidRPr="0090557B">
        <w:rPr>
          <w:rFonts w:ascii="標楷體" w:eastAsia="標楷體" w:hAnsi="標楷體" w:hint="eastAsia"/>
          <w:color w:val="000000" w:themeColor="text1"/>
          <w:sz w:val="28"/>
          <w:szCs w:val="28"/>
        </w:rPr>
        <w:t>本</w:t>
      </w:r>
      <w:r w:rsidR="00691703" w:rsidRPr="00043228">
        <w:rPr>
          <w:rFonts w:ascii="標楷體" w:eastAsia="標楷體" w:hAnsi="標楷體" w:hint="eastAsia"/>
          <w:color w:val="000000" w:themeColor="text1"/>
          <w:sz w:val="28"/>
          <w:szCs w:val="28"/>
        </w:rPr>
        <w:t>法修正公布，刪除中央主管機關委託之機關</w:t>
      </w:r>
      <w:r w:rsidR="004701EE" w:rsidRPr="00043228">
        <w:rPr>
          <w:rFonts w:ascii="標楷體" w:eastAsia="標楷體" w:hAnsi="標楷體" w:hint="eastAsia"/>
          <w:color w:val="000000" w:themeColor="text1"/>
          <w:sz w:val="28"/>
          <w:szCs w:val="28"/>
        </w:rPr>
        <w:t>審查</w:t>
      </w:r>
      <w:r w:rsidR="00691703" w:rsidRPr="00043228">
        <w:rPr>
          <w:rFonts w:ascii="標楷體" w:eastAsia="標楷體" w:hAnsi="標楷體" w:hint="eastAsia"/>
          <w:color w:val="000000" w:themeColor="text1"/>
          <w:sz w:val="28"/>
          <w:szCs w:val="28"/>
        </w:rPr>
        <w:t>廢（污）水排放許可證或簡易排放許可文件之</w:t>
      </w:r>
      <w:r w:rsidR="003E4190">
        <w:rPr>
          <w:rFonts w:ascii="標楷體" w:eastAsia="標楷體" w:hAnsi="標楷體" w:hint="eastAsia"/>
          <w:color w:val="000000" w:themeColor="text1"/>
          <w:sz w:val="28"/>
          <w:szCs w:val="28"/>
        </w:rPr>
        <w:t>收費</w:t>
      </w:r>
      <w:r w:rsidR="00691703" w:rsidRPr="00043228">
        <w:rPr>
          <w:rFonts w:ascii="標楷體" w:eastAsia="標楷體" w:hAnsi="標楷體" w:hint="eastAsia"/>
          <w:color w:val="000000" w:themeColor="text1"/>
          <w:sz w:val="28"/>
          <w:szCs w:val="28"/>
        </w:rPr>
        <w:t>規定。</w:t>
      </w:r>
      <w:r w:rsidR="00933E02" w:rsidRPr="00043228">
        <w:rPr>
          <w:rFonts w:ascii="標楷體" w:eastAsia="標楷體" w:hAnsi="標楷體" w:hint="eastAsia"/>
          <w:color w:val="000000" w:themeColor="text1"/>
          <w:sz w:val="28"/>
          <w:szCs w:val="28"/>
        </w:rPr>
        <w:t>（修正條文第七條）</w:t>
      </w:r>
    </w:p>
    <w:p w:rsidR="00E62592" w:rsidRPr="00C25F5F" w:rsidRDefault="00E62592" w:rsidP="00E62592">
      <w:pPr>
        <w:spacing w:line="450" w:lineRule="exact"/>
        <w:ind w:left="480"/>
        <w:rPr>
          <w:rFonts w:ascii="標楷體" w:eastAsia="標楷體" w:hAnsi="標楷體"/>
          <w:sz w:val="28"/>
          <w:szCs w:val="28"/>
        </w:rPr>
      </w:pPr>
    </w:p>
    <w:p w:rsidR="00515AEB" w:rsidRDefault="00D775F4" w:rsidP="005276D4">
      <w:pPr>
        <w:jc w:val="center"/>
        <w:rPr>
          <w:rFonts w:eastAsia="標楷體"/>
          <w:spacing w:val="2"/>
          <w:kern w:val="0"/>
          <w:sz w:val="40"/>
          <w:szCs w:val="28"/>
        </w:rPr>
      </w:pPr>
      <w:r>
        <w:rPr>
          <w:rFonts w:ascii="標楷體" w:eastAsia="標楷體" w:hAnsi="標楷體" w:cs="Arial Unicode MS"/>
          <w:color w:val="000000"/>
          <w:kern w:val="0"/>
          <w:sz w:val="28"/>
        </w:rPr>
        <w:br w:type="page"/>
      </w:r>
      <w:r w:rsidR="00180C3C" w:rsidRPr="004F52CC">
        <w:rPr>
          <w:rFonts w:eastAsia="標楷體" w:hint="eastAsia"/>
          <w:spacing w:val="2"/>
          <w:kern w:val="0"/>
          <w:sz w:val="40"/>
          <w:szCs w:val="28"/>
        </w:rPr>
        <w:lastRenderedPageBreak/>
        <w:t>水污染防</w:t>
      </w:r>
      <w:r w:rsidR="00857300">
        <w:rPr>
          <w:rFonts w:eastAsia="標楷體" w:hint="eastAsia"/>
          <w:spacing w:val="2"/>
          <w:kern w:val="0"/>
          <w:sz w:val="40"/>
          <w:szCs w:val="28"/>
        </w:rPr>
        <w:t>治</w:t>
      </w:r>
      <w:r w:rsidR="00180C3C" w:rsidRPr="004F52CC">
        <w:rPr>
          <w:rFonts w:eastAsia="標楷體" w:hint="eastAsia"/>
          <w:spacing w:val="2"/>
          <w:kern w:val="0"/>
          <w:sz w:val="40"/>
          <w:szCs w:val="28"/>
        </w:rPr>
        <w:t>各項許可申請收費標準修正</w:t>
      </w:r>
      <w:r w:rsidR="00515AEB">
        <w:rPr>
          <w:rFonts w:eastAsia="標楷體" w:hint="eastAsia"/>
          <w:spacing w:val="2"/>
          <w:kern w:val="0"/>
          <w:sz w:val="40"/>
          <w:szCs w:val="28"/>
        </w:rPr>
        <w:t>草案</w:t>
      </w:r>
    </w:p>
    <w:p w:rsidR="00180C3C" w:rsidRPr="004F52CC" w:rsidRDefault="005276D4" w:rsidP="005276D4">
      <w:pPr>
        <w:jc w:val="center"/>
        <w:rPr>
          <w:rFonts w:eastAsia="標楷體"/>
          <w:spacing w:val="2"/>
          <w:kern w:val="0"/>
          <w:sz w:val="40"/>
          <w:szCs w:val="28"/>
        </w:rPr>
      </w:pPr>
      <w:r w:rsidRPr="00043228">
        <w:rPr>
          <w:rFonts w:eastAsia="標楷體" w:hint="eastAsia"/>
          <w:color w:val="000000" w:themeColor="text1"/>
          <w:sz w:val="40"/>
        </w:rPr>
        <w:t>條文</w:t>
      </w:r>
      <w:r w:rsidR="00180C3C" w:rsidRPr="004F52CC">
        <w:rPr>
          <w:rFonts w:eastAsia="標楷體" w:hint="eastAsia"/>
          <w:spacing w:val="2"/>
          <w:kern w:val="0"/>
          <w:sz w:val="40"/>
          <w:szCs w:val="28"/>
        </w:rPr>
        <w:t>對照表</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6"/>
        <w:gridCol w:w="3008"/>
        <w:gridCol w:w="3008"/>
      </w:tblGrid>
      <w:tr w:rsidR="00180C3C" w:rsidRPr="005276D4" w:rsidTr="0089482E">
        <w:tc>
          <w:tcPr>
            <w:tcW w:w="1666" w:type="pct"/>
          </w:tcPr>
          <w:p w:rsidR="00180C3C" w:rsidRPr="005276D4" w:rsidRDefault="00180C3C" w:rsidP="00810136">
            <w:pPr>
              <w:pStyle w:val="ad"/>
              <w:snapToGrid w:val="0"/>
              <w:spacing w:beforeLines="20" w:line="340" w:lineRule="exact"/>
              <w:rPr>
                <w:rFonts w:eastAsia="標楷體"/>
                <w:spacing w:val="-10"/>
                <w:szCs w:val="24"/>
              </w:rPr>
            </w:pPr>
            <w:r w:rsidRPr="005276D4">
              <w:rPr>
                <w:rFonts w:eastAsia="標楷體" w:hint="eastAsia"/>
                <w:spacing w:val="-10"/>
                <w:szCs w:val="24"/>
              </w:rPr>
              <w:t>修正條文</w:t>
            </w:r>
          </w:p>
        </w:tc>
        <w:tc>
          <w:tcPr>
            <w:tcW w:w="1667" w:type="pct"/>
          </w:tcPr>
          <w:p w:rsidR="00180C3C" w:rsidRPr="005276D4" w:rsidRDefault="00180C3C" w:rsidP="00810136">
            <w:pPr>
              <w:snapToGrid w:val="0"/>
              <w:spacing w:beforeLines="20" w:line="340" w:lineRule="exact"/>
              <w:jc w:val="center"/>
              <w:rPr>
                <w:rFonts w:eastAsia="標楷體"/>
                <w:spacing w:val="-10"/>
                <w:szCs w:val="24"/>
              </w:rPr>
            </w:pPr>
            <w:r w:rsidRPr="005276D4">
              <w:rPr>
                <w:rFonts w:eastAsia="標楷體" w:hint="eastAsia"/>
                <w:spacing w:val="-10"/>
                <w:szCs w:val="24"/>
              </w:rPr>
              <w:t>現行條文</w:t>
            </w:r>
          </w:p>
        </w:tc>
        <w:tc>
          <w:tcPr>
            <w:tcW w:w="1667" w:type="pct"/>
          </w:tcPr>
          <w:p w:rsidR="00180C3C" w:rsidRPr="005276D4" w:rsidRDefault="00180C3C" w:rsidP="00810136">
            <w:pPr>
              <w:pStyle w:val="ad"/>
              <w:snapToGrid w:val="0"/>
              <w:spacing w:beforeLines="20" w:line="340" w:lineRule="exact"/>
              <w:rPr>
                <w:rFonts w:eastAsia="標楷體"/>
                <w:color w:val="000000"/>
                <w:spacing w:val="-10"/>
                <w:szCs w:val="24"/>
              </w:rPr>
            </w:pPr>
            <w:r w:rsidRPr="005276D4">
              <w:rPr>
                <w:rFonts w:eastAsia="標楷體" w:hint="eastAsia"/>
                <w:color w:val="000000"/>
                <w:spacing w:val="-10"/>
                <w:szCs w:val="24"/>
              </w:rPr>
              <w:t>說明</w:t>
            </w:r>
          </w:p>
        </w:tc>
      </w:tr>
      <w:tr w:rsidR="0075479E" w:rsidRPr="00043228" w:rsidTr="0089482E">
        <w:tc>
          <w:tcPr>
            <w:tcW w:w="1666" w:type="pct"/>
          </w:tcPr>
          <w:p w:rsidR="0075479E" w:rsidRPr="00043228" w:rsidRDefault="0075479E" w:rsidP="008101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napToGrid w:val="0"/>
              <w:spacing w:beforeLines="20" w:afterLines="50" w:line="340" w:lineRule="exact"/>
              <w:ind w:left="180" w:hangingChars="75" w:hanging="180"/>
              <w:jc w:val="both"/>
              <w:rPr>
                <w:rFonts w:ascii="Times New Roman" w:eastAsia="標楷體" w:hAnsi="Times New Roman" w:cs="Arial Unicode MS"/>
                <w:color w:val="000000" w:themeColor="text1"/>
                <w:sz w:val="24"/>
                <w:szCs w:val="24"/>
              </w:rPr>
            </w:pPr>
            <w:r w:rsidRPr="00043228">
              <w:rPr>
                <w:rFonts w:ascii="Times New Roman" w:eastAsia="標楷體" w:hAnsi="Times New Roman" w:cs="Arial Unicode MS" w:hint="eastAsia"/>
                <w:color w:val="000000" w:themeColor="text1"/>
                <w:sz w:val="24"/>
                <w:szCs w:val="24"/>
              </w:rPr>
              <w:t>第一條</w:t>
            </w:r>
            <w:r w:rsidRPr="00043228">
              <w:rPr>
                <w:rFonts w:ascii="Times New Roman" w:eastAsia="標楷體" w:hAnsi="Times New Roman" w:cs="Arial Unicode MS" w:hint="eastAsia"/>
                <w:color w:val="000000" w:themeColor="text1"/>
                <w:sz w:val="24"/>
                <w:szCs w:val="24"/>
              </w:rPr>
              <w:t xml:space="preserve"> </w:t>
            </w:r>
            <w:r w:rsidR="00C34336" w:rsidRPr="00043228">
              <w:rPr>
                <w:rFonts w:ascii="Times New Roman" w:eastAsia="標楷體" w:hAnsi="Times New Roman" w:cs="Arial Unicode MS" w:hint="eastAsia"/>
                <w:color w:val="000000" w:themeColor="text1"/>
                <w:sz w:val="24"/>
                <w:szCs w:val="24"/>
              </w:rPr>
              <w:t xml:space="preserve"> </w:t>
            </w:r>
            <w:r w:rsidRPr="00043228">
              <w:rPr>
                <w:rFonts w:ascii="Times New Roman" w:eastAsia="標楷體" w:hAnsi="Times New Roman" w:cs="Arial Unicode MS" w:hint="eastAsia"/>
                <w:color w:val="000000" w:themeColor="text1"/>
                <w:sz w:val="24"/>
                <w:szCs w:val="24"/>
              </w:rPr>
              <w:t>本標準依水污染防治法</w:t>
            </w:r>
            <w:r w:rsidR="00B268EE" w:rsidRPr="00043228">
              <w:rPr>
                <w:rFonts w:ascii="Times New Roman" w:eastAsia="標楷體" w:hAnsi="Times New Roman" w:cs="Arial Unicode MS" w:hint="eastAsia"/>
                <w:color w:val="000000" w:themeColor="text1"/>
                <w:sz w:val="24"/>
                <w:szCs w:val="24"/>
              </w:rPr>
              <w:t>（以下簡稱本法）</w:t>
            </w:r>
            <w:r w:rsidRPr="00043228">
              <w:rPr>
                <w:rFonts w:ascii="Times New Roman" w:eastAsia="標楷體" w:hAnsi="Times New Roman" w:cs="Arial Unicode MS" w:hint="eastAsia"/>
                <w:color w:val="000000" w:themeColor="text1"/>
                <w:sz w:val="24"/>
                <w:szCs w:val="24"/>
              </w:rPr>
              <w:t>第六十七條第二項規定訂定之。</w:t>
            </w:r>
          </w:p>
        </w:tc>
        <w:tc>
          <w:tcPr>
            <w:tcW w:w="1667" w:type="pct"/>
          </w:tcPr>
          <w:p w:rsidR="0075479E" w:rsidRPr="00043228" w:rsidRDefault="0075479E" w:rsidP="00810136">
            <w:pPr>
              <w:pStyle w:val="HTML"/>
              <w:snapToGrid w:val="0"/>
              <w:spacing w:beforeLines="20" w:afterLines="50" w:line="340" w:lineRule="exact"/>
              <w:ind w:left="180" w:hangingChars="75" w:hanging="180"/>
              <w:jc w:val="both"/>
              <w:rPr>
                <w:rFonts w:ascii="Times New Roman" w:eastAsia="標楷體" w:hAnsi="Times New Roman" w:cs="Arial Unicode MS"/>
                <w:color w:val="000000" w:themeColor="text1"/>
                <w:sz w:val="24"/>
                <w:szCs w:val="24"/>
              </w:rPr>
            </w:pPr>
            <w:r w:rsidRPr="00043228">
              <w:rPr>
                <w:rFonts w:ascii="Times New Roman" w:eastAsia="標楷體" w:hAnsi="Times New Roman" w:cs="Arial Unicode MS" w:hint="eastAsia"/>
                <w:color w:val="000000" w:themeColor="text1"/>
                <w:sz w:val="24"/>
                <w:szCs w:val="24"/>
              </w:rPr>
              <w:t>第一條</w:t>
            </w:r>
            <w:r w:rsidR="00C92B12" w:rsidRPr="00043228">
              <w:rPr>
                <w:rFonts w:ascii="Times New Roman" w:eastAsia="標楷體" w:hAnsi="Times New Roman" w:cs="Arial Unicode MS" w:hint="eastAsia"/>
                <w:color w:val="000000" w:themeColor="text1"/>
                <w:sz w:val="24"/>
                <w:szCs w:val="24"/>
              </w:rPr>
              <w:t xml:space="preserve">　本標準依水污染防治法</w:t>
            </w:r>
            <w:r w:rsidR="00B268EE" w:rsidRPr="00043228">
              <w:rPr>
                <w:rFonts w:ascii="Times New Roman" w:eastAsia="標楷體" w:hAnsi="Times New Roman" w:cs="Arial Unicode MS" w:hint="eastAsia"/>
                <w:color w:val="000000" w:themeColor="text1"/>
                <w:sz w:val="24"/>
                <w:szCs w:val="24"/>
              </w:rPr>
              <w:t>（以下簡稱本法）</w:t>
            </w:r>
            <w:r w:rsidR="00C92B12" w:rsidRPr="00043228">
              <w:rPr>
                <w:rFonts w:ascii="Times New Roman" w:eastAsia="標楷體" w:hAnsi="Times New Roman" w:cs="Arial Unicode MS" w:hint="eastAsia"/>
                <w:color w:val="000000" w:themeColor="text1"/>
                <w:sz w:val="24"/>
                <w:szCs w:val="24"/>
              </w:rPr>
              <w:t>第六十七條第二項規定訂定之。</w:t>
            </w:r>
          </w:p>
        </w:tc>
        <w:tc>
          <w:tcPr>
            <w:tcW w:w="1667" w:type="pct"/>
          </w:tcPr>
          <w:p w:rsidR="0075479E" w:rsidRPr="00043228" w:rsidRDefault="005C2AF7" w:rsidP="00810136">
            <w:pPr>
              <w:pStyle w:val="ad"/>
              <w:snapToGrid w:val="0"/>
              <w:spacing w:beforeLines="20" w:afterLines="50" w:line="340" w:lineRule="exact"/>
              <w:ind w:left="106" w:hangingChars="44" w:hanging="106"/>
              <w:jc w:val="both"/>
              <w:rPr>
                <w:rFonts w:eastAsia="標楷體" w:cs="Arial Unicode MS"/>
                <w:color w:val="000000" w:themeColor="text1"/>
                <w:szCs w:val="24"/>
              </w:rPr>
            </w:pPr>
            <w:r>
              <w:rPr>
                <w:rFonts w:eastAsia="標楷體" w:cs="Arial Unicode MS" w:hint="eastAsia"/>
                <w:color w:val="000000" w:themeColor="text1"/>
                <w:szCs w:val="24"/>
              </w:rPr>
              <w:t>本條</w:t>
            </w:r>
            <w:r w:rsidR="0075479E" w:rsidRPr="00043228">
              <w:rPr>
                <w:rFonts w:eastAsia="標楷體" w:cs="Arial Unicode MS" w:hint="eastAsia"/>
                <w:color w:val="000000" w:themeColor="text1"/>
                <w:szCs w:val="24"/>
              </w:rPr>
              <w:t>未修正。</w:t>
            </w:r>
          </w:p>
        </w:tc>
      </w:tr>
      <w:tr w:rsidR="00830BA0" w:rsidRPr="00043228" w:rsidTr="0089482E">
        <w:trPr>
          <w:trHeight w:val="1983"/>
        </w:trPr>
        <w:tc>
          <w:tcPr>
            <w:tcW w:w="1666" w:type="pct"/>
          </w:tcPr>
          <w:p w:rsidR="00830BA0" w:rsidRPr="00043228" w:rsidRDefault="00830BA0" w:rsidP="00775BBB">
            <w:pPr>
              <w:shd w:val="clear" w:color="auto" w:fill="FFFFFF"/>
              <w:adjustRightInd w:val="0"/>
              <w:ind w:left="227" w:hanging="227"/>
              <w:jc w:val="both"/>
              <w:textAlignment w:val="baseline"/>
              <w:rPr>
                <w:rFonts w:eastAsia="標楷體"/>
                <w:color w:val="000000" w:themeColor="text1"/>
                <w:szCs w:val="24"/>
              </w:rPr>
            </w:pPr>
            <w:r w:rsidRPr="00043228">
              <w:rPr>
                <w:rFonts w:eastAsia="標楷體"/>
                <w:color w:val="000000" w:themeColor="text1"/>
                <w:szCs w:val="24"/>
              </w:rPr>
              <w:t>第二條</w:t>
            </w:r>
            <w:r w:rsidRPr="00043228">
              <w:rPr>
                <w:rFonts w:eastAsia="標楷體" w:hint="eastAsia"/>
                <w:color w:val="000000" w:themeColor="text1"/>
                <w:szCs w:val="24"/>
              </w:rPr>
              <w:t xml:space="preserve"> </w:t>
            </w:r>
            <w:r w:rsidR="00C34336" w:rsidRPr="00043228">
              <w:rPr>
                <w:rFonts w:eastAsia="標楷體" w:hint="eastAsia"/>
                <w:color w:val="000000" w:themeColor="text1"/>
                <w:szCs w:val="24"/>
              </w:rPr>
              <w:t xml:space="preserve"> </w:t>
            </w:r>
            <w:r w:rsidR="00CC48B2" w:rsidRPr="00043228">
              <w:rPr>
                <w:rFonts w:eastAsia="標楷體" w:hint="eastAsia"/>
                <w:color w:val="000000" w:themeColor="text1"/>
                <w:szCs w:val="24"/>
              </w:rPr>
              <w:t>主管機關依本法受理</w:t>
            </w:r>
            <w:r w:rsidR="005C2AF7" w:rsidRPr="005C2AF7">
              <w:rPr>
                <w:rFonts w:eastAsia="標楷體" w:hint="eastAsia"/>
                <w:color w:val="000000" w:themeColor="text1"/>
                <w:szCs w:val="24"/>
              </w:rPr>
              <w:t>水污染防治措施計畫</w:t>
            </w:r>
            <w:r w:rsidR="000543D0" w:rsidRPr="000543D0">
              <w:rPr>
                <w:rFonts w:eastAsia="標楷體" w:cs="Arial Unicode MS" w:hint="eastAsia"/>
                <w:szCs w:val="24"/>
                <w:u w:val="single"/>
              </w:rPr>
              <w:t>（以下簡稱水措計畫）</w:t>
            </w:r>
            <w:r w:rsidR="005C2AF7" w:rsidRPr="000543D0">
              <w:rPr>
                <w:rFonts w:eastAsia="標楷體" w:hint="eastAsia"/>
                <w:color w:val="000000" w:themeColor="text1"/>
                <w:szCs w:val="24"/>
                <w:u w:val="single"/>
              </w:rPr>
              <w:t>或</w:t>
            </w:r>
            <w:r w:rsidR="005C2AF7" w:rsidRPr="005C2AF7">
              <w:rPr>
                <w:rFonts w:eastAsia="標楷體" w:hint="eastAsia"/>
                <w:color w:val="000000" w:themeColor="text1"/>
                <w:szCs w:val="24"/>
              </w:rPr>
              <w:t>各項許可證（文件）之審查登記、變更、展延之核發</w:t>
            </w:r>
            <w:r w:rsidR="005C2AF7" w:rsidRPr="000543D0">
              <w:rPr>
                <w:rFonts w:ascii="標楷體" w:eastAsia="標楷體" w:hAnsi="標楷體" w:hint="eastAsia"/>
                <w:color w:val="000000" w:themeColor="text1"/>
                <w:szCs w:val="24"/>
                <w:u w:val="single"/>
              </w:rPr>
              <w:t>、</w:t>
            </w:r>
            <w:r w:rsidR="005C2AF7" w:rsidRPr="005C2AF7">
              <w:rPr>
                <w:rFonts w:eastAsia="標楷體" w:hint="eastAsia"/>
                <w:color w:val="000000" w:themeColor="text1"/>
                <w:szCs w:val="24"/>
              </w:rPr>
              <w:t>預鑄式建築物污水處理設施之審定登記</w:t>
            </w:r>
            <w:r w:rsidR="005C2AF7" w:rsidRPr="000543D0">
              <w:rPr>
                <w:rFonts w:ascii="標楷體" w:eastAsia="標楷體" w:hAnsi="標楷體" w:hint="eastAsia"/>
                <w:color w:val="000000" w:themeColor="text1"/>
                <w:szCs w:val="24"/>
                <w:u w:val="single"/>
              </w:rPr>
              <w:t>、營建工地逕流廢水污染削減計畫</w:t>
            </w:r>
            <w:r w:rsidR="005C2AF7" w:rsidRPr="000543D0">
              <w:rPr>
                <w:rFonts w:eastAsia="標楷體" w:hint="eastAsia"/>
                <w:color w:val="000000" w:themeColor="text1"/>
                <w:szCs w:val="24"/>
                <w:u w:val="single"/>
              </w:rPr>
              <w:t>及其他應收</w:t>
            </w:r>
            <w:r w:rsidR="0008450C" w:rsidRPr="000543D0">
              <w:rPr>
                <w:rFonts w:eastAsia="標楷體" w:hint="eastAsia"/>
                <w:color w:val="000000" w:themeColor="text1"/>
                <w:szCs w:val="24"/>
                <w:u w:val="single"/>
              </w:rPr>
              <w:t>取審查</w:t>
            </w:r>
            <w:r w:rsidR="005C2AF7" w:rsidRPr="000543D0">
              <w:rPr>
                <w:rFonts w:eastAsia="標楷體" w:hint="eastAsia"/>
                <w:color w:val="000000" w:themeColor="text1"/>
                <w:szCs w:val="24"/>
                <w:u w:val="single"/>
              </w:rPr>
              <w:t>費之審查項目</w:t>
            </w:r>
            <w:r w:rsidR="00A747DD">
              <w:rPr>
                <w:rFonts w:eastAsia="標楷體" w:hint="eastAsia"/>
                <w:color w:val="000000" w:themeColor="text1"/>
                <w:szCs w:val="24"/>
                <w:u w:val="single"/>
              </w:rPr>
              <w:t>申請</w:t>
            </w:r>
            <w:r w:rsidR="00A747DD">
              <w:rPr>
                <w:rFonts w:ascii="標楷體" w:eastAsia="標楷體" w:hAnsi="標楷體" w:hint="eastAsia"/>
                <w:color w:val="000000" w:themeColor="text1"/>
                <w:szCs w:val="24"/>
                <w:u w:val="single"/>
              </w:rPr>
              <w:t>，</w:t>
            </w:r>
            <w:r w:rsidR="00CC48B2" w:rsidRPr="00043228">
              <w:rPr>
                <w:rFonts w:eastAsia="標楷體" w:hint="eastAsia"/>
                <w:color w:val="000000" w:themeColor="text1"/>
                <w:szCs w:val="24"/>
              </w:rPr>
              <w:t>應依附表</w:t>
            </w:r>
            <w:r w:rsidR="00CC48B2" w:rsidRPr="00366502">
              <w:rPr>
                <w:rFonts w:eastAsia="標楷體" w:hint="eastAsia"/>
                <w:color w:val="000000" w:themeColor="text1"/>
                <w:szCs w:val="24"/>
                <w:u w:val="single"/>
              </w:rPr>
              <w:t>一至附表三所列費額收取</w:t>
            </w:r>
            <w:r w:rsidR="00CC48B2" w:rsidRPr="00043228">
              <w:rPr>
                <w:rFonts w:eastAsia="標楷體" w:hint="eastAsia"/>
                <w:color w:val="000000" w:themeColor="text1"/>
                <w:szCs w:val="24"/>
              </w:rPr>
              <w:t>。</w:t>
            </w:r>
          </w:p>
          <w:p w:rsidR="00830BA0" w:rsidRPr="00043228" w:rsidRDefault="00830BA0" w:rsidP="006A6F24">
            <w:pPr>
              <w:adjustRightInd w:val="0"/>
              <w:ind w:leftChars="100" w:left="240" w:firstLineChars="200" w:firstLine="480"/>
              <w:jc w:val="both"/>
              <w:textAlignment w:val="baseline"/>
              <w:rPr>
                <w:rFonts w:eastAsia="標楷體"/>
                <w:color w:val="000000" w:themeColor="text1"/>
                <w:szCs w:val="24"/>
                <w:u w:val="single"/>
              </w:rPr>
            </w:pPr>
            <w:r w:rsidRPr="00043228">
              <w:rPr>
                <w:rFonts w:eastAsia="標楷體" w:hint="eastAsia"/>
                <w:color w:val="000000" w:themeColor="text1"/>
                <w:szCs w:val="24"/>
              </w:rPr>
              <w:t>前項附表</w:t>
            </w:r>
            <w:r w:rsidR="00D06C3B" w:rsidRPr="00366502">
              <w:rPr>
                <w:rFonts w:eastAsia="標楷體" w:hint="eastAsia"/>
                <w:color w:val="000000" w:themeColor="text1"/>
                <w:szCs w:val="24"/>
                <w:u w:val="single"/>
              </w:rPr>
              <w:t>一</w:t>
            </w:r>
            <w:r w:rsidRPr="00043228">
              <w:rPr>
                <w:rFonts w:eastAsia="標楷體" w:hint="eastAsia"/>
                <w:color w:val="000000" w:themeColor="text1"/>
                <w:szCs w:val="24"/>
              </w:rPr>
              <w:t>所定專責單位或人員設置規模之認定，依主管機關核定設置之規模辦理。但本標準修正發布後設立之事業</w:t>
            </w:r>
            <w:r w:rsidR="00C530DD" w:rsidRPr="00C530DD">
              <w:rPr>
                <w:rFonts w:eastAsia="標楷體" w:cs="Arial Unicode MS" w:hint="eastAsia"/>
                <w:color w:val="000000" w:themeColor="text1"/>
                <w:kern w:val="0"/>
                <w:szCs w:val="24"/>
                <w:u w:val="single"/>
              </w:rPr>
              <w:t>或污水下水道系統</w:t>
            </w:r>
            <w:r w:rsidRPr="00C530DD">
              <w:rPr>
                <w:rFonts w:eastAsia="標楷體" w:hint="eastAsia"/>
                <w:color w:val="000000" w:themeColor="text1"/>
                <w:szCs w:val="24"/>
                <w:u w:val="single"/>
              </w:rPr>
              <w:t>，</w:t>
            </w:r>
            <w:r w:rsidR="006824CA" w:rsidRPr="00C25C24">
              <w:rPr>
                <w:rFonts w:eastAsia="標楷體" w:hint="eastAsia"/>
                <w:color w:val="000000" w:themeColor="text1"/>
                <w:szCs w:val="24"/>
                <w:u w:val="single"/>
              </w:rPr>
              <w:t>依其申請之廢（污）水產生每日最大量</w:t>
            </w:r>
            <w:r w:rsidR="00A747DD">
              <w:rPr>
                <w:rFonts w:ascii="標楷體" w:eastAsia="標楷體" w:hAnsi="標楷體" w:hint="eastAsia"/>
                <w:color w:val="000000" w:themeColor="text1"/>
                <w:szCs w:val="24"/>
                <w:u w:val="single"/>
              </w:rPr>
              <w:t>，</w:t>
            </w:r>
            <w:r w:rsidR="006824CA" w:rsidRPr="00C25C24">
              <w:rPr>
                <w:rFonts w:eastAsia="標楷體" w:hint="eastAsia"/>
                <w:color w:val="000000" w:themeColor="text1"/>
                <w:szCs w:val="24"/>
                <w:u w:val="single"/>
              </w:rPr>
              <w:t>認定其專責單位或人員設置規模，收取審查費</w:t>
            </w:r>
            <w:r w:rsidR="006824CA">
              <w:rPr>
                <w:rFonts w:eastAsia="標楷體" w:hint="eastAsia"/>
                <w:color w:val="000000" w:themeColor="text1"/>
                <w:szCs w:val="24"/>
              </w:rPr>
              <w:t>。</w:t>
            </w:r>
          </w:p>
        </w:tc>
        <w:tc>
          <w:tcPr>
            <w:tcW w:w="1667" w:type="pct"/>
          </w:tcPr>
          <w:p w:rsidR="00830BA0" w:rsidRPr="00043228" w:rsidRDefault="00830BA0" w:rsidP="00775BBB">
            <w:pPr>
              <w:shd w:val="clear" w:color="auto" w:fill="FFFFFF"/>
              <w:adjustRightInd w:val="0"/>
              <w:ind w:left="227" w:hanging="227"/>
              <w:jc w:val="both"/>
              <w:textAlignment w:val="baseline"/>
              <w:rPr>
                <w:rFonts w:eastAsia="標楷體"/>
                <w:color w:val="000000" w:themeColor="text1"/>
                <w:szCs w:val="24"/>
              </w:rPr>
            </w:pPr>
            <w:r w:rsidRPr="00043228">
              <w:rPr>
                <w:rFonts w:eastAsia="標楷體"/>
                <w:color w:val="000000" w:themeColor="text1"/>
                <w:szCs w:val="24"/>
              </w:rPr>
              <w:t>第二條</w:t>
            </w:r>
            <w:r w:rsidRPr="00043228">
              <w:rPr>
                <w:rFonts w:eastAsia="標楷體" w:hint="eastAsia"/>
                <w:color w:val="000000" w:themeColor="text1"/>
                <w:szCs w:val="24"/>
              </w:rPr>
              <w:t xml:space="preserve">　主管機關依本法受理</w:t>
            </w:r>
            <w:r w:rsidRPr="000543D0">
              <w:rPr>
                <w:rFonts w:eastAsia="標楷體" w:hint="eastAsia"/>
                <w:color w:val="000000" w:themeColor="text1"/>
                <w:szCs w:val="24"/>
              </w:rPr>
              <w:t>水污染防治措施計畫、各項許可證（文件）之審查登記、變更、展延之核發或預鑄式建築物污水處理設施之審定登記</w:t>
            </w:r>
            <w:r w:rsidRPr="00043228">
              <w:rPr>
                <w:rFonts w:eastAsia="標楷體" w:hint="eastAsia"/>
                <w:color w:val="000000" w:themeColor="text1"/>
                <w:szCs w:val="24"/>
              </w:rPr>
              <w:t>，應依附表收取審查費。</w:t>
            </w:r>
          </w:p>
          <w:p w:rsidR="00830BA0" w:rsidRPr="00043228" w:rsidRDefault="00830BA0" w:rsidP="00775BBB">
            <w:pPr>
              <w:adjustRightInd w:val="0"/>
              <w:ind w:leftChars="100" w:left="240" w:firstLineChars="200" w:firstLine="480"/>
              <w:jc w:val="both"/>
              <w:textAlignment w:val="baseline"/>
              <w:rPr>
                <w:rFonts w:eastAsia="標楷體"/>
                <w:color w:val="000000" w:themeColor="text1"/>
                <w:szCs w:val="24"/>
                <w:u w:val="single"/>
              </w:rPr>
            </w:pPr>
            <w:r w:rsidRPr="00043228">
              <w:rPr>
                <w:rFonts w:eastAsia="標楷體" w:hint="eastAsia"/>
                <w:color w:val="000000" w:themeColor="text1"/>
                <w:szCs w:val="24"/>
              </w:rPr>
              <w:t>前項附表所定專責單位或人員設置規模之認定，依主管機關核定設置之規模辦理。但本標準修正發布後設立之事業，其水污染防治措施計畫、各項許可證（文件）之申請核發，依其廢（污）水產生之設計量認定之。</w:t>
            </w:r>
          </w:p>
        </w:tc>
        <w:tc>
          <w:tcPr>
            <w:tcW w:w="1667" w:type="pct"/>
          </w:tcPr>
          <w:p w:rsidR="00E62308" w:rsidRPr="00A550CB" w:rsidRDefault="00A550CB" w:rsidP="00A550CB">
            <w:pPr>
              <w:shd w:val="clear" w:color="auto" w:fill="FFFFFF"/>
              <w:adjustRightInd w:val="0"/>
              <w:ind w:left="480" w:hangingChars="200" w:hanging="480"/>
              <w:jc w:val="both"/>
              <w:textAlignment w:val="baseline"/>
              <w:rPr>
                <w:rFonts w:eastAsia="標楷體"/>
                <w:color w:val="000000" w:themeColor="text1"/>
                <w:szCs w:val="24"/>
              </w:rPr>
            </w:pPr>
            <w:r w:rsidRPr="00A550CB">
              <w:rPr>
                <w:rFonts w:eastAsia="標楷體" w:hint="eastAsia"/>
                <w:color w:val="000000" w:themeColor="text1"/>
                <w:szCs w:val="24"/>
              </w:rPr>
              <w:t>一、</w:t>
            </w:r>
            <w:r w:rsidR="00CC48B2" w:rsidRPr="00A550CB">
              <w:rPr>
                <w:rFonts w:eastAsia="標楷體" w:hint="eastAsia"/>
                <w:color w:val="000000" w:themeColor="text1"/>
                <w:szCs w:val="24"/>
              </w:rPr>
              <w:t>基於實質審查需求</w:t>
            </w:r>
            <w:r w:rsidR="00CC48B2" w:rsidRPr="00A747DD">
              <w:rPr>
                <w:rFonts w:eastAsia="標楷體" w:hint="eastAsia"/>
                <w:szCs w:val="24"/>
              </w:rPr>
              <w:t>、</w:t>
            </w:r>
            <w:r w:rsidR="00CC48B2" w:rsidRPr="00A550CB">
              <w:rPr>
                <w:rFonts w:eastAsia="標楷體" w:hint="eastAsia"/>
                <w:color w:val="000000" w:themeColor="text1"/>
                <w:szCs w:val="24"/>
              </w:rPr>
              <w:t>簡政便民原則與因應本法之修正公布，</w:t>
            </w:r>
            <w:r w:rsidR="00CC48B2" w:rsidRPr="000543D0">
              <w:rPr>
                <w:rFonts w:eastAsia="標楷體" w:hint="eastAsia"/>
                <w:color w:val="000000" w:themeColor="text1"/>
                <w:szCs w:val="24"/>
              </w:rPr>
              <w:t>修正審查項目及費額，並</w:t>
            </w:r>
            <w:r w:rsidR="00CC48B2" w:rsidRPr="00A550CB">
              <w:rPr>
                <w:rFonts w:eastAsia="標楷體" w:hint="eastAsia"/>
                <w:color w:val="000000" w:themeColor="text1"/>
                <w:szCs w:val="24"/>
              </w:rPr>
              <w:t>將現行第一項規定之審查項目明列於</w:t>
            </w:r>
            <w:r w:rsidR="00CC48B2" w:rsidRPr="000543D0">
              <w:rPr>
                <w:rFonts w:eastAsia="標楷體" w:hint="eastAsia"/>
                <w:color w:val="000000" w:themeColor="text1"/>
                <w:szCs w:val="24"/>
              </w:rPr>
              <w:t>附表一至附表三</w:t>
            </w:r>
            <w:r w:rsidR="00CC48B2" w:rsidRPr="00A550CB">
              <w:rPr>
                <w:rFonts w:eastAsia="標楷體" w:hint="eastAsia"/>
                <w:color w:val="000000" w:themeColor="text1"/>
                <w:szCs w:val="24"/>
              </w:rPr>
              <w:t>規範。</w:t>
            </w:r>
          </w:p>
          <w:p w:rsidR="00934A31" w:rsidRPr="00043228" w:rsidRDefault="00A550CB" w:rsidP="00A550CB">
            <w:pPr>
              <w:shd w:val="clear" w:color="auto" w:fill="FFFFFF"/>
              <w:adjustRightInd w:val="0"/>
              <w:ind w:left="480" w:hangingChars="200" w:hanging="480"/>
              <w:jc w:val="both"/>
              <w:textAlignment w:val="baseline"/>
              <w:rPr>
                <w:rFonts w:eastAsia="標楷體"/>
                <w:color w:val="000000" w:themeColor="text1"/>
                <w:spacing w:val="-10"/>
                <w:szCs w:val="24"/>
              </w:rPr>
            </w:pPr>
            <w:r w:rsidRPr="00A550CB">
              <w:rPr>
                <w:rFonts w:eastAsia="標楷體" w:hint="eastAsia"/>
                <w:color w:val="000000" w:themeColor="text1"/>
                <w:szCs w:val="24"/>
              </w:rPr>
              <w:t>二、</w:t>
            </w:r>
            <w:r w:rsidR="00CC48B2" w:rsidRPr="000543D0">
              <w:rPr>
                <w:rFonts w:eastAsia="標楷體" w:hint="eastAsia"/>
                <w:color w:val="000000" w:themeColor="text1"/>
                <w:szCs w:val="24"/>
              </w:rPr>
              <w:t>現行附表刪除，另</w:t>
            </w:r>
            <w:r w:rsidR="00A747DD">
              <w:rPr>
                <w:rFonts w:eastAsia="標楷體" w:hint="eastAsia"/>
                <w:color w:val="000000" w:themeColor="text1"/>
                <w:szCs w:val="24"/>
              </w:rPr>
              <w:t>因應不同申請者及審查項目</w:t>
            </w:r>
            <w:r w:rsidR="00A747DD">
              <w:rPr>
                <w:rFonts w:ascii="標楷體" w:eastAsia="標楷體" w:hAnsi="標楷體" w:hint="eastAsia"/>
                <w:color w:val="000000" w:themeColor="text1"/>
                <w:szCs w:val="24"/>
              </w:rPr>
              <w:t>，</w:t>
            </w:r>
            <w:r w:rsidR="00CC48B2" w:rsidRPr="000543D0">
              <w:rPr>
                <w:rFonts w:eastAsia="標楷體" w:hint="eastAsia"/>
                <w:color w:val="000000" w:themeColor="text1"/>
                <w:szCs w:val="24"/>
              </w:rPr>
              <w:t>新增</w:t>
            </w:r>
            <w:r w:rsidR="00CC48B2" w:rsidRPr="00A550CB">
              <w:rPr>
                <w:rFonts w:eastAsia="標楷體" w:hint="eastAsia"/>
                <w:color w:val="000000" w:themeColor="text1"/>
                <w:szCs w:val="24"/>
              </w:rPr>
              <w:t>附表一</w:t>
            </w:r>
            <w:r w:rsidR="00A747DD">
              <w:rPr>
                <w:rFonts w:eastAsia="標楷體" w:hint="eastAsia"/>
                <w:color w:val="000000" w:themeColor="text1"/>
                <w:szCs w:val="24"/>
              </w:rPr>
              <w:t>至</w:t>
            </w:r>
            <w:r w:rsidR="00CC48B2" w:rsidRPr="000543D0">
              <w:rPr>
                <w:rFonts w:eastAsia="標楷體" w:hint="eastAsia"/>
                <w:color w:val="000000" w:themeColor="text1"/>
                <w:szCs w:val="24"/>
              </w:rPr>
              <w:t>附表三</w:t>
            </w:r>
            <w:r w:rsidR="00CC48B2" w:rsidRPr="00A550CB">
              <w:rPr>
                <w:rFonts w:eastAsia="標楷體" w:hint="eastAsia"/>
                <w:color w:val="000000" w:themeColor="text1"/>
                <w:szCs w:val="24"/>
              </w:rPr>
              <w:t>。</w:t>
            </w:r>
          </w:p>
          <w:p w:rsidR="00483984" w:rsidRPr="00043228" w:rsidRDefault="00A550CB" w:rsidP="00A747DD">
            <w:pPr>
              <w:shd w:val="clear" w:color="auto" w:fill="FFFFFF"/>
              <w:adjustRightInd w:val="0"/>
              <w:ind w:left="480" w:hangingChars="200" w:hanging="480"/>
              <w:jc w:val="both"/>
              <w:textAlignment w:val="baseline"/>
              <w:rPr>
                <w:rFonts w:eastAsia="標楷體"/>
                <w:color w:val="000000" w:themeColor="text1"/>
                <w:spacing w:val="-10"/>
                <w:szCs w:val="24"/>
              </w:rPr>
            </w:pPr>
            <w:r>
              <w:rPr>
                <w:rFonts w:eastAsia="標楷體" w:hint="eastAsia"/>
                <w:color w:val="000000" w:themeColor="text1"/>
                <w:szCs w:val="24"/>
              </w:rPr>
              <w:t>三、</w:t>
            </w:r>
            <w:r w:rsidR="00C530DD">
              <w:rPr>
                <w:rFonts w:eastAsia="標楷體" w:hint="eastAsia"/>
                <w:color w:val="000000" w:themeColor="text1"/>
                <w:szCs w:val="24"/>
              </w:rPr>
              <w:t>審查費係於申請時繳交，</w:t>
            </w:r>
            <w:r w:rsidR="002E2DF7" w:rsidRPr="00C25C24">
              <w:rPr>
                <w:rFonts w:eastAsia="標楷體" w:hint="eastAsia"/>
                <w:color w:val="000000" w:themeColor="text1"/>
                <w:szCs w:val="24"/>
              </w:rPr>
              <w:t>考量新設</w:t>
            </w:r>
            <w:r w:rsidR="00CD081D">
              <w:rPr>
                <w:rFonts w:eastAsia="標楷體" w:hint="eastAsia"/>
                <w:color w:val="000000" w:themeColor="text1"/>
                <w:szCs w:val="24"/>
              </w:rPr>
              <w:t>立之</w:t>
            </w:r>
            <w:r w:rsidR="002E2DF7" w:rsidRPr="00C25C24">
              <w:rPr>
                <w:rFonts w:eastAsia="標楷體" w:hint="eastAsia"/>
                <w:color w:val="000000" w:themeColor="text1"/>
                <w:szCs w:val="24"/>
              </w:rPr>
              <w:t>事業</w:t>
            </w:r>
            <w:r w:rsidR="00C530DD" w:rsidRPr="00CD081D">
              <w:rPr>
                <w:rFonts w:eastAsia="標楷體" w:hint="eastAsia"/>
                <w:color w:val="000000" w:themeColor="text1"/>
                <w:szCs w:val="24"/>
              </w:rPr>
              <w:t>或污水下水道系統</w:t>
            </w:r>
            <w:r w:rsidR="002E2DF7" w:rsidRPr="00C25C24">
              <w:rPr>
                <w:rFonts w:eastAsia="標楷體" w:hint="eastAsia"/>
                <w:color w:val="000000" w:themeColor="text1"/>
                <w:szCs w:val="24"/>
              </w:rPr>
              <w:t>提出申請時，</w:t>
            </w:r>
            <w:r w:rsidR="00A747DD">
              <w:rPr>
                <w:rFonts w:eastAsia="標楷體" w:hint="eastAsia"/>
                <w:color w:val="000000" w:themeColor="text1"/>
                <w:szCs w:val="24"/>
              </w:rPr>
              <w:t>無</w:t>
            </w:r>
            <w:r w:rsidR="00C530DD">
              <w:rPr>
                <w:rFonts w:eastAsia="標楷體" w:hint="eastAsia"/>
                <w:color w:val="000000" w:themeColor="text1"/>
                <w:szCs w:val="24"/>
              </w:rPr>
              <w:t>經</w:t>
            </w:r>
            <w:r w:rsidR="00C530DD" w:rsidRPr="00043228">
              <w:rPr>
                <w:rFonts w:eastAsia="標楷體" w:hint="eastAsia"/>
                <w:color w:val="000000" w:themeColor="text1"/>
                <w:szCs w:val="24"/>
              </w:rPr>
              <w:t>主管機關核定專責單位或人員設置之規模</w:t>
            </w:r>
            <w:r w:rsidR="00A747DD">
              <w:rPr>
                <w:rFonts w:eastAsia="標楷體" w:hint="eastAsia"/>
                <w:color w:val="000000" w:themeColor="text1"/>
                <w:szCs w:val="24"/>
              </w:rPr>
              <w:t>可據以認定</w:t>
            </w:r>
            <w:r w:rsidR="00C530DD">
              <w:rPr>
                <w:rFonts w:eastAsia="標楷體" w:hint="eastAsia"/>
                <w:color w:val="000000" w:themeColor="text1"/>
                <w:szCs w:val="24"/>
              </w:rPr>
              <w:t>，爰修正但書規定，予以明確</w:t>
            </w:r>
            <w:r w:rsidR="00A93CC2" w:rsidRPr="00C25C24">
              <w:rPr>
                <w:rFonts w:eastAsia="標楷體" w:hint="eastAsia"/>
                <w:color w:val="000000" w:themeColor="text1"/>
                <w:szCs w:val="24"/>
              </w:rPr>
              <w:t>。</w:t>
            </w:r>
          </w:p>
        </w:tc>
      </w:tr>
      <w:tr w:rsidR="00830BA0" w:rsidRPr="00043228" w:rsidTr="0089482E">
        <w:tc>
          <w:tcPr>
            <w:tcW w:w="1666" w:type="pct"/>
          </w:tcPr>
          <w:p w:rsidR="00830BA0" w:rsidRPr="00043228" w:rsidRDefault="00830BA0" w:rsidP="00A747DD">
            <w:pPr>
              <w:shd w:val="clear" w:color="auto" w:fill="FFFFFF"/>
              <w:adjustRightInd w:val="0"/>
              <w:ind w:left="227" w:hanging="227"/>
              <w:jc w:val="both"/>
              <w:textAlignment w:val="baseline"/>
              <w:rPr>
                <w:rFonts w:eastAsia="標楷體"/>
                <w:color w:val="000000" w:themeColor="text1"/>
                <w:szCs w:val="24"/>
              </w:rPr>
            </w:pPr>
            <w:r w:rsidRPr="00043228">
              <w:rPr>
                <w:rFonts w:eastAsia="標楷體" w:cs="Arial Unicode MS" w:hint="eastAsia"/>
                <w:color w:val="000000" w:themeColor="text1"/>
                <w:kern w:val="0"/>
                <w:szCs w:val="24"/>
              </w:rPr>
              <w:t xml:space="preserve">第三條　</w:t>
            </w:r>
            <w:r w:rsidR="0008450C">
              <w:rPr>
                <w:rFonts w:eastAsia="標楷體" w:cs="Arial Unicode MS" w:hint="eastAsia"/>
                <w:color w:val="000000" w:themeColor="text1"/>
                <w:kern w:val="0"/>
                <w:szCs w:val="24"/>
              </w:rPr>
              <w:t>事業</w:t>
            </w:r>
            <w:r w:rsidR="00911C39">
              <w:rPr>
                <w:rFonts w:eastAsia="標楷體" w:cs="Arial Unicode MS" w:hint="eastAsia"/>
                <w:color w:val="000000" w:themeColor="text1"/>
                <w:kern w:val="0"/>
                <w:szCs w:val="24"/>
              </w:rPr>
              <w:t>或污水下水道系統</w:t>
            </w:r>
            <w:r w:rsidRPr="00043228">
              <w:rPr>
                <w:rFonts w:eastAsia="標楷體" w:cs="Arial Unicode MS" w:hint="eastAsia"/>
                <w:color w:val="000000" w:themeColor="text1"/>
                <w:kern w:val="0"/>
                <w:szCs w:val="24"/>
              </w:rPr>
              <w:t>同時提出數項申請審查項目者，其應繳納審查費應</w:t>
            </w:r>
            <w:r w:rsidR="0008450C">
              <w:rPr>
                <w:rFonts w:eastAsia="標楷體" w:cs="Arial Unicode MS" w:hint="eastAsia"/>
                <w:color w:val="000000" w:themeColor="text1"/>
                <w:kern w:val="0"/>
                <w:szCs w:val="24"/>
              </w:rPr>
              <w:t>依審查項目</w:t>
            </w:r>
            <w:r w:rsidRPr="00043228">
              <w:rPr>
                <w:rFonts w:eastAsia="標楷體" w:cs="Arial Unicode MS" w:hint="eastAsia"/>
                <w:color w:val="000000" w:themeColor="text1"/>
                <w:kern w:val="0"/>
                <w:szCs w:val="24"/>
              </w:rPr>
              <w:t>分</w:t>
            </w:r>
            <w:r w:rsidR="0008450C">
              <w:rPr>
                <w:rFonts w:eastAsia="標楷體" w:cs="Arial Unicode MS" w:hint="eastAsia"/>
                <w:color w:val="000000" w:themeColor="text1"/>
                <w:kern w:val="0"/>
                <w:szCs w:val="24"/>
              </w:rPr>
              <w:t>別</w:t>
            </w:r>
            <w:r w:rsidRPr="00043228">
              <w:rPr>
                <w:rFonts w:eastAsia="標楷體" w:cs="Arial Unicode MS" w:hint="eastAsia"/>
                <w:color w:val="000000" w:themeColor="text1"/>
                <w:kern w:val="0"/>
                <w:szCs w:val="24"/>
              </w:rPr>
              <w:t>計算，合併繳費。</w:t>
            </w:r>
            <w:r w:rsidR="00A747DD">
              <w:rPr>
                <w:rFonts w:eastAsia="標楷體" w:cs="Arial Unicode MS" w:hint="eastAsia"/>
                <w:color w:val="000000" w:themeColor="text1"/>
                <w:kern w:val="0"/>
                <w:szCs w:val="24"/>
              </w:rPr>
              <w:t>但</w:t>
            </w:r>
            <w:r w:rsidR="005F7EF2">
              <w:rPr>
                <w:rFonts w:eastAsia="標楷體" w:cs="Arial Unicode MS" w:hint="eastAsia"/>
                <w:color w:val="000000" w:themeColor="text1"/>
                <w:kern w:val="0"/>
                <w:szCs w:val="24"/>
              </w:rPr>
              <w:t>事業</w:t>
            </w:r>
            <w:r w:rsidR="00911C39">
              <w:rPr>
                <w:rFonts w:eastAsia="標楷體" w:cs="Arial Unicode MS" w:hint="eastAsia"/>
                <w:color w:val="000000" w:themeColor="text1"/>
                <w:kern w:val="0"/>
                <w:szCs w:val="24"/>
              </w:rPr>
              <w:t>或污水下水道系統</w:t>
            </w:r>
            <w:r w:rsidRPr="00043228">
              <w:rPr>
                <w:rFonts w:eastAsia="標楷體" w:cs="Arial Unicode MS" w:hint="eastAsia"/>
                <w:color w:val="000000" w:themeColor="text1"/>
                <w:kern w:val="0"/>
                <w:szCs w:val="24"/>
              </w:rPr>
              <w:t>許可證（文件）之申請、變更及展延，與注入地下水體或排放土壤許可併同提出申請者，主管機關</w:t>
            </w:r>
            <w:r w:rsidR="005F7EF2">
              <w:rPr>
                <w:rFonts w:eastAsia="標楷體" w:cs="Arial Unicode MS" w:hint="eastAsia"/>
                <w:color w:val="000000" w:themeColor="text1"/>
                <w:kern w:val="0"/>
                <w:szCs w:val="24"/>
              </w:rPr>
              <w:t>應</w:t>
            </w:r>
            <w:r w:rsidRPr="00043228">
              <w:rPr>
                <w:rFonts w:eastAsia="標楷體" w:cs="Arial Unicode MS" w:hint="eastAsia"/>
                <w:color w:val="000000" w:themeColor="text1"/>
                <w:kern w:val="0"/>
                <w:szCs w:val="24"/>
              </w:rPr>
              <w:t>合併審查，</w:t>
            </w:r>
            <w:r w:rsidR="005F7EF2">
              <w:rPr>
                <w:rFonts w:eastAsia="標楷體" w:cs="Arial Unicode MS" w:hint="eastAsia"/>
                <w:color w:val="000000" w:themeColor="text1"/>
                <w:kern w:val="0"/>
                <w:szCs w:val="24"/>
              </w:rPr>
              <w:t>其</w:t>
            </w:r>
            <w:r w:rsidRPr="00043228">
              <w:rPr>
                <w:rFonts w:eastAsia="標楷體" w:cs="Arial Unicode MS" w:hint="eastAsia"/>
                <w:color w:val="000000" w:themeColor="text1"/>
                <w:kern w:val="0"/>
                <w:szCs w:val="24"/>
              </w:rPr>
              <w:t>審查費</w:t>
            </w:r>
            <w:r w:rsidR="005F7EF2">
              <w:rPr>
                <w:rFonts w:eastAsia="標楷體" w:cs="Arial Unicode MS" w:hint="eastAsia"/>
                <w:color w:val="000000" w:themeColor="text1"/>
                <w:kern w:val="0"/>
                <w:szCs w:val="24"/>
              </w:rPr>
              <w:t>僅</w:t>
            </w:r>
            <w:r w:rsidRPr="00043228">
              <w:rPr>
                <w:rFonts w:eastAsia="標楷體" w:cs="Arial Unicode MS" w:hint="eastAsia"/>
                <w:color w:val="000000" w:themeColor="text1"/>
                <w:kern w:val="0"/>
                <w:szCs w:val="24"/>
              </w:rPr>
              <w:t>依其中最高者</w:t>
            </w:r>
            <w:r w:rsidR="005F7EF2">
              <w:rPr>
                <w:rFonts w:eastAsia="標楷體" w:cs="Arial Unicode MS" w:hint="eastAsia"/>
                <w:color w:val="000000" w:themeColor="text1"/>
                <w:kern w:val="0"/>
                <w:szCs w:val="24"/>
              </w:rPr>
              <w:t>計</w:t>
            </w:r>
            <w:r w:rsidR="00673B41" w:rsidRPr="00043228">
              <w:rPr>
                <w:rFonts w:eastAsia="標楷體" w:cs="Arial Unicode MS" w:hint="eastAsia"/>
                <w:color w:val="000000" w:themeColor="text1"/>
                <w:kern w:val="0"/>
                <w:szCs w:val="24"/>
              </w:rPr>
              <w:t>費</w:t>
            </w:r>
            <w:r w:rsidRPr="00043228">
              <w:rPr>
                <w:rFonts w:eastAsia="標楷體" w:cs="Arial Unicode MS" w:hint="eastAsia"/>
                <w:color w:val="000000" w:themeColor="text1"/>
                <w:kern w:val="0"/>
                <w:szCs w:val="24"/>
              </w:rPr>
              <w:t>。</w:t>
            </w:r>
          </w:p>
        </w:tc>
        <w:tc>
          <w:tcPr>
            <w:tcW w:w="1667" w:type="pct"/>
          </w:tcPr>
          <w:p w:rsidR="00830BA0" w:rsidRPr="00043228" w:rsidRDefault="00830BA0" w:rsidP="008101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napToGrid w:val="0"/>
              <w:spacing w:beforeLines="20" w:afterLines="50" w:line="340" w:lineRule="exact"/>
              <w:ind w:left="180" w:hangingChars="75" w:hanging="180"/>
              <w:jc w:val="both"/>
              <w:rPr>
                <w:rFonts w:ascii="Times New Roman" w:eastAsia="標楷體" w:hAnsi="Times New Roman" w:cs="Arial Unicode MS"/>
                <w:color w:val="000000" w:themeColor="text1"/>
                <w:sz w:val="24"/>
                <w:szCs w:val="24"/>
              </w:rPr>
            </w:pPr>
          </w:p>
        </w:tc>
        <w:tc>
          <w:tcPr>
            <w:tcW w:w="1667" w:type="pct"/>
          </w:tcPr>
          <w:p w:rsidR="00830BA0" w:rsidRPr="006B2A9B" w:rsidRDefault="00830BA0" w:rsidP="006B2A9B">
            <w:pPr>
              <w:shd w:val="clear" w:color="auto" w:fill="FFFFFF"/>
              <w:adjustRightInd w:val="0"/>
              <w:ind w:left="480" w:hangingChars="200" w:hanging="480"/>
              <w:jc w:val="both"/>
              <w:textAlignment w:val="baseline"/>
              <w:rPr>
                <w:rFonts w:eastAsia="標楷體"/>
                <w:color w:val="000000" w:themeColor="text1"/>
                <w:szCs w:val="24"/>
              </w:rPr>
            </w:pPr>
            <w:r w:rsidRPr="006B2A9B">
              <w:rPr>
                <w:rFonts w:eastAsia="標楷體" w:hint="eastAsia"/>
                <w:color w:val="000000" w:themeColor="text1"/>
                <w:szCs w:val="24"/>
              </w:rPr>
              <w:t>一、</w:t>
            </w:r>
            <w:r w:rsidRPr="006B2A9B">
              <w:rPr>
                <w:rFonts w:eastAsia="標楷體" w:hint="eastAsia"/>
                <w:color w:val="000000" w:themeColor="text1"/>
                <w:szCs w:val="24"/>
                <w:u w:val="single"/>
              </w:rPr>
              <w:t>本條新增</w:t>
            </w:r>
            <w:r w:rsidRPr="006B2A9B">
              <w:rPr>
                <w:rFonts w:eastAsia="標楷體" w:hint="eastAsia"/>
                <w:color w:val="000000" w:themeColor="text1"/>
                <w:szCs w:val="24"/>
              </w:rPr>
              <w:t>。</w:t>
            </w:r>
          </w:p>
          <w:p w:rsidR="00830BA0" w:rsidRPr="00043228" w:rsidRDefault="00830BA0" w:rsidP="006B2A9B">
            <w:pPr>
              <w:shd w:val="clear" w:color="auto" w:fill="FFFFFF"/>
              <w:adjustRightInd w:val="0"/>
              <w:ind w:left="480" w:hangingChars="200" w:hanging="480"/>
              <w:jc w:val="both"/>
              <w:textAlignment w:val="baseline"/>
              <w:rPr>
                <w:rFonts w:eastAsia="標楷體"/>
                <w:color w:val="000000" w:themeColor="text1"/>
                <w:szCs w:val="24"/>
              </w:rPr>
            </w:pPr>
            <w:r w:rsidRPr="006B2A9B">
              <w:rPr>
                <w:rFonts w:eastAsia="標楷體" w:hint="eastAsia"/>
                <w:color w:val="000000" w:themeColor="text1"/>
                <w:szCs w:val="24"/>
              </w:rPr>
              <w:t>二、</w:t>
            </w:r>
            <w:r w:rsidR="00A747DD">
              <w:rPr>
                <w:rFonts w:eastAsia="標楷體" w:hint="eastAsia"/>
                <w:color w:val="000000" w:themeColor="text1"/>
                <w:szCs w:val="24"/>
              </w:rPr>
              <w:t>為落實付費之</w:t>
            </w:r>
            <w:r w:rsidR="00A747DD" w:rsidRPr="00A747DD">
              <w:rPr>
                <w:rFonts w:eastAsia="標楷體" w:hint="eastAsia"/>
                <w:color w:val="000000" w:themeColor="text1"/>
                <w:szCs w:val="24"/>
              </w:rPr>
              <w:t>公平</w:t>
            </w:r>
            <w:r w:rsidR="003A011D">
              <w:rPr>
                <w:rFonts w:eastAsia="標楷體" w:hint="eastAsia"/>
                <w:color w:val="000000" w:themeColor="text1"/>
                <w:szCs w:val="24"/>
              </w:rPr>
              <w:t>性</w:t>
            </w:r>
            <w:r w:rsidR="00A747DD" w:rsidRPr="00A747DD">
              <w:rPr>
                <w:rFonts w:eastAsia="標楷體" w:hint="eastAsia"/>
                <w:color w:val="000000" w:themeColor="text1"/>
                <w:szCs w:val="24"/>
              </w:rPr>
              <w:t>，</w:t>
            </w:r>
            <w:r w:rsidR="003A011D">
              <w:rPr>
                <w:rFonts w:eastAsia="標楷體" w:hint="eastAsia"/>
                <w:color w:val="000000" w:themeColor="text1"/>
                <w:szCs w:val="24"/>
              </w:rPr>
              <w:t>不同審查項目之申請</w:t>
            </w:r>
            <w:r w:rsidR="003A011D">
              <w:rPr>
                <w:rFonts w:ascii="標楷體" w:eastAsia="標楷體" w:hAnsi="標楷體" w:hint="eastAsia"/>
                <w:color w:val="000000" w:themeColor="text1"/>
                <w:szCs w:val="24"/>
              </w:rPr>
              <w:t>，</w:t>
            </w:r>
            <w:r w:rsidR="003A011D">
              <w:rPr>
                <w:rFonts w:eastAsia="標楷體" w:hint="eastAsia"/>
                <w:color w:val="000000" w:themeColor="text1"/>
                <w:szCs w:val="24"/>
              </w:rPr>
              <w:t>自應分別收取審查費</w:t>
            </w:r>
            <w:r w:rsidR="00EC1F60" w:rsidRPr="00043228">
              <w:rPr>
                <w:rFonts w:eastAsia="標楷體" w:hint="eastAsia"/>
                <w:color w:val="000000" w:themeColor="text1"/>
                <w:szCs w:val="24"/>
              </w:rPr>
              <w:t>。</w:t>
            </w:r>
          </w:p>
          <w:p w:rsidR="00BE27DD" w:rsidRPr="00CA5B4F" w:rsidRDefault="00830BA0" w:rsidP="003A011D">
            <w:pPr>
              <w:shd w:val="clear" w:color="auto" w:fill="FFFFFF"/>
              <w:adjustRightInd w:val="0"/>
              <w:ind w:left="480" w:hangingChars="200" w:hanging="480"/>
              <w:jc w:val="both"/>
              <w:textAlignment w:val="baseline"/>
              <w:rPr>
                <w:rFonts w:eastAsia="標楷體" w:cs="Arial Unicode MS"/>
                <w:color w:val="FF0000"/>
                <w:szCs w:val="24"/>
              </w:rPr>
            </w:pPr>
            <w:r w:rsidRPr="006B2A9B">
              <w:rPr>
                <w:rFonts w:eastAsia="標楷體" w:hint="eastAsia"/>
                <w:color w:val="000000" w:themeColor="text1"/>
                <w:szCs w:val="24"/>
              </w:rPr>
              <w:t>三、</w:t>
            </w:r>
            <w:r w:rsidR="00BE27DD" w:rsidRPr="00424157">
              <w:rPr>
                <w:rFonts w:eastAsia="標楷體" w:hint="eastAsia"/>
                <w:color w:val="000000" w:themeColor="text1"/>
                <w:szCs w:val="24"/>
              </w:rPr>
              <w:t>依現行許可審查作業，同一事業同時具</w:t>
            </w:r>
            <w:r w:rsidR="004B6C6B" w:rsidRPr="00424157">
              <w:rPr>
                <w:rFonts w:eastAsia="標楷體" w:hint="eastAsia"/>
                <w:color w:val="000000" w:themeColor="text1"/>
                <w:szCs w:val="24"/>
              </w:rPr>
              <w:t>多項水措行為，主管機關應合併審查。</w:t>
            </w:r>
            <w:r w:rsidR="003A011D">
              <w:rPr>
                <w:rFonts w:eastAsia="標楷體" w:hint="eastAsia"/>
                <w:color w:val="000000" w:themeColor="text1"/>
                <w:szCs w:val="24"/>
              </w:rPr>
              <w:t>並</w:t>
            </w:r>
            <w:r w:rsidR="003A011D" w:rsidRPr="003A011D">
              <w:rPr>
                <w:rFonts w:eastAsia="標楷體" w:hint="eastAsia"/>
                <w:color w:val="000000" w:themeColor="text1"/>
                <w:szCs w:val="24"/>
              </w:rPr>
              <w:t>參酌現行水污染防治措施計畫及許可申請審查辦法第三十六條規定，</w:t>
            </w:r>
            <w:r w:rsidR="004B6C6B" w:rsidRPr="00424157">
              <w:rPr>
                <w:rFonts w:eastAsia="標楷體" w:hint="eastAsia"/>
                <w:color w:val="000000" w:themeColor="text1"/>
                <w:szCs w:val="24"/>
              </w:rPr>
              <w:t>為簡政便民，</w:t>
            </w:r>
            <w:r w:rsidR="00CA5B4F" w:rsidRPr="00424157">
              <w:rPr>
                <w:rFonts w:eastAsia="標楷體" w:hint="eastAsia"/>
                <w:color w:val="000000" w:themeColor="text1"/>
                <w:szCs w:val="24"/>
              </w:rPr>
              <w:t>對於已合併審查之</w:t>
            </w:r>
            <w:r w:rsidR="00CA5B4F" w:rsidRPr="00424157">
              <w:rPr>
                <w:rFonts w:eastAsia="標楷體" w:hint="eastAsia"/>
                <w:color w:val="000000" w:themeColor="text1"/>
                <w:szCs w:val="24"/>
              </w:rPr>
              <w:lastRenderedPageBreak/>
              <w:t>項目，其審查費以單項最高金額收取。</w:t>
            </w:r>
          </w:p>
        </w:tc>
      </w:tr>
      <w:tr w:rsidR="007A50E9" w:rsidRPr="00043228" w:rsidTr="0089482E">
        <w:tc>
          <w:tcPr>
            <w:tcW w:w="1666" w:type="pct"/>
          </w:tcPr>
          <w:p w:rsidR="007A50E9" w:rsidRPr="00043228" w:rsidRDefault="007A50E9" w:rsidP="00775BBB">
            <w:pPr>
              <w:shd w:val="clear" w:color="auto" w:fill="FFFFFF"/>
              <w:adjustRightInd w:val="0"/>
              <w:ind w:left="227" w:hanging="227"/>
              <w:jc w:val="both"/>
              <w:textAlignment w:val="baseline"/>
              <w:rPr>
                <w:rFonts w:eastAsia="標楷體"/>
                <w:color w:val="000000" w:themeColor="text1"/>
                <w:szCs w:val="24"/>
              </w:rPr>
            </w:pPr>
            <w:r w:rsidRPr="00043228">
              <w:rPr>
                <w:rFonts w:eastAsia="標楷體" w:hint="eastAsia"/>
                <w:color w:val="000000" w:themeColor="text1"/>
                <w:szCs w:val="24"/>
              </w:rPr>
              <w:lastRenderedPageBreak/>
              <w:t>第</w:t>
            </w:r>
            <w:r w:rsidRPr="00043228">
              <w:rPr>
                <w:rFonts w:eastAsia="標楷體" w:cs="Arial Unicode MS" w:hint="eastAsia"/>
                <w:color w:val="000000" w:themeColor="text1"/>
                <w:kern w:val="0"/>
                <w:szCs w:val="24"/>
                <w:u w:val="single"/>
              </w:rPr>
              <w:t>四</w:t>
            </w:r>
            <w:r w:rsidRPr="00043228">
              <w:rPr>
                <w:rFonts w:eastAsia="標楷體" w:hint="eastAsia"/>
                <w:color w:val="000000" w:themeColor="text1"/>
                <w:szCs w:val="24"/>
              </w:rPr>
              <w:t>條</w:t>
            </w:r>
            <w:r w:rsidRPr="00043228">
              <w:rPr>
                <w:rFonts w:eastAsia="標楷體" w:hint="eastAsia"/>
                <w:color w:val="000000" w:themeColor="text1"/>
                <w:szCs w:val="24"/>
              </w:rPr>
              <w:t xml:space="preserve"> </w:t>
            </w:r>
            <w:r w:rsidR="00C34336" w:rsidRPr="00043228">
              <w:rPr>
                <w:rFonts w:eastAsia="標楷體" w:hint="eastAsia"/>
                <w:color w:val="000000" w:themeColor="text1"/>
                <w:szCs w:val="24"/>
              </w:rPr>
              <w:t xml:space="preserve"> </w:t>
            </w:r>
            <w:r w:rsidR="00EC1F60" w:rsidRPr="00043228">
              <w:rPr>
                <w:rFonts w:eastAsia="標楷體" w:hint="eastAsia"/>
                <w:color w:val="000000" w:themeColor="text1"/>
                <w:szCs w:val="24"/>
              </w:rPr>
              <w:t>主管機關依本法受理</w:t>
            </w:r>
            <w:r w:rsidR="00B96B2E" w:rsidRPr="00EC1F60">
              <w:rPr>
                <w:rFonts w:eastAsia="標楷體" w:hint="eastAsia"/>
                <w:color w:val="000000" w:themeColor="text1"/>
                <w:szCs w:val="24"/>
                <w:u w:val="single"/>
              </w:rPr>
              <w:t>水措計畫、各項許可證（文件）</w:t>
            </w:r>
            <w:r w:rsidR="00366502">
              <w:rPr>
                <w:rFonts w:eastAsia="標楷體" w:hint="eastAsia"/>
                <w:color w:val="000000" w:themeColor="text1"/>
                <w:szCs w:val="24"/>
                <w:u w:val="single"/>
              </w:rPr>
              <w:t>、</w:t>
            </w:r>
            <w:r w:rsidR="00B96B2E" w:rsidRPr="00EC1F60">
              <w:rPr>
                <w:rFonts w:eastAsia="標楷體" w:hint="eastAsia"/>
                <w:color w:val="000000" w:themeColor="text1"/>
                <w:szCs w:val="24"/>
                <w:u w:val="single"/>
              </w:rPr>
              <w:t>預鑄式建築物污水處理設施審定登記</w:t>
            </w:r>
            <w:r w:rsidR="00366502">
              <w:rPr>
                <w:rFonts w:eastAsia="標楷體" w:hint="eastAsia"/>
                <w:color w:val="000000" w:themeColor="text1"/>
                <w:szCs w:val="24"/>
                <w:u w:val="single"/>
              </w:rPr>
              <w:t>、</w:t>
            </w:r>
            <w:r w:rsidR="00366502" w:rsidRPr="000543D0">
              <w:rPr>
                <w:rFonts w:ascii="標楷體" w:eastAsia="標楷體" w:hAnsi="標楷體" w:hint="eastAsia"/>
                <w:color w:val="000000" w:themeColor="text1"/>
                <w:szCs w:val="24"/>
                <w:u w:val="single"/>
              </w:rPr>
              <w:t>營建工地逕流廢水污染削減計畫</w:t>
            </w:r>
            <w:r w:rsidR="00EC1F60" w:rsidRPr="00B96B2E">
              <w:rPr>
                <w:rFonts w:eastAsia="標楷體" w:hint="eastAsia"/>
                <w:color w:val="000000" w:themeColor="text1"/>
                <w:szCs w:val="24"/>
                <w:u w:val="single"/>
              </w:rPr>
              <w:t>之變更，涉及基本資料</w:t>
            </w:r>
            <w:r w:rsidR="00EC1F60" w:rsidRPr="00B96B2E">
              <w:rPr>
                <w:rFonts w:ascii="標楷體" w:eastAsia="標楷體" w:hAnsi="標楷體" w:hint="eastAsia"/>
                <w:color w:val="000000" w:themeColor="text1"/>
                <w:szCs w:val="24"/>
                <w:u w:val="single"/>
              </w:rPr>
              <w:t>、</w:t>
            </w:r>
            <w:r w:rsidR="00EC1F60" w:rsidRPr="00B96B2E">
              <w:rPr>
                <w:rFonts w:eastAsia="標楷體" w:hint="eastAsia"/>
                <w:color w:val="000000" w:themeColor="text1"/>
                <w:szCs w:val="24"/>
                <w:u w:val="single"/>
              </w:rPr>
              <w:t>廢（污）水水量、污泥量之計測設施</w:t>
            </w:r>
            <w:r w:rsidR="00EC1F60" w:rsidRPr="00B96B2E">
              <w:rPr>
                <w:rFonts w:ascii="標楷體" w:eastAsia="標楷體" w:hAnsi="標楷體" w:hint="eastAsia"/>
                <w:color w:val="000000" w:themeColor="text1"/>
                <w:szCs w:val="24"/>
                <w:u w:val="single"/>
              </w:rPr>
              <w:t>、</w:t>
            </w:r>
            <w:r w:rsidR="00EC1F60" w:rsidRPr="00B96B2E">
              <w:rPr>
                <w:rFonts w:eastAsia="標楷體" w:hint="eastAsia"/>
                <w:color w:val="000000" w:themeColor="text1"/>
                <w:szCs w:val="24"/>
                <w:u w:val="single"/>
              </w:rPr>
              <w:t>計量方式及其校正維護方法之變更</w:t>
            </w:r>
            <w:r w:rsidR="00EC1F60" w:rsidRPr="00B96B2E">
              <w:rPr>
                <w:rFonts w:ascii="標楷體" w:eastAsia="標楷體" w:hAnsi="標楷體" w:hint="eastAsia"/>
                <w:color w:val="000000" w:themeColor="text1"/>
                <w:szCs w:val="24"/>
              </w:rPr>
              <w:t>，</w:t>
            </w:r>
            <w:r w:rsidR="00EC1F60" w:rsidRPr="00B96B2E">
              <w:rPr>
                <w:rFonts w:eastAsia="標楷體" w:hint="eastAsia"/>
                <w:color w:val="000000" w:themeColor="text1"/>
                <w:szCs w:val="24"/>
              </w:rPr>
              <w:t>免收取審查費</w:t>
            </w:r>
            <w:r w:rsidR="00EC1F60" w:rsidRPr="00B96B2E">
              <w:rPr>
                <w:rFonts w:ascii="標楷體" w:eastAsia="標楷體" w:hAnsi="標楷體" w:hint="eastAsia"/>
                <w:color w:val="000000" w:themeColor="text1"/>
                <w:szCs w:val="24"/>
                <w:u w:val="single"/>
              </w:rPr>
              <w:t>。</w:t>
            </w:r>
          </w:p>
          <w:p w:rsidR="007A50E9" w:rsidRPr="00043228" w:rsidRDefault="007A50E9" w:rsidP="00775BBB">
            <w:pPr>
              <w:ind w:leftChars="100" w:left="728" w:hanging="488"/>
              <w:jc w:val="both"/>
              <w:rPr>
                <w:rFonts w:eastAsia="標楷體"/>
                <w:color w:val="000000" w:themeColor="text1"/>
                <w:szCs w:val="24"/>
              </w:rPr>
            </w:pPr>
          </w:p>
          <w:p w:rsidR="007A50E9" w:rsidRPr="00043228" w:rsidRDefault="007A50E9" w:rsidP="00775BBB">
            <w:pPr>
              <w:ind w:leftChars="100" w:left="728" w:hanging="488"/>
              <w:jc w:val="both"/>
              <w:rPr>
                <w:rFonts w:eastAsia="標楷體"/>
                <w:color w:val="000000" w:themeColor="text1"/>
                <w:szCs w:val="24"/>
              </w:rPr>
            </w:pPr>
          </w:p>
          <w:p w:rsidR="007A50E9" w:rsidRPr="00043228" w:rsidRDefault="007A50E9" w:rsidP="008101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napToGrid w:val="0"/>
              <w:spacing w:beforeLines="20" w:afterLines="50" w:line="340" w:lineRule="exact"/>
              <w:ind w:leftChars="75" w:left="720" w:hanging="540"/>
              <w:jc w:val="both"/>
              <w:rPr>
                <w:rFonts w:ascii="Times New Roman" w:eastAsia="標楷體" w:hAnsi="Times New Roman" w:cs="Arial Unicode MS"/>
                <w:color w:val="000000" w:themeColor="text1"/>
                <w:sz w:val="24"/>
                <w:szCs w:val="24"/>
              </w:rPr>
            </w:pPr>
          </w:p>
        </w:tc>
        <w:tc>
          <w:tcPr>
            <w:tcW w:w="1667" w:type="pct"/>
          </w:tcPr>
          <w:p w:rsidR="007A50E9" w:rsidRPr="00043228" w:rsidRDefault="007A50E9" w:rsidP="00775BBB">
            <w:pPr>
              <w:shd w:val="clear" w:color="auto" w:fill="FFFFFF"/>
              <w:adjustRightInd w:val="0"/>
              <w:ind w:left="227" w:hanging="227"/>
              <w:jc w:val="both"/>
              <w:textAlignment w:val="baseline"/>
              <w:rPr>
                <w:rFonts w:eastAsia="標楷體"/>
                <w:color w:val="000000" w:themeColor="text1"/>
                <w:szCs w:val="24"/>
              </w:rPr>
            </w:pPr>
            <w:r w:rsidRPr="00043228">
              <w:rPr>
                <w:rFonts w:eastAsia="標楷體" w:hint="eastAsia"/>
                <w:color w:val="000000" w:themeColor="text1"/>
                <w:szCs w:val="24"/>
              </w:rPr>
              <w:t>第</w:t>
            </w:r>
            <w:r w:rsidRPr="00043228">
              <w:rPr>
                <w:rFonts w:eastAsia="標楷體" w:cs="Arial Unicode MS" w:hint="eastAsia"/>
                <w:color w:val="000000" w:themeColor="text1"/>
                <w:kern w:val="0"/>
                <w:szCs w:val="24"/>
              </w:rPr>
              <w:t>三</w:t>
            </w:r>
            <w:r w:rsidRPr="00043228">
              <w:rPr>
                <w:rFonts w:eastAsia="標楷體" w:hint="eastAsia"/>
                <w:color w:val="000000" w:themeColor="text1"/>
                <w:szCs w:val="24"/>
              </w:rPr>
              <w:t>條　主管機關依本法受理</w:t>
            </w:r>
            <w:r w:rsidRPr="00B96B2E">
              <w:rPr>
                <w:rFonts w:eastAsia="標楷體" w:hint="eastAsia"/>
                <w:color w:val="000000" w:themeColor="text1"/>
                <w:szCs w:val="24"/>
              </w:rPr>
              <w:t>下列各項事項</w:t>
            </w:r>
            <w:r w:rsidRPr="00043228">
              <w:rPr>
                <w:rFonts w:eastAsia="標楷體" w:hint="eastAsia"/>
                <w:color w:val="000000" w:themeColor="text1"/>
                <w:szCs w:val="24"/>
              </w:rPr>
              <w:t>，免收取審查費</w:t>
            </w:r>
            <w:r w:rsidRPr="00B96B2E">
              <w:rPr>
                <w:rFonts w:eastAsia="標楷體" w:hint="eastAsia"/>
                <w:color w:val="000000" w:themeColor="text1"/>
                <w:szCs w:val="24"/>
              </w:rPr>
              <w:t>：</w:t>
            </w:r>
          </w:p>
          <w:p w:rsidR="007A50E9" w:rsidRPr="00043228" w:rsidRDefault="007A50E9" w:rsidP="00775BBB">
            <w:pPr>
              <w:ind w:leftChars="100" w:left="728" w:hanging="488"/>
              <w:jc w:val="both"/>
              <w:rPr>
                <w:rFonts w:eastAsia="標楷體"/>
                <w:color w:val="000000" w:themeColor="text1"/>
                <w:szCs w:val="24"/>
              </w:rPr>
            </w:pPr>
            <w:r w:rsidRPr="00EC1F60">
              <w:rPr>
                <w:rFonts w:eastAsia="標楷體" w:hint="eastAsia"/>
                <w:color w:val="000000" w:themeColor="text1"/>
                <w:szCs w:val="24"/>
                <w:u w:val="single"/>
              </w:rPr>
              <w:t>一、變更水污染防治措施計畫、各項許可證（文件）或預鑄式建築物污水處理設施審定登記之基本資料</w:t>
            </w:r>
            <w:r w:rsidRPr="00043228">
              <w:rPr>
                <w:rFonts w:eastAsia="標楷體" w:hint="eastAsia"/>
                <w:color w:val="000000" w:themeColor="text1"/>
                <w:szCs w:val="24"/>
              </w:rPr>
              <w:t>。</w:t>
            </w:r>
          </w:p>
          <w:p w:rsidR="007A50E9" w:rsidRPr="00043228" w:rsidRDefault="007A50E9" w:rsidP="00775BBB">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二、變更水污染防治措施計畫、各項許可證（文件）登載之下列資料且未涉及廢（污）水處理設施或污泥處理設施功能者。</w:t>
            </w:r>
          </w:p>
          <w:p w:rsidR="007A50E9" w:rsidRPr="00043228" w:rsidRDefault="007A50E9" w:rsidP="00775BBB">
            <w:pPr>
              <w:ind w:leftChars="200" w:left="1200" w:hangingChars="300" w:hanging="720"/>
              <w:jc w:val="both"/>
              <w:rPr>
                <w:rFonts w:eastAsia="標楷體"/>
                <w:color w:val="000000" w:themeColor="text1"/>
                <w:szCs w:val="24"/>
                <w:u w:val="single"/>
              </w:rPr>
            </w:pPr>
            <w:r w:rsidRPr="00043228">
              <w:rPr>
                <w:rFonts w:eastAsia="標楷體" w:hint="eastAsia"/>
                <w:color w:val="000000" w:themeColor="text1"/>
                <w:szCs w:val="24"/>
                <w:u w:val="single"/>
              </w:rPr>
              <w:t>（一）作業系統產生廢（污）水之主要製程設施及其每日最大生產或服務規模。</w:t>
            </w:r>
          </w:p>
          <w:p w:rsidR="007A50E9" w:rsidRPr="00043228" w:rsidRDefault="007A50E9" w:rsidP="00775BBB">
            <w:pPr>
              <w:ind w:leftChars="200" w:left="1200" w:hangingChars="300" w:hanging="720"/>
              <w:jc w:val="both"/>
              <w:rPr>
                <w:rFonts w:eastAsia="標楷體"/>
                <w:color w:val="000000" w:themeColor="text1"/>
                <w:szCs w:val="24"/>
                <w:u w:val="single"/>
              </w:rPr>
            </w:pPr>
            <w:r w:rsidRPr="00043228">
              <w:rPr>
                <w:rFonts w:eastAsia="標楷體" w:hint="eastAsia"/>
                <w:color w:val="000000" w:themeColor="text1"/>
                <w:szCs w:val="24"/>
                <w:u w:val="single"/>
              </w:rPr>
              <w:t>（二）放流口位置、數量及承受水體名稱。</w:t>
            </w:r>
          </w:p>
          <w:p w:rsidR="007A50E9" w:rsidRPr="00043228" w:rsidRDefault="007A50E9" w:rsidP="00775BBB">
            <w:pPr>
              <w:ind w:leftChars="200" w:left="1200" w:hangingChars="300" w:hanging="720"/>
              <w:jc w:val="both"/>
              <w:rPr>
                <w:rFonts w:eastAsia="標楷體"/>
                <w:color w:val="000000" w:themeColor="text1"/>
                <w:szCs w:val="24"/>
              </w:rPr>
            </w:pPr>
            <w:r w:rsidRPr="00EC1F60">
              <w:rPr>
                <w:rFonts w:eastAsia="標楷體" w:hint="eastAsia"/>
                <w:color w:val="000000" w:themeColor="text1"/>
                <w:szCs w:val="24"/>
                <w:u w:val="single"/>
              </w:rPr>
              <w:t>（三）處理前後之廢（污）水、污泥量之計測設</w:t>
            </w:r>
            <w:r w:rsidRPr="00043228">
              <w:rPr>
                <w:rFonts w:eastAsia="標楷體" w:hint="eastAsia"/>
                <w:color w:val="000000" w:themeColor="text1"/>
                <w:szCs w:val="24"/>
              </w:rPr>
              <w:t>施</w:t>
            </w:r>
            <w:r w:rsidRPr="00B96B2E">
              <w:rPr>
                <w:rFonts w:eastAsia="標楷體" w:hint="eastAsia"/>
                <w:szCs w:val="24"/>
                <w:u w:val="single"/>
              </w:rPr>
              <w:t>或</w:t>
            </w:r>
            <w:r w:rsidRPr="00043228">
              <w:rPr>
                <w:rFonts w:eastAsia="標楷體" w:hint="eastAsia"/>
                <w:color w:val="000000" w:themeColor="text1"/>
                <w:szCs w:val="24"/>
              </w:rPr>
              <w:t>計量方式。</w:t>
            </w:r>
          </w:p>
          <w:p w:rsidR="007A50E9" w:rsidRPr="00043228" w:rsidRDefault="007A50E9" w:rsidP="00775BBB">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三、預防管理措施計畫書、緊急應變措施計畫書或逕流廢水污染削減計畫。</w:t>
            </w:r>
          </w:p>
          <w:p w:rsidR="007A50E9" w:rsidRPr="00043228" w:rsidRDefault="007A50E9" w:rsidP="00775BBB">
            <w:pPr>
              <w:ind w:leftChars="100" w:left="728" w:hanging="488"/>
              <w:jc w:val="both"/>
              <w:rPr>
                <w:rFonts w:eastAsia="標楷體"/>
                <w:color w:val="000000" w:themeColor="text1"/>
                <w:szCs w:val="24"/>
                <w:u w:val="single"/>
              </w:rPr>
            </w:pPr>
            <w:r w:rsidRPr="00043228">
              <w:rPr>
                <w:rFonts w:eastAsia="標楷體" w:hint="eastAsia"/>
                <w:color w:val="000000" w:themeColor="text1"/>
                <w:szCs w:val="24"/>
                <w:u w:val="single"/>
              </w:rPr>
              <w:t>四、展延許可證（文件）或審定登記之有效期間，且未涉及變更原核准內容者。</w:t>
            </w:r>
          </w:p>
          <w:p w:rsidR="007A50E9" w:rsidRPr="00043228" w:rsidRDefault="007A50E9" w:rsidP="00775BBB">
            <w:pPr>
              <w:ind w:leftChars="100" w:left="728" w:hanging="488"/>
              <w:jc w:val="both"/>
              <w:rPr>
                <w:rFonts w:eastAsia="標楷體"/>
                <w:color w:val="000000" w:themeColor="text1"/>
                <w:szCs w:val="24"/>
              </w:rPr>
            </w:pPr>
            <w:r w:rsidRPr="00043228">
              <w:rPr>
                <w:rFonts w:eastAsia="標楷體" w:hint="eastAsia"/>
                <w:color w:val="000000" w:themeColor="text1"/>
                <w:szCs w:val="24"/>
                <w:u w:val="single"/>
              </w:rPr>
              <w:t>五、經主管機關通知換發相關許可證（文件）者。</w:t>
            </w:r>
          </w:p>
        </w:tc>
        <w:tc>
          <w:tcPr>
            <w:tcW w:w="1667" w:type="pct"/>
          </w:tcPr>
          <w:p w:rsidR="00427CBE" w:rsidRPr="0085621D" w:rsidRDefault="00427CBE" w:rsidP="00427CBE">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t>一、條次變更。</w:t>
            </w:r>
          </w:p>
          <w:p w:rsidR="00427CBE" w:rsidRPr="0085621D" w:rsidRDefault="00427CBE" w:rsidP="00427CBE">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t>二、</w:t>
            </w:r>
            <w:r w:rsidRPr="00B96B2E">
              <w:rPr>
                <w:rFonts w:eastAsia="標楷體" w:hint="eastAsia"/>
                <w:szCs w:val="24"/>
              </w:rPr>
              <w:t>現行第一款規定</w:t>
            </w:r>
            <w:r w:rsidRPr="00B96B2E">
              <w:rPr>
                <w:rFonts w:ascii="標楷體" w:eastAsia="標楷體" w:hAnsi="標楷體" w:hint="eastAsia"/>
                <w:szCs w:val="24"/>
              </w:rPr>
              <w:t>基本資料之變更</w:t>
            </w:r>
            <w:r w:rsidRPr="00B96B2E">
              <w:rPr>
                <w:rFonts w:eastAsia="標楷體" w:hint="eastAsia"/>
                <w:szCs w:val="24"/>
              </w:rPr>
              <w:t>係屬備查性質，經檢討仍維持免收取審查費</w:t>
            </w:r>
            <w:r w:rsidRPr="00B96B2E">
              <w:rPr>
                <w:rFonts w:ascii="標楷體" w:eastAsia="標楷體" w:hAnsi="標楷體" w:hint="eastAsia"/>
                <w:szCs w:val="24"/>
              </w:rPr>
              <w:t>。</w:t>
            </w:r>
            <w:r w:rsidRPr="00B96B2E">
              <w:rPr>
                <w:rFonts w:eastAsia="標楷體" w:hint="eastAsia"/>
                <w:szCs w:val="24"/>
              </w:rPr>
              <w:t>另相關項目</w:t>
            </w:r>
            <w:r w:rsidRPr="00B96B2E">
              <w:rPr>
                <w:rFonts w:ascii="標楷體" w:eastAsia="標楷體" w:hAnsi="標楷體" w:hint="eastAsia"/>
                <w:szCs w:val="24"/>
              </w:rPr>
              <w:t>，</w:t>
            </w:r>
            <w:r w:rsidRPr="00B96B2E">
              <w:rPr>
                <w:rFonts w:eastAsia="標楷體" w:hint="eastAsia"/>
                <w:szCs w:val="24"/>
              </w:rPr>
              <w:t>已列入附表一至附表三</w:t>
            </w:r>
            <w:r w:rsidRPr="00B96B2E">
              <w:rPr>
                <w:rFonts w:ascii="標楷體" w:eastAsia="標楷體" w:hAnsi="標楷體" w:hint="eastAsia"/>
                <w:szCs w:val="24"/>
              </w:rPr>
              <w:t>，爰刪除相關文字</w:t>
            </w:r>
            <w:r w:rsidRPr="0085621D">
              <w:rPr>
                <w:rFonts w:eastAsia="標楷體" w:hint="eastAsia"/>
                <w:color w:val="000000" w:themeColor="text1"/>
                <w:szCs w:val="24"/>
              </w:rPr>
              <w:t>。</w:t>
            </w:r>
          </w:p>
          <w:p w:rsidR="00427CBE" w:rsidRDefault="00427CBE" w:rsidP="00427CBE">
            <w:pPr>
              <w:shd w:val="clear" w:color="auto" w:fill="FFFFFF"/>
              <w:adjustRightInd w:val="0"/>
              <w:ind w:left="480" w:hangingChars="200" w:hanging="480"/>
              <w:jc w:val="both"/>
              <w:textAlignment w:val="baseline"/>
              <w:rPr>
                <w:rFonts w:eastAsia="標楷體"/>
                <w:color w:val="000000" w:themeColor="text1"/>
                <w:szCs w:val="24"/>
              </w:rPr>
            </w:pPr>
            <w:r w:rsidRPr="0085621D">
              <w:rPr>
                <w:rFonts w:eastAsia="標楷體" w:hint="eastAsia"/>
                <w:color w:val="000000" w:themeColor="text1"/>
                <w:szCs w:val="24"/>
              </w:rPr>
              <w:t>三、現行第二款第一目及第二目</w:t>
            </w:r>
            <w:r w:rsidRPr="00B96B2E">
              <w:rPr>
                <w:rFonts w:eastAsia="標楷體" w:hint="eastAsia"/>
                <w:szCs w:val="24"/>
              </w:rPr>
              <w:t>規定之變更項目，考量</w:t>
            </w:r>
            <w:r w:rsidRPr="0085621D">
              <w:rPr>
                <w:rFonts w:eastAsia="標楷體" w:hint="eastAsia"/>
                <w:color w:val="000000" w:themeColor="text1"/>
                <w:szCs w:val="24"/>
              </w:rPr>
              <w:t>主管機關仍應針對變更申請內容進行實質審查，爰刪除其</w:t>
            </w:r>
            <w:r w:rsidRPr="00043228">
              <w:rPr>
                <w:rFonts w:eastAsia="標楷體" w:hint="eastAsia"/>
                <w:color w:val="000000" w:themeColor="text1"/>
                <w:szCs w:val="24"/>
              </w:rPr>
              <w:t>免收取審查費之適用</w:t>
            </w:r>
            <w:r w:rsidRPr="0085621D">
              <w:rPr>
                <w:rFonts w:eastAsia="標楷體" w:hint="eastAsia"/>
                <w:color w:val="000000" w:themeColor="text1"/>
                <w:szCs w:val="24"/>
              </w:rPr>
              <w:t>。</w:t>
            </w:r>
          </w:p>
          <w:p w:rsidR="00427CBE" w:rsidRPr="00B96B2E" w:rsidRDefault="00427CBE" w:rsidP="00427CBE">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三</w:t>
            </w:r>
            <w:r>
              <w:rPr>
                <w:rFonts w:ascii="標楷體" w:eastAsia="標楷體" w:hAnsi="標楷體" w:hint="eastAsia"/>
                <w:color w:val="000000" w:themeColor="text1"/>
                <w:szCs w:val="24"/>
              </w:rPr>
              <w:t>、</w:t>
            </w:r>
            <w:r w:rsidRPr="0085621D">
              <w:rPr>
                <w:rFonts w:eastAsia="標楷體" w:hint="eastAsia"/>
                <w:color w:val="000000" w:themeColor="text1"/>
                <w:szCs w:val="24"/>
              </w:rPr>
              <w:t>現行第二款</w:t>
            </w:r>
            <w:r w:rsidRPr="00B96B2E">
              <w:rPr>
                <w:rFonts w:eastAsia="標楷體" w:hint="eastAsia"/>
                <w:szCs w:val="24"/>
              </w:rPr>
              <w:t>第三目之規定，係屬備查性質，經檢討仍維持免收取審查費，並遞移第一項，相關文字酌予整合修正。</w:t>
            </w:r>
          </w:p>
          <w:p w:rsidR="00427CBE" w:rsidRPr="00B96B2E" w:rsidRDefault="00427CBE" w:rsidP="00427CBE">
            <w:pPr>
              <w:shd w:val="clear" w:color="auto" w:fill="FFFFFF"/>
              <w:adjustRightInd w:val="0"/>
              <w:ind w:left="480" w:hangingChars="200" w:hanging="480"/>
              <w:jc w:val="both"/>
              <w:textAlignment w:val="baseline"/>
              <w:rPr>
                <w:rFonts w:eastAsia="標楷體"/>
                <w:szCs w:val="24"/>
              </w:rPr>
            </w:pPr>
            <w:r w:rsidRPr="00B96B2E">
              <w:rPr>
                <w:rFonts w:eastAsia="標楷體" w:hint="eastAsia"/>
                <w:szCs w:val="24"/>
              </w:rPr>
              <w:t>四、現行第三款規定之文件已併入許可申請、變更、展延之審查內容，爰刪除免收取審查費之適用。</w:t>
            </w:r>
          </w:p>
          <w:p w:rsidR="00427CBE" w:rsidRPr="00B96B2E" w:rsidRDefault="00427CBE" w:rsidP="00427CBE">
            <w:pPr>
              <w:shd w:val="clear" w:color="auto" w:fill="FFFFFF"/>
              <w:adjustRightInd w:val="0"/>
              <w:ind w:left="480" w:hangingChars="200" w:hanging="480"/>
              <w:jc w:val="both"/>
              <w:textAlignment w:val="baseline"/>
              <w:rPr>
                <w:rFonts w:eastAsia="標楷體"/>
                <w:szCs w:val="24"/>
              </w:rPr>
            </w:pPr>
            <w:r w:rsidRPr="00B96B2E">
              <w:rPr>
                <w:rFonts w:eastAsia="標楷體" w:hint="eastAsia"/>
                <w:szCs w:val="24"/>
              </w:rPr>
              <w:t>五、現行第四款展延申請之規定</w:t>
            </w:r>
            <w:r w:rsidRPr="00B96B2E">
              <w:rPr>
                <w:rFonts w:ascii="標楷體" w:eastAsia="標楷體" w:hAnsi="標楷體" w:hint="eastAsia"/>
                <w:szCs w:val="24"/>
              </w:rPr>
              <w:t>，</w:t>
            </w:r>
            <w:r w:rsidRPr="00B96B2E">
              <w:rPr>
                <w:rFonts w:eastAsia="標楷體" w:hint="eastAsia"/>
                <w:szCs w:val="24"/>
              </w:rPr>
              <w:t>主管機關仍須實質審查其許可證（文件）或審定登記內容，爰刪除免收取審查費之適用。</w:t>
            </w:r>
          </w:p>
          <w:p w:rsidR="007A50E9" w:rsidRPr="0085621D" w:rsidRDefault="00427CBE" w:rsidP="00427CBE">
            <w:pPr>
              <w:shd w:val="clear" w:color="auto" w:fill="FFFFFF"/>
              <w:adjustRightInd w:val="0"/>
              <w:ind w:left="480" w:hangingChars="200" w:hanging="480"/>
              <w:jc w:val="both"/>
              <w:textAlignment w:val="baseline"/>
              <w:rPr>
                <w:rFonts w:eastAsia="標楷體"/>
                <w:color w:val="000000" w:themeColor="text1"/>
                <w:szCs w:val="24"/>
              </w:rPr>
            </w:pPr>
            <w:r w:rsidRPr="00B96B2E">
              <w:rPr>
                <w:rFonts w:eastAsia="標楷體" w:hint="eastAsia"/>
                <w:szCs w:val="24"/>
              </w:rPr>
              <w:t>六、現行第五款換發許可證（文件</w:t>
            </w:r>
            <w:r w:rsidRPr="00B96B2E">
              <w:rPr>
                <w:rFonts w:eastAsia="標楷體"/>
                <w:szCs w:val="24"/>
              </w:rPr>
              <w:t>）</w:t>
            </w:r>
            <w:r w:rsidRPr="00B96B2E">
              <w:rPr>
                <w:rFonts w:eastAsia="標楷體" w:hint="eastAsia"/>
                <w:szCs w:val="24"/>
              </w:rPr>
              <w:t>規定之過渡期已屆，爰刪除免收取審查費之適用。</w:t>
            </w:r>
          </w:p>
          <w:p w:rsidR="007A50E9" w:rsidRPr="00043228" w:rsidRDefault="007A50E9" w:rsidP="00427CBE">
            <w:pPr>
              <w:shd w:val="clear" w:color="auto" w:fill="FFFFFF"/>
              <w:adjustRightInd w:val="0"/>
              <w:ind w:left="460" w:hangingChars="200" w:hanging="460"/>
              <w:jc w:val="both"/>
              <w:textAlignment w:val="baseline"/>
              <w:rPr>
                <w:rFonts w:eastAsia="標楷體"/>
                <w:color w:val="000000" w:themeColor="text1"/>
                <w:spacing w:val="-10"/>
                <w:szCs w:val="24"/>
              </w:rPr>
            </w:pPr>
          </w:p>
        </w:tc>
      </w:tr>
      <w:tr w:rsidR="0075479E" w:rsidRPr="00043228" w:rsidTr="0089482E">
        <w:tc>
          <w:tcPr>
            <w:tcW w:w="1666" w:type="pct"/>
          </w:tcPr>
          <w:p w:rsidR="0075479E" w:rsidRPr="00043228" w:rsidRDefault="0075479E" w:rsidP="004458BE">
            <w:pPr>
              <w:shd w:val="clear" w:color="auto" w:fill="FFFFFF"/>
              <w:adjustRightInd w:val="0"/>
              <w:ind w:left="227" w:hanging="227"/>
              <w:jc w:val="both"/>
              <w:textAlignment w:val="baseline"/>
              <w:rPr>
                <w:rFonts w:eastAsia="標楷體" w:cs="Arial Unicode MS"/>
                <w:color w:val="000000" w:themeColor="text1"/>
                <w:szCs w:val="24"/>
              </w:rPr>
            </w:pPr>
            <w:r w:rsidRPr="00A759CC">
              <w:rPr>
                <w:rFonts w:eastAsia="標楷體" w:hint="eastAsia"/>
                <w:color w:val="000000" w:themeColor="text1"/>
                <w:szCs w:val="24"/>
              </w:rPr>
              <w:t>第</w:t>
            </w:r>
            <w:r w:rsidR="00AF7C56" w:rsidRPr="00A759CC">
              <w:rPr>
                <w:rFonts w:eastAsia="標楷體" w:hint="eastAsia"/>
                <w:color w:val="000000" w:themeColor="text1"/>
                <w:szCs w:val="24"/>
                <w:u w:val="single"/>
              </w:rPr>
              <w:t>五</w:t>
            </w:r>
            <w:r w:rsidRPr="00A759CC">
              <w:rPr>
                <w:rFonts w:eastAsia="標楷體" w:hint="eastAsia"/>
                <w:color w:val="000000" w:themeColor="text1"/>
                <w:szCs w:val="24"/>
              </w:rPr>
              <w:t>條</w:t>
            </w:r>
            <w:r w:rsidR="00C34336" w:rsidRPr="00A759CC">
              <w:rPr>
                <w:rFonts w:eastAsia="標楷體" w:hint="eastAsia"/>
                <w:color w:val="000000" w:themeColor="text1"/>
                <w:szCs w:val="24"/>
              </w:rPr>
              <w:t xml:space="preserve"> </w:t>
            </w:r>
            <w:r w:rsidRPr="00A759CC">
              <w:rPr>
                <w:rFonts w:eastAsia="標楷體" w:hint="eastAsia"/>
                <w:color w:val="000000" w:themeColor="text1"/>
                <w:szCs w:val="24"/>
              </w:rPr>
              <w:t xml:space="preserve"> </w:t>
            </w:r>
            <w:r w:rsidRPr="00A759CC">
              <w:rPr>
                <w:rFonts w:eastAsia="標楷體" w:hint="eastAsia"/>
                <w:color w:val="000000" w:themeColor="text1"/>
                <w:szCs w:val="24"/>
              </w:rPr>
              <w:t>主管機關依本法核發</w:t>
            </w:r>
            <w:r w:rsidR="00EC3305" w:rsidRPr="00A759CC">
              <w:rPr>
                <w:rFonts w:eastAsia="標楷體" w:hint="eastAsia"/>
                <w:color w:val="000000" w:themeColor="text1"/>
                <w:szCs w:val="24"/>
                <w:u w:val="single"/>
              </w:rPr>
              <w:t>水措計畫</w:t>
            </w:r>
            <w:r w:rsidRPr="00A759CC">
              <w:rPr>
                <w:rFonts w:eastAsia="標楷體" w:hint="eastAsia"/>
                <w:color w:val="000000" w:themeColor="text1"/>
                <w:szCs w:val="24"/>
              </w:rPr>
              <w:t>、各項許可證（文件）</w:t>
            </w:r>
            <w:r w:rsidR="00C67C5C" w:rsidRPr="00A759CC">
              <w:rPr>
                <w:rFonts w:eastAsia="標楷體" w:hint="eastAsia"/>
                <w:color w:val="000000" w:themeColor="text1"/>
                <w:szCs w:val="24"/>
                <w:u w:val="single"/>
              </w:rPr>
              <w:t>、預鑄式建築物污水處理設施審定登記</w:t>
            </w:r>
            <w:r w:rsidRPr="00A759CC">
              <w:rPr>
                <w:rFonts w:eastAsia="標楷體" w:hint="eastAsia"/>
                <w:color w:val="000000" w:themeColor="text1"/>
                <w:szCs w:val="24"/>
              </w:rPr>
              <w:t>，應於發證時收取證書費新</w:t>
            </w:r>
            <w:r w:rsidR="00C67C5C" w:rsidRPr="003A011D">
              <w:rPr>
                <w:rFonts w:eastAsia="標楷體" w:hint="eastAsia"/>
                <w:color w:val="000000" w:themeColor="text1"/>
                <w:szCs w:val="24"/>
                <w:u w:val="single"/>
              </w:rPr>
              <w:t>臺</w:t>
            </w:r>
            <w:r w:rsidRPr="00A759CC">
              <w:rPr>
                <w:rFonts w:eastAsia="標楷體" w:hint="eastAsia"/>
                <w:color w:val="000000" w:themeColor="text1"/>
                <w:szCs w:val="24"/>
              </w:rPr>
              <w:lastRenderedPageBreak/>
              <w:t>幣五百元。因毀損或滅失申請換發、補發者，亦同。</w:t>
            </w:r>
          </w:p>
        </w:tc>
        <w:tc>
          <w:tcPr>
            <w:tcW w:w="1667" w:type="pct"/>
          </w:tcPr>
          <w:p w:rsidR="0075479E" w:rsidRPr="00043228" w:rsidRDefault="0075479E" w:rsidP="00A759CC">
            <w:pPr>
              <w:shd w:val="clear" w:color="auto" w:fill="FFFFFF"/>
              <w:adjustRightInd w:val="0"/>
              <w:ind w:left="227" w:hanging="227"/>
              <w:jc w:val="both"/>
              <w:textAlignment w:val="baseline"/>
              <w:rPr>
                <w:rFonts w:eastAsia="標楷體" w:cs="Arial Unicode MS"/>
                <w:color w:val="000000" w:themeColor="text1"/>
                <w:szCs w:val="24"/>
              </w:rPr>
            </w:pPr>
            <w:r w:rsidRPr="00A759CC">
              <w:rPr>
                <w:rFonts w:eastAsia="標楷體" w:hint="eastAsia"/>
                <w:color w:val="000000" w:themeColor="text1"/>
                <w:szCs w:val="24"/>
              </w:rPr>
              <w:lastRenderedPageBreak/>
              <w:t>第四條</w:t>
            </w:r>
            <w:r w:rsidR="00680025" w:rsidRPr="00A759CC">
              <w:rPr>
                <w:rFonts w:eastAsia="標楷體" w:hint="eastAsia"/>
                <w:color w:val="000000" w:themeColor="text1"/>
                <w:szCs w:val="24"/>
              </w:rPr>
              <w:t xml:space="preserve">　主管機關依本法核發水污染防治措施計畫、各項許可證（文件），應於發證時收取證書費新</w:t>
            </w:r>
            <w:r w:rsidR="00680025" w:rsidRPr="003A011D">
              <w:rPr>
                <w:rFonts w:eastAsia="標楷體" w:hint="eastAsia"/>
                <w:color w:val="000000" w:themeColor="text1"/>
                <w:szCs w:val="24"/>
                <w:u w:val="single"/>
              </w:rPr>
              <w:t>台</w:t>
            </w:r>
            <w:r w:rsidR="00680025" w:rsidRPr="00A759CC">
              <w:rPr>
                <w:rFonts w:eastAsia="標楷體" w:hint="eastAsia"/>
                <w:color w:val="000000" w:themeColor="text1"/>
                <w:szCs w:val="24"/>
              </w:rPr>
              <w:t>幣五百元。因毀損或滅失申</w:t>
            </w:r>
            <w:r w:rsidR="00680025" w:rsidRPr="00A759CC">
              <w:rPr>
                <w:rFonts w:eastAsia="標楷體" w:hint="eastAsia"/>
                <w:color w:val="000000" w:themeColor="text1"/>
                <w:szCs w:val="24"/>
              </w:rPr>
              <w:lastRenderedPageBreak/>
              <w:t>請換發、補發者，亦同。</w:t>
            </w:r>
          </w:p>
        </w:tc>
        <w:tc>
          <w:tcPr>
            <w:tcW w:w="1667" w:type="pct"/>
          </w:tcPr>
          <w:p w:rsidR="00170B02" w:rsidRPr="007B7389" w:rsidRDefault="007B7389" w:rsidP="007B7389">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lastRenderedPageBreak/>
              <w:t>一、</w:t>
            </w:r>
            <w:r w:rsidR="00170B02" w:rsidRPr="007B7389">
              <w:rPr>
                <w:rFonts w:eastAsia="標楷體" w:hint="eastAsia"/>
                <w:color w:val="000000" w:themeColor="text1"/>
                <w:szCs w:val="24"/>
              </w:rPr>
              <w:t>條次變更。</w:t>
            </w:r>
          </w:p>
          <w:p w:rsidR="0075479E" w:rsidRDefault="007B7389" w:rsidP="007B7389">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9568A7" w:rsidRPr="007B7389">
              <w:rPr>
                <w:rFonts w:eastAsia="標楷體" w:hint="eastAsia"/>
                <w:color w:val="000000" w:themeColor="text1"/>
                <w:szCs w:val="24"/>
              </w:rPr>
              <w:t>配合實務運作，預鑄式建築物污水處理設施審定登記已涉及</w:t>
            </w:r>
            <w:r w:rsidR="009568A7" w:rsidRPr="00043228">
              <w:rPr>
                <w:rFonts w:eastAsia="標楷體" w:hint="eastAsia"/>
                <w:color w:val="000000" w:themeColor="text1"/>
                <w:szCs w:val="24"/>
              </w:rPr>
              <w:t>發證作業</w:t>
            </w:r>
            <w:r w:rsidR="003A011D">
              <w:rPr>
                <w:rFonts w:eastAsia="標楷體" w:hint="eastAsia"/>
                <w:color w:val="000000" w:themeColor="text1"/>
                <w:szCs w:val="24"/>
              </w:rPr>
              <w:t>，爰新增</w:t>
            </w:r>
            <w:r w:rsidR="009568A7" w:rsidRPr="007B7389">
              <w:rPr>
                <w:rFonts w:eastAsia="標楷體" w:hint="eastAsia"/>
                <w:color w:val="000000" w:themeColor="text1"/>
                <w:szCs w:val="24"/>
              </w:rPr>
              <w:t>其審定登記</w:t>
            </w:r>
            <w:r w:rsidR="009568A7" w:rsidRPr="00043228">
              <w:rPr>
                <w:rFonts w:eastAsia="標楷體" w:hint="eastAsia"/>
                <w:color w:val="000000" w:themeColor="text1"/>
                <w:szCs w:val="24"/>
              </w:rPr>
              <w:lastRenderedPageBreak/>
              <w:t>應收取證書費之規定</w:t>
            </w:r>
            <w:r w:rsidR="009568A7" w:rsidRPr="007B7389">
              <w:rPr>
                <w:rFonts w:eastAsia="標楷體" w:hint="eastAsia"/>
                <w:color w:val="000000" w:themeColor="text1"/>
                <w:szCs w:val="24"/>
              </w:rPr>
              <w:t>，</w:t>
            </w:r>
            <w:r w:rsidR="003A011D">
              <w:rPr>
                <w:rFonts w:eastAsia="標楷體" w:hint="eastAsia"/>
                <w:color w:val="000000" w:themeColor="text1"/>
                <w:szCs w:val="24"/>
              </w:rPr>
              <w:t>並</w:t>
            </w:r>
            <w:r w:rsidR="009568A7" w:rsidRPr="007B7389">
              <w:rPr>
                <w:rFonts w:eastAsia="標楷體" w:hint="eastAsia"/>
                <w:color w:val="000000" w:themeColor="text1"/>
                <w:szCs w:val="24"/>
              </w:rPr>
              <w:t>文字酌作修正。</w:t>
            </w:r>
          </w:p>
          <w:p w:rsidR="007B7389" w:rsidRPr="00A759CC" w:rsidRDefault="007B7389" w:rsidP="007B7389">
            <w:pPr>
              <w:shd w:val="clear" w:color="auto" w:fill="FFFFFF"/>
              <w:adjustRightInd w:val="0"/>
              <w:ind w:left="480" w:hangingChars="200" w:hanging="480"/>
              <w:jc w:val="both"/>
              <w:textAlignment w:val="baseline"/>
              <w:rPr>
                <w:rFonts w:eastAsia="標楷體"/>
                <w:color w:val="FF0000"/>
                <w:spacing w:val="-10"/>
                <w:szCs w:val="24"/>
              </w:rPr>
            </w:pPr>
            <w:r w:rsidRPr="00FA0B36">
              <w:rPr>
                <w:rFonts w:eastAsia="標楷體" w:hint="eastAsia"/>
                <w:color w:val="000000" w:themeColor="text1"/>
                <w:szCs w:val="24"/>
              </w:rPr>
              <w:t>三、經檢討證書費</w:t>
            </w:r>
            <w:r w:rsidR="003A011D">
              <w:rPr>
                <w:rFonts w:eastAsia="標楷體" w:hint="eastAsia"/>
                <w:color w:val="000000" w:themeColor="text1"/>
                <w:szCs w:val="24"/>
              </w:rPr>
              <w:t>之</w:t>
            </w:r>
            <w:r w:rsidRPr="00FA0B36">
              <w:rPr>
                <w:rFonts w:eastAsia="標楷體" w:hint="eastAsia"/>
                <w:color w:val="000000" w:themeColor="text1"/>
                <w:szCs w:val="24"/>
              </w:rPr>
              <w:t>發證成本，仍維持新臺幣五百元，</w:t>
            </w:r>
            <w:r w:rsidR="006E7588" w:rsidRPr="00FA0B36">
              <w:rPr>
                <w:rFonts w:eastAsia="標楷體" w:hint="eastAsia"/>
                <w:color w:val="000000" w:themeColor="text1"/>
                <w:szCs w:val="24"/>
              </w:rPr>
              <w:t>無須調整。</w:t>
            </w:r>
          </w:p>
        </w:tc>
      </w:tr>
      <w:tr w:rsidR="0075479E" w:rsidRPr="00043228" w:rsidTr="0089482E">
        <w:trPr>
          <w:trHeight w:val="630"/>
        </w:trPr>
        <w:tc>
          <w:tcPr>
            <w:tcW w:w="1666" w:type="pct"/>
          </w:tcPr>
          <w:p w:rsidR="0075479E" w:rsidRPr="00043228" w:rsidRDefault="00AF7C56" w:rsidP="005F7EF2">
            <w:pPr>
              <w:shd w:val="clear" w:color="auto" w:fill="FFFFFF"/>
              <w:adjustRightInd w:val="0"/>
              <w:ind w:left="227" w:hanging="227"/>
              <w:jc w:val="both"/>
              <w:textAlignment w:val="baseline"/>
              <w:rPr>
                <w:rFonts w:eastAsia="標楷體" w:cs="Arial Unicode MS"/>
                <w:color w:val="000000" w:themeColor="text1"/>
                <w:szCs w:val="24"/>
              </w:rPr>
            </w:pPr>
            <w:r w:rsidRPr="00E4201D">
              <w:rPr>
                <w:rFonts w:eastAsia="標楷體" w:hint="eastAsia"/>
                <w:color w:val="000000" w:themeColor="text1"/>
                <w:szCs w:val="24"/>
              </w:rPr>
              <w:lastRenderedPageBreak/>
              <w:t>第</w:t>
            </w:r>
            <w:r w:rsidRPr="00E4201D">
              <w:rPr>
                <w:rFonts w:eastAsia="標楷體" w:hint="eastAsia"/>
                <w:color w:val="000000" w:themeColor="text1"/>
                <w:szCs w:val="24"/>
                <w:u w:val="single"/>
              </w:rPr>
              <w:t>六</w:t>
            </w:r>
            <w:r w:rsidR="0075479E" w:rsidRPr="00E4201D">
              <w:rPr>
                <w:rFonts w:eastAsia="標楷體" w:hint="eastAsia"/>
                <w:color w:val="000000" w:themeColor="text1"/>
                <w:szCs w:val="24"/>
              </w:rPr>
              <w:t>條</w:t>
            </w:r>
            <w:r w:rsidR="00C34336" w:rsidRPr="00E4201D">
              <w:rPr>
                <w:rFonts w:eastAsia="標楷體" w:hint="eastAsia"/>
                <w:color w:val="000000" w:themeColor="text1"/>
                <w:szCs w:val="24"/>
              </w:rPr>
              <w:t xml:space="preserve"> </w:t>
            </w:r>
            <w:r w:rsidR="0075479E" w:rsidRPr="00E4201D">
              <w:rPr>
                <w:rFonts w:eastAsia="標楷體" w:hint="eastAsia"/>
                <w:color w:val="000000" w:themeColor="text1"/>
                <w:szCs w:val="24"/>
              </w:rPr>
              <w:t xml:space="preserve"> </w:t>
            </w:r>
            <w:r w:rsidR="0075479E" w:rsidRPr="00E4201D">
              <w:rPr>
                <w:rFonts w:eastAsia="標楷體" w:hint="eastAsia"/>
                <w:color w:val="000000" w:themeColor="text1"/>
                <w:szCs w:val="24"/>
              </w:rPr>
              <w:t>本標準所規定之各項費用繳納後，有誤繳或溢繳情形</w:t>
            </w:r>
            <w:r w:rsidR="00EF7478" w:rsidRPr="00E4201D">
              <w:rPr>
                <w:rFonts w:eastAsia="標楷體" w:hint="eastAsia"/>
                <w:color w:val="000000" w:themeColor="text1"/>
                <w:szCs w:val="24"/>
                <w:u w:val="single"/>
              </w:rPr>
              <w:t>，</w:t>
            </w:r>
            <w:r w:rsidR="005F7EF2">
              <w:rPr>
                <w:rFonts w:eastAsia="標楷體" w:hint="eastAsia"/>
                <w:color w:val="000000" w:themeColor="text1"/>
                <w:szCs w:val="24"/>
                <w:u w:val="single"/>
              </w:rPr>
              <w:t>除</w:t>
            </w:r>
            <w:r w:rsidR="00EF7478" w:rsidRPr="00E4201D">
              <w:rPr>
                <w:rFonts w:eastAsia="標楷體" w:hint="eastAsia"/>
                <w:color w:val="000000" w:themeColor="text1"/>
                <w:szCs w:val="24"/>
                <w:u w:val="single"/>
              </w:rPr>
              <w:t>依規費法</w:t>
            </w:r>
            <w:r w:rsidR="009949CE" w:rsidRPr="00E4201D">
              <w:rPr>
                <w:rFonts w:eastAsia="標楷體" w:hint="eastAsia"/>
                <w:color w:val="000000" w:themeColor="text1"/>
                <w:szCs w:val="24"/>
                <w:u w:val="single"/>
              </w:rPr>
              <w:t>第十八條規定</w:t>
            </w:r>
            <w:r w:rsidR="0075479E" w:rsidRPr="00E4201D">
              <w:rPr>
                <w:rFonts w:eastAsia="標楷體" w:hint="eastAsia"/>
                <w:color w:val="000000" w:themeColor="text1"/>
                <w:szCs w:val="24"/>
              </w:rPr>
              <w:t>外，不得以任何理由要求退費或保留。</w:t>
            </w:r>
          </w:p>
        </w:tc>
        <w:tc>
          <w:tcPr>
            <w:tcW w:w="1667" w:type="pct"/>
          </w:tcPr>
          <w:p w:rsidR="0075479E" w:rsidRPr="00043228" w:rsidRDefault="00FE6AE9" w:rsidP="00E4201D">
            <w:pPr>
              <w:shd w:val="clear" w:color="auto" w:fill="FFFFFF"/>
              <w:adjustRightInd w:val="0"/>
              <w:ind w:left="227" w:hanging="227"/>
              <w:jc w:val="both"/>
              <w:textAlignment w:val="baseline"/>
              <w:rPr>
                <w:rFonts w:eastAsia="標楷體" w:cs="Arial Unicode MS"/>
                <w:color w:val="000000" w:themeColor="text1"/>
                <w:szCs w:val="24"/>
              </w:rPr>
            </w:pPr>
            <w:r w:rsidRPr="00E4201D">
              <w:rPr>
                <w:rFonts w:eastAsia="標楷體" w:hint="eastAsia"/>
                <w:color w:val="000000" w:themeColor="text1"/>
                <w:szCs w:val="24"/>
              </w:rPr>
              <w:t>第五</w:t>
            </w:r>
            <w:r w:rsidR="0075479E" w:rsidRPr="00E4201D">
              <w:rPr>
                <w:rFonts w:eastAsia="標楷體" w:hint="eastAsia"/>
                <w:color w:val="000000" w:themeColor="text1"/>
                <w:szCs w:val="24"/>
              </w:rPr>
              <w:t>條</w:t>
            </w:r>
            <w:r w:rsidR="00680025" w:rsidRPr="00E4201D">
              <w:rPr>
                <w:rFonts w:eastAsia="標楷體" w:hint="eastAsia"/>
                <w:color w:val="000000" w:themeColor="text1"/>
                <w:szCs w:val="24"/>
              </w:rPr>
              <w:t xml:space="preserve">　本標準所規定之各項費用繳納後，</w:t>
            </w:r>
            <w:r w:rsidR="00680025" w:rsidRPr="00FA0B36">
              <w:rPr>
                <w:rFonts w:eastAsia="標楷體" w:hint="eastAsia"/>
                <w:color w:val="000000" w:themeColor="text1"/>
                <w:szCs w:val="24"/>
                <w:u w:val="single"/>
              </w:rPr>
              <w:t>除</w:t>
            </w:r>
            <w:r w:rsidR="00680025" w:rsidRPr="00E4201D">
              <w:rPr>
                <w:rFonts w:eastAsia="標楷體" w:hint="eastAsia"/>
                <w:color w:val="000000" w:themeColor="text1"/>
                <w:szCs w:val="24"/>
              </w:rPr>
              <w:t>有誤繳或溢繳情形外，不得以任何理由要求退費或保留。</w:t>
            </w:r>
          </w:p>
        </w:tc>
        <w:tc>
          <w:tcPr>
            <w:tcW w:w="1667" w:type="pct"/>
          </w:tcPr>
          <w:p w:rsidR="000B4DC7" w:rsidRPr="00043228" w:rsidRDefault="0060249D" w:rsidP="00A759CC">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一、條次變更。</w:t>
            </w:r>
          </w:p>
          <w:p w:rsidR="0060249D" w:rsidRPr="00A759CC" w:rsidRDefault="0060249D" w:rsidP="005F7EF2">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二、</w:t>
            </w:r>
            <w:r w:rsidR="00F26963" w:rsidRPr="00043228">
              <w:rPr>
                <w:rFonts w:eastAsia="標楷體" w:hint="eastAsia"/>
                <w:color w:val="000000" w:themeColor="text1"/>
                <w:szCs w:val="24"/>
              </w:rPr>
              <w:t>規費法</w:t>
            </w:r>
            <w:r w:rsidR="009F0267" w:rsidRPr="00A759CC">
              <w:rPr>
                <w:rFonts w:eastAsia="標楷體" w:hint="eastAsia"/>
                <w:color w:val="000000" w:themeColor="text1"/>
                <w:szCs w:val="24"/>
              </w:rPr>
              <w:t>第十八條</w:t>
            </w:r>
            <w:r w:rsidR="005F7EF2">
              <w:rPr>
                <w:rFonts w:eastAsia="標楷體" w:hint="eastAsia"/>
                <w:color w:val="000000" w:themeColor="text1"/>
                <w:szCs w:val="24"/>
              </w:rPr>
              <w:t>已明確</w:t>
            </w:r>
            <w:r w:rsidR="00F26963" w:rsidRPr="00043228">
              <w:rPr>
                <w:rFonts w:eastAsia="標楷體" w:hint="eastAsia"/>
                <w:color w:val="000000" w:themeColor="text1"/>
                <w:szCs w:val="24"/>
              </w:rPr>
              <w:t>規定</w:t>
            </w:r>
            <w:r w:rsidR="005F7EF2" w:rsidRPr="005F7EF2">
              <w:rPr>
                <w:rFonts w:eastAsia="標楷體" w:hint="eastAsia"/>
                <w:color w:val="000000" w:themeColor="text1"/>
                <w:szCs w:val="24"/>
              </w:rPr>
              <w:t>於繳費之日起五年內，提出具體證明，向徵收機關申請退還</w:t>
            </w:r>
            <w:r w:rsidR="000A4C8F" w:rsidRPr="00E4201D">
              <w:rPr>
                <w:rFonts w:eastAsia="標楷體" w:hint="eastAsia"/>
                <w:color w:val="000000" w:themeColor="text1"/>
                <w:szCs w:val="24"/>
              </w:rPr>
              <w:t>誤繳或溢繳費用</w:t>
            </w:r>
            <w:r w:rsidR="000B4DC7" w:rsidRPr="00A759CC">
              <w:rPr>
                <w:rFonts w:eastAsia="標楷體" w:hint="eastAsia"/>
                <w:color w:val="000000" w:themeColor="text1"/>
                <w:szCs w:val="24"/>
              </w:rPr>
              <w:t>。</w:t>
            </w:r>
          </w:p>
        </w:tc>
      </w:tr>
      <w:tr w:rsidR="0075479E" w:rsidRPr="00043228" w:rsidTr="0089482E">
        <w:trPr>
          <w:trHeight w:val="630"/>
        </w:trPr>
        <w:tc>
          <w:tcPr>
            <w:tcW w:w="1666" w:type="pct"/>
          </w:tcPr>
          <w:p w:rsidR="0075479E" w:rsidRPr="009674CB" w:rsidRDefault="00AF7C56" w:rsidP="009674CB">
            <w:pPr>
              <w:shd w:val="clear" w:color="auto" w:fill="FFFFFF"/>
              <w:adjustRightInd w:val="0"/>
              <w:ind w:left="227" w:hanging="227"/>
              <w:jc w:val="both"/>
              <w:textAlignment w:val="baseline"/>
              <w:rPr>
                <w:rFonts w:eastAsia="標楷體"/>
                <w:color w:val="000000" w:themeColor="text1"/>
                <w:szCs w:val="24"/>
              </w:rPr>
            </w:pPr>
            <w:r w:rsidRPr="009674CB">
              <w:rPr>
                <w:rFonts w:eastAsia="標楷體" w:hint="eastAsia"/>
                <w:color w:val="000000" w:themeColor="text1"/>
                <w:szCs w:val="24"/>
              </w:rPr>
              <w:t>第</w:t>
            </w:r>
            <w:r w:rsidRPr="00142342">
              <w:rPr>
                <w:rFonts w:eastAsia="標楷體" w:hint="eastAsia"/>
                <w:color w:val="000000" w:themeColor="text1"/>
                <w:szCs w:val="24"/>
                <w:u w:val="single"/>
              </w:rPr>
              <w:t>七</w:t>
            </w:r>
            <w:r w:rsidR="00FE6AE9" w:rsidRPr="009674CB">
              <w:rPr>
                <w:rFonts w:eastAsia="標楷體" w:hint="eastAsia"/>
                <w:color w:val="000000" w:themeColor="text1"/>
                <w:szCs w:val="24"/>
              </w:rPr>
              <w:t>條</w:t>
            </w:r>
            <w:r w:rsidR="00EC3305" w:rsidRPr="009674CB">
              <w:rPr>
                <w:rFonts w:eastAsia="標楷體" w:hint="eastAsia"/>
                <w:color w:val="000000" w:themeColor="text1"/>
                <w:szCs w:val="24"/>
              </w:rPr>
              <w:t xml:space="preserve"> </w:t>
            </w:r>
            <w:r w:rsidR="00FE6AE9" w:rsidRPr="009674CB">
              <w:rPr>
                <w:rFonts w:eastAsia="標楷體" w:hint="eastAsia"/>
                <w:color w:val="000000" w:themeColor="text1"/>
                <w:szCs w:val="24"/>
              </w:rPr>
              <w:t xml:space="preserve"> </w:t>
            </w:r>
            <w:r w:rsidR="00FE6AE9" w:rsidRPr="009674CB">
              <w:rPr>
                <w:rFonts w:eastAsia="標楷體" w:hint="eastAsia"/>
                <w:color w:val="000000" w:themeColor="text1"/>
                <w:szCs w:val="24"/>
              </w:rPr>
              <w:t>經中央主管機關委託之機關</w:t>
            </w:r>
            <w:r w:rsidR="00257917" w:rsidRPr="009674CB">
              <w:rPr>
                <w:rFonts w:eastAsia="標楷體" w:hint="eastAsia"/>
                <w:color w:val="000000" w:themeColor="text1"/>
                <w:szCs w:val="24"/>
              </w:rPr>
              <w:t>依本法第十三條第一項</w:t>
            </w:r>
            <w:r w:rsidR="00FE6AE9" w:rsidRPr="009674CB">
              <w:rPr>
                <w:rFonts w:eastAsia="標楷體" w:hint="eastAsia"/>
                <w:color w:val="000000" w:themeColor="text1"/>
                <w:szCs w:val="24"/>
              </w:rPr>
              <w:t>規定辦理</w:t>
            </w:r>
            <w:r w:rsidR="00EC3305" w:rsidRPr="00142342">
              <w:rPr>
                <w:rFonts w:eastAsia="標楷體" w:hint="eastAsia"/>
                <w:color w:val="000000" w:themeColor="text1"/>
                <w:szCs w:val="24"/>
                <w:u w:val="single"/>
              </w:rPr>
              <w:t>水措</w:t>
            </w:r>
            <w:r w:rsidR="00EC3305" w:rsidRPr="00EC56E6">
              <w:rPr>
                <w:rFonts w:eastAsia="標楷體" w:hint="eastAsia"/>
                <w:color w:val="000000" w:themeColor="text1"/>
                <w:szCs w:val="24"/>
                <w:u w:val="single"/>
              </w:rPr>
              <w:t>計畫</w:t>
            </w:r>
            <w:r w:rsidR="00FE6AE9" w:rsidRPr="009674CB">
              <w:rPr>
                <w:rFonts w:eastAsia="標楷體" w:hint="eastAsia"/>
                <w:color w:val="000000" w:themeColor="text1"/>
                <w:szCs w:val="24"/>
              </w:rPr>
              <w:t>之審查登記、變更或展延之核發時，適用本收費標準，收取審查費及證書費。</w:t>
            </w:r>
          </w:p>
          <w:p w:rsidR="00AD2ED6" w:rsidRPr="00043228" w:rsidRDefault="00AD2ED6" w:rsidP="0081013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napToGrid w:val="0"/>
              <w:spacing w:beforeLines="20" w:afterLines="50" w:line="340" w:lineRule="exact"/>
              <w:ind w:leftChars="75" w:left="180" w:firstLineChars="220" w:firstLine="528"/>
              <w:jc w:val="both"/>
              <w:rPr>
                <w:rFonts w:ascii="Times New Roman" w:eastAsia="標楷體" w:hAnsi="Times New Roman" w:cs="Arial Unicode MS"/>
                <w:color w:val="000000" w:themeColor="text1"/>
                <w:sz w:val="24"/>
                <w:szCs w:val="24"/>
              </w:rPr>
            </w:pPr>
          </w:p>
        </w:tc>
        <w:tc>
          <w:tcPr>
            <w:tcW w:w="1667" w:type="pct"/>
          </w:tcPr>
          <w:p w:rsidR="0075479E" w:rsidRPr="00043228" w:rsidRDefault="00FE6AE9" w:rsidP="009674CB">
            <w:pPr>
              <w:shd w:val="clear" w:color="auto" w:fill="FFFFFF"/>
              <w:adjustRightInd w:val="0"/>
              <w:ind w:left="227" w:hanging="227"/>
              <w:jc w:val="both"/>
              <w:textAlignment w:val="baseline"/>
              <w:rPr>
                <w:rFonts w:eastAsia="標楷體" w:cs="Arial Unicode MS"/>
                <w:color w:val="000000" w:themeColor="text1"/>
                <w:szCs w:val="24"/>
              </w:rPr>
            </w:pPr>
            <w:r w:rsidRPr="009674CB">
              <w:rPr>
                <w:rFonts w:eastAsia="標楷體" w:hint="eastAsia"/>
                <w:color w:val="000000" w:themeColor="text1"/>
                <w:szCs w:val="24"/>
              </w:rPr>
              <w:t>第六條</w:t>
            </w:r>
            <w:r w:rsidR="00680025" w:rsidRPr="009674CB">
              <w:rPr>
                <w:rFonts w:eastAsia="標楷體" w:hint="eastAsia"/>
                <w:color w:val="000000" w:themeColor="text1"/>
                <w:szCs w:val="24"/>
              </w:rPr>
              <w:t xml:space="preserve">　經中央主管機關委託之機關依本法第十三條第一項、</w:t>
            </w:r>
            <w:r w:rsidR="00680025" w:rsidRPr="00142342">
              <w:rPr>
                <w:rFonts w:eastAsia="標楷體" w:hint="eastAsia"/>
                <w:color w:val="000000" w:themeColor="text1"/>
                <w:szCs w:val="24"/>
                <w:u w:val="single"/>
              </w:rPr>
              <w:t>第十四條第一項或第十五條第一項</w:t>
            </w:r>
            <w:r w:rsidR="00680025" w:rsidRPr="009674CB">
              <w:rPr>
                <w:rFonts w:eastAsia="標楷體" w:hint="eastAsia"/>
                <w:color w:val="000000" w:themeColor="text1"/>
                <w:szCs w:val="24"/>
              </w:rPr>
              <w:t>規定辦理水污染防治措施計畫</w:t>
            </w:r>
            <w:r w:rsidR="00680025" w:rsidRPr="00142342">
              <w:rPr>
                <w:rFonts w:eastAsia="標楷體" w:hint="eastAsia"/>
                <w:color w:val="000000" w:themeColor="text1"/>
                <w:szCs w:val="24"/>
                <w:u w:val="single"/>
              </w:rPr>
              <w:t>、廢（污）水排放許可證或簡易排放許可文件</w:t>
            </w:r>
            <w:r w:rsidR="00680025" w:rsidRPr="009674CB">
              <w:rPr>
                <w:rFonts w:eastAsia="標楷體" w:hint="eastAsia"/>
                <w:color w:val="000000" w:themeColor="text1"/>
                <w:szCs w:val="24"/>
              </w:rPr>
              <w:t>之審查登記、變更或展延之核發時，亦同適用本收費標準，收取審查費及證書費。</w:t>
            </w:r>
          </w:p>
        </w:tc>
        <w:tc>
          <w:tcPr>
            <w:tcW w:w="1667" w:type="pct"/>
          </w:tcPr>
          <w:p w:rsidR="00D26F9F" w:rsidRPr="00043228" w:rsidRDefault="00D26F9F" w:rsidP="00142342">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一、條次變更。</w:t>
            </w:r>
          </w:p>
          <w:p w:rsidR="00762AE1" w:rsidRPr="00043228" w:rsidRDefault="00D26F9F" w:rsidP="006B0637">
            <w:pPr>
              <w:shd w:val="clear" w:color="auto" w:fill="FFFFFF"/>
              <w:adjustRightInd w:val="0"/>
              <w:ind w:left="480" w:hangingChars="200" w:hanging="480"/>
              <w:jc w:val="both"/>
              <w:textAlignment w:val="baseline"/>
              <w:rPr>
                <w:rFonts w:eastAsia="標楷體"/>
                <w:color w:val="000000" w:themeColor="text1"/>
                <w:szCs w:val="24"/>
              </w:rPr>
            </w:pPr>
            <w:r w:rsidRPr="00043228">
              <w:rPr>
                <w:rFonts w:eastAsia="標楷體" w:hint="eastAsia"/>
                <w:color w:val="000000" w:themeColor="text1"/>
                <w:szCs w:val="24"/>
              </w:rPr>
              <w:t>二、</w:t>
            </w:r>
            <w:r w:rsidR="00142342" w:rsidRPr="00FA0B36">
              <w:rPr>
                <w:rFonts w:eastAsia="標楷體" w:hint="eastAsia"/>
                <w:szCs w:val="24"/>
              </w:rPr>
              <w:t>本</w:t>
            </w:r>
            <w:r w:rsidR="00816AB8" w:rsidRPr="00043228">
              <w:rPr>
                <w:rFonts w:eastAsia="標楷體" w:hint="eastAsia"/>
                <w:color w:val="000000" w:themeColor="text1"/>
                <w:szCs w:val="24"/>
              </w:rPr>
              <w:t>法</w:t>
            </w:r>
            <w:bookmarkStart w:id="2" w:name="OLE_LINK12"/>
            <w:bookmarkStart w:id="3" w:name="OLE_LINK13"/>
            <w:r w:rsidR="00816AB8" w:rsidRPr="00043228">
              <w:rPr>
                <w:rFonts w:eastAsia="標楷體" w:hint="eastAsia"/>
                <w:color w:val="000000" w:themeColor="text1"/>
                <w:szCs w:val="24"/>
              </w:rPr>
              <w:t>於一百零四年二月四日修正公布</w:t>
            </w:r>
            <w:bookmarkEnd w:id="2"/>
            <w:bookmarkEnd w:id="3"/>
            <w:r w:rsidR="00816AB8" w:rsidRPr="00043228">
              <w:rPr>
                <w:rFonts w:eastAsia="標楷體" w:hint="eastAsia"/>
                <w:color w:val="000000" w:themeColor="text1"/>
                <w:szCs w:val="24"/>
              </w:rPr>
              <w:t>，第十四條、第十五條已刪除中央主管機關委託機關審核排放許可證（文件）之權限，爰刪除「</w:t>
            </w:r>
            <w:r w:rsidR="00816AB8" w:rsidRPr="00142342">
              <w:rPr>
                <w:rFonts w:eastAsia="標楷體" w:hint="eastAsia"/>
                <w:color w:val="000000" w:themeColor="text1"/>
                <w:szCs w:val="24"/>
              </w:rPr>
              <w:t>第十四條第一項或第十五條第一項</w:t>
            </w:r>
            <w:r w:rsidR="00816AB8" w:rsidRPr="00043228">
              <w:rPr>
                <w:rFonts w:eastAsia="標楷體" w:hint="eastAsia"/>
                <w:color w:val="000000" w:themeColor="text1"/>
                <w:szCs w:val="24"/>
              </w:rPr>
              <w:t>」</w:t>
            </w:r>
            <w:r w:rsidR="006B0637">
              <w:rPr>
                <w:rFonts w:eastAsia="標楷體" w:hint="eastAsia"/>
                <w:color w:val="000000" w:themeColor="text1"/>
                <w:szCs w:val="24"/>
              </w:rPr>
              <w:t>並酌作</w:t>
            </w:r>
            <w:r w:rsidR="00816AB8" w:rsidRPr="00043228">
              <w:rPr>
                <w:rFonts w:eastAsia="標楷體" w:hint="eastAsia"/>
                <w:color w:val="000000" w:themeColor="text1"/>
                <w:szCs w:val="24"/>
              </w:rPr>
              <w:t>文字</w:t>
            </w:r>
            <w:r w:rsidR="006B0637">
              <w:rPr>
                <w:rFonts w:eastAsia="標楷體" w:hint="eastAsia"/>
                <w:color w:val="000000" w:themeColor="text1"/>
                <w:szCs w:val="24"/>
              </w:rPr>
              <w:t>修正</w:t>
            </w:r>
            <w:r w:rsidR="00350A2D" w:rsidRPr="00043228">
              <w:rPr>
                <w:rFonts w:eastAsia="標楷體" w:hint="eastAsia"/>
                <w:color w:val="000000" w:themeColor="text1"/>
                <w:szCs w:val="24"/>
              </w:rPr>
              <w:t>。</w:t>
            </w:r>
          </w:p>
        </w:tc>
      </w:tr>
      <w:tr w:rsidR="0075479E" w:rsidRPr="00043228" w:rsidTr="0089482E">
        <w:trPr>
          <w:trHeight w:val="630"/>
        </w:trPr>
        <w:tc>
          <w:tcPr>
            <w:tcW w:w="1666" w:type="pct"/>
          </w:tcPr>
          <w:p w:rsidR="0075479E" w:rsidRPr="00043228" w:rsidRDefault="0075479E" w:rsidP="00142342">
            <w:pPr>
              <w:shd w:val="clear" w:color="auto" w:fill="FFFFFF"/>
              <w:adjustRightInd w:val="0"/>
              <w:ind w:left="227" w:hanging="227"/>
              <w:jc w:val="both"/>
              <w:textAlignment w:val="baseline"/>
              <w:rPr>
                <w:rFonts w:eastAsia="標楷體" w:cs="Arial Unicode MS"/>
                <w:color w:val="000000" w:themeColor="text1"/>
                <w:szCs w:val="24"/>
              </w:rPr>
            </w:pPr>
            <w:r w:rsidRPr="00142342">
              <w:rPr>
                <w:rFonts w:eastAsia="標楷體" w:hint="eastAsia"/>
                <w:color w:val="000000" w:themeColor="text1"/>
                <w:szCs w:val="24"/>
              </w:rPr>
              <w:t>第</w:t>
            </w:r>
            <w:r w:rsidR="00875C26" w:rsidRPr="00142342">
              <w:rPr>
                <w:rFonts w:eastAsia="標楷體" w:hint="eastAsia"/>
                <w:color w:val="000000" w:themeColor="text1"/>
                <w:szCs w:val="24"/>
                <w:u w:val="single"/>
              </w:rPr>
              <w:t>八</w:t>
            </w:r>
            <w:r w:rsidRPr="00142342">
              <w:rPr>
                <w:rFonts w:eastAsia="標楷體" w:hint="eastAsia"/>
                <w:color w:val="000000" w:themeColor="text1"/>
                <w:szCs w:val="24"/>
              </w:rPr>
              <w:t>條</w:t>
            </w:r>
            <w:r w:rsidRPr="00142342">
              <w:rPr>
                <w:rFonts w:eastAsia="標楷體" w:hint="eastAsia"/>
                <w:color w:val="000000" w:themeColor="text1"/>
                <w:szCs w:val="24"/>
              </w:rPr>
              <w:t xml:space="preserve"> </w:t>
            </w:r>
            <w:r w:rsidRPr="00142342">
              <w:rPr>
                <w:rFonts w:eastAsia="標楷體" w:hint="eastAsia"/>
                <w:color w:val="000000" w:themeColor="text1"/>
                <w:szCs w:val="24"/>
              </w:rPr>
              <w:t>本標準自發布日施行。</w:t>
            </w:r>
          </w:p>
        </w:tc>
        <w:tc>
          <w:tcPr>
            <w:tcW w:w="1667" w:type="pct"/>
          </w:tcPr>
          <w:p w:rsidR="0075479E" w:rsidRPr="00043228" w:rsidRDefault="0075479E" w:rsidP="00142342">
            <w:pPr>
              <w:shd w:val="clear" w:color="auto" w:fill="FFFFFF"/>
              <w:adjustRightInd w:val="0"/>
              <w:ind w:left="227" w:hanging="227"/>
              <w:jc w:val="both"/>
              <w:textAlignment w:val="baseline"/>
              <w:rPr>
                <w:rFonts w:eastAsia="標楷體" w:cs="Arial Unicode MS"/>
                <w:color w:val="000000" w:themeColor="text1"/>
                <w:szCs w:val="24"/>
              </w:rPr>
            </w:pPr>
            <w:r w:rsidRPr="00142342">
              <w:rPr>
                <w:rFonts w:eastAsia="標楷體" w:hint="eastAsia"/>
                <w:color w:val="000000" w:themeColor="text1"/>
                <w:szCs w:val="24"/>
              </w:rPr>
              <w:t>第七條</w:t>
            </w:r>
            <w:r w:rsidRPr="00142342">
              <w:rPr>
                <w:rFonts w:eastAsia="標楷體" w:hint="eastAsia"/>
                <w:color w:val="000000" w:themeColor="text1"/>
                <w:szCs w:val="24"/>
              </w:rPr>
              <w:t xml:space="preserve"> </w:t>
            </w:r>
            <w:r w:rsidRPr="00142342">
              <w:rPr>
                <w:rFonts w:eastAsia="標楷體" w:hint="eastAsia"/>
                <w:color w:val="000000" w:themeColor="text1"/>
                <w:szCs w:val="24"/>
              </w:rPr>
              <w:t>本標準自發布日施行。</w:t>
            </w:r>
          </w:p>
        </w:tc>
        <w:tc>
          <w:tcPr>
            <w:tcW w:w="1667" w:type="pct"/>
          </w:tcPr>
          <w:p w:rsidR="0075479E" w:rsidRPr="00043228" w:rsidRDefault="00710EF5" w:rsidP="00142342">
            <w:pPr>
              <w:shd w:val="clear" w:color="auto" w:fill="FFFFFF"/>
              <w:adjustRightInd w:val="0"/>
              <w:ind w:left="480" w:hangingChars="200" w:hanging="480"/>
              <w:jc w:val="both"/>
              <w:textAlignment w:val="baseline"/>
              <w:rPr>
                <w:rFonts w:eastAsia="標楷體" w:cs="Arial Unicode MS"/>
                <w:color w:val="000000" w:themeColor="text1"/>
                <w:szCs w:val="24"/>
              </w:rPr>
            </w:pPr>
            <w:r w:rsidRPr="00142342">
              <w:rPr>
                <w:rFonts w:eastAsia="標楷體" w:hint="eastAsia"/>
                <w:color w:val="000000" w:themeColor="text1"/>
                <w:szCs w:val="24"/>
              </w:rPr>
              <w:t>條次變更。</w:t>
            </w:r>
          </w:p>
        </w:tc>
      </w:tr>
    </w:tbl>
    <w:p w:rsidR="00180C3C" w:rsidRPr="00043228" w:rsidRDefault="00180C3C">
      <w:pPr>
        <w:rPr>
          <w:rFonts w:eastAsia="標楷體"/>
          <w:color w:val="000000" w:themeColor="text1"/>
        </w:rPr>
      </w:pPr>
    </w:p>
    <w:p w:rsidR="00830BA0" w:rsidRPr="004F52CC" w:rsidRDefault="00830BA0">
      <w:pPr>
        <w:rPr>
          <w:rFonts w:eastAsia="標楷體"/>
        </w:rPr>
        <w:sectPr w:rsidR="00830BA0" w:rsidRPr="004F52CC" w:rsidSect="004D1B57">
          <w:headerReference w:type="even" r:id="rId8"/>
          <w:headerReference w:type="default" r:id="rId9"/>
          <w:footerReference w:type="even" r:id="rId10"/>
          <w:footerReference w:type="default" r:id="rId11"/>
          <w:pgSz w:w="11906" w:h="16838" w:code="9"/>
          <w:pgMar w:top="1418" w:right="1418" w:bottom="1418" w:left="1418" w:header="431" w:footer="992" w:gutter="0"/>
          <w:cols w:space="720"/>
          <w:docGrid w:type="lines" w:linePitch="360"/>
        </w:sectPr>
      </w:pPr>
    </w:p>
    <w:p w:rsidR="00180C3C" w:rsidRPr="004F52CC" w:rsidRDefault="00180C3C">
      <w:pPr>
        <w:rPr>
          <w:rFonts w:eastAsia="標楷體"/>
        </w:rPr>
      </w:pP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803"/>
        <w:gridCol w:w="4964"/>
        <w:gridCol w:w="3130"/>
      </w:tblGrid>
      <w:tr w:rsidR="00B304D8" w:rsidRPr="003230AE" w:rsidTr="00F64892">
        <w:trPr>
          <w:jc w:val="center"/>
        </w:trPr>
        <w:tc>
          <w:tcPr>
            <w:tcW w:w="2088" w:type="pct"/>
          </w:tcPr>
          <w:p w:rsidR="00B304D8" w:rsidRPr="00FA0B36" w:rsidRDefault="00B304D8">
            <w:pPr>
              <w:pStyle w:val="HTML"/>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修正</w:t>
            </w:r>
            <w:r w:rsidR="00F349C4" w:rsidRPr="00FA0B36">
              <w:rPr>
                <w:rFonts w:ascii="Times New Roman" w:eastAsia="標楷體" w:hAnsi="Times New Roman" w:cs="Arial Unicode MS" w:hint="eastAsia"/>
                <w:color w:val="auto"/>
                <w:sz w:val="24"/>
                <w:szCs w:val="24"/>
              </w:rPr>
              <w:t>規定</w:t>
            </w:r>
          </w:p>
        </w:tc>
        <w:tc>
          <w:tcPr>
            <w:tcW w:w="1786" w:type="pct"/>
          </w:tcPr>
          <w:p w:rsidR="00B304D8" w:rsidRPr="00FA0B36" w:rsidRDefault="00B304D8">
            <w:pPr>
              <w:pStyle w:val="HTML"/>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現行</w:t>
            </w:r>
            <w:r w:rsidR="00F349C4" w:rsidRPr="00FA0B36">
              <w:rPr>
                <w:rFonts w:ascii="Times New Roman" w:eastAsia="標楷體" w:hAnsi="Times New Roman" w:cs="Arial Unicode MS" w:hint="eastAsia"/>
                <w:color w:val="auto"/>
                <w:sz w:val="24"/>
                <w:szCs w:val="24"/>
              </w:rPr>
              <w:t>規定</w:t>
            </w:r>
          </w:p>
        </w:tc>
        <w:tc>
          <w:tcPr>
            <w:tcW w:w="1126" w:type="pct"/>
          </w:tcPr>
          <w:p w:rsidR="00B304D8" w:rsidRPr="003230AE" w:rsidRDefault="00B304D8">
            <w:pPr>
              <w:pStyle w:val="HTML"/>
              <w:spacing w:line="240" w:lineRule="atLeast"/>
              <w:jc w:val="center"/>
              <w:rPr>
                <w:rFonts w:ascii="Times New Roman" w:eastAsia="標楷體" w:hAnsi="Times New Roman" w:cs="Arial Unicode MS"/>
                <w:sz w:val="24"/>
                <w:szCs w:val="24"/>
              </w:rPr>
            </w:pPr>
            <w:r w:rsidRPr="003230AE">
              <w:rPr>
                <w:rFonts w:ascii="Times New Roman" w:eastAsia="標楷體" w:hAnsi="Times New Roman" w:cs="Arial Unicode MS" w:hint="eastAsia"/>
                <w:sz w:val="24"/>
                <w:szCs w:val="24"/>
              </w:rPr>
              <w:t>說明</w:t>
            </w:r>
          </w:p>
        </w:tc>
      </w:tr>
      <w:tr w:rsidR="00F349C4" w:rsidRPr="004F52CC" w:rsidTr="00F64892">
        <w:trPr>
          <w:trHeight w:val="747"/>
          <w:jc w:val="center"/>
        </w:trPr>
        <w:tc>
          <w:tcPr>
            <w:tcW w:w="2088" w:type="pct"/>
          </w:tcPr>
          <w:p w:rsidR="00F349C4" w:rsidRPr="00A64F7C" w:rsidRDefault="00F349C4" w:rsidP="00A64F7C">
            <w:pPr>
              <w:pStyle w:val="afa"/>
              <w:ind w:right="-143"/>
              <w:jc w:val="left"/>
              <w:rPr>
                <w:rFonts w:eastAsia="標楷體" w:cs="Arial Unicode MS"/>
                <w:color w:val="000000"/>
                <w:u w:val="single"/>
              </w:rPr>
            </w:pPr>
          </w:p>
        </w:tc>
        <w:tc>
          <w:tcPr>
            <w:tcW w:w="1786" w:type="pct"/>
          </w:tcPr>
          <w:p w:rsidR="00F349C4" w:rsidRPr="003230AE" w:rsidRDefault="00F349C4" w:rsidP="00F349C4">
            <w:pPr>
              <w:pStyle w:val="afa"/>
              <w:ind w:right="-143"/>
              <w:jc w:val="left"/>
              <w:rPr>
                <w:rFonts w:ascii="Times New Roman" w:eastAsia="標楷體"/>
                <w:color w:val="000000"/>
                <w:sz w:val="24"/>
                <w:szCs w:val="24"/>
                <w:u w:val="single"/>
              </w:rPr>
            </w:pPr>
            <w:r w:rsidRPr="003230AE">
              <w:rPr>
                <w:rFonts w:eastAsia="標楷體" w:cs="Arial Unicode MS" w:hint="eastAsia"/>
                <w:color w:val="000000"/>
                <w:sz w:val="24"/>
                <w:szCs w:val="24"/>
                <w:u w:val="single"/>
              </w:rPr>
              <w:t>附表</w:t>
            </w:r>
          </w:p>
          <w:p w:rsidR="00F349C4" w:rsidRPr="004F52CC" w:rsidRDefault="00F349C4" w:rsidP="00F349C4">
            <w:pPr>
              <w:rPr>
                <w:rFonts w:eastAsia="標楷體"/>
              </w:rPr>
            </w:pPr>
          </w:p>
          <w:tbl>
            <w:tblPr>
              <w:tblW w:w="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320"/>
              <w:gridCol w:w="2126"/>
              <w:gridCol w:w="1218"/>
            </w:tblGrid>
            <w:tr w:rsidR="00F349C4" w:rsidRPr="004F52CC" w:rsidTr="007125F5">
              <w:trPr>
                <w:cantSplit/>
                <w:jc w:val="center"/>
              </w:trPr>
              <w:tc>
                <w:tcPr>
                  <w:tcW w:w="1415"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ind w:left="1"/>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項目</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ind w:left="1"/>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規模（註）</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7125F5">
                  <w:pPr>
                    <w:pStyle w:val="HTML"/>
                    <w:spacing w:line="240" w:lineRule="atLeast"/>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金額</w:t>
                  </w:r>
                </w:p>
              </w:tc>
            </w:tr>
            <w:tr w:rsidR="00F349C4" w:rsidRPr="004F52CC" w:rsidTr="007125F5">
              <w:trPr>
                <w:cantSplit/>
                <w:trHeight w:val="480"/>
                <w:jc w:val="center"/>
              </w:trPr>
              <w:tc>
                <w:tcPr>
                  <w:tcW w:w="1415" w:type="pct"/>
                  <w:vMerge w:val="restar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3B5F90">
                  <w:pPr>
                    <w:pStyle w:val="HTML"/>
                    <w:snapToGrid w:val="0"/>
                    <w:spacing w:line="240" w:lineRule="atLeast"/>
                    <w:ind w:left="480" w:hangingChars="200" w:hanging="480"/>
                    <w:jc w:val="center"/>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一、水污染防治措施計畫</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一萬一千六百元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五千六百元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四千元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三千二百元</w:t>
                  </w:r>
                </w:p>
              </w:tc>
            </w:tr>
            <w:tr w:rsidR="00F349C4" w:rsidRPr="004F52CC" w:rsidTr="007125F5">
              <w:trPr>
                <w:cantSplit/>
                <w:trHeight w:val="480"/>
                <w:jc w:val="center"/>
              </w:trPr>
              <w:tc>
                <w:tcPr>
                  <w:tcW w:w="1415" w:type="pct"/>
                  <w:vMerge w:val="restart"/>
                  <w:tcBorders>
                    <w:top w:val="single" w:sz="4" w:space="0" w:color="auto"/>
                    <w:left w:val="single" w:sz="4" w:space="0" w:color="auto"/>
                    <w:bottom w:val="single" w:sz="4" w:space="0" w:color="auto"/>
                    <w:right w:val="single" w:sz="4" w:space="0" w:color="auto"/>
                  </w:tcBorders>
                  <w:vAlign w:val="center"/>
                  <w:hideMark/>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二、廢﹙污﹚水排放地面水體許可證</w:t>
                  </w: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一萬一千六百元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五千六百元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四千元</w:t>
                  </w:r>
                </w:p>
              </w:tc>
            </w:tr>
            <w:tr w:rsidR="00F349C4" w:rsidRPr="004F52CC" w:rsidTr="007125F5">
              <w:trPr>
                <w:cantSplit/>
                <w:trHeight w:val="480"/>
                <w:jc w:val="center"/>
              </w:trPr>
              <w:tc>
                <w:tcPr>
                  <w:tcW w:w="1415" w:type="pct"/>
                  <w:vMerge/>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widowControl/>
                    <w:jc w:val="center"/>
                    <w:rPr>
                      <w:rFonts w:eastAsia="標楷體" w:cs="Arial Unicode MS"/>
                      <w:color w:val="000000"/>
                      <w:kern w:val="0"/>
                      <w:szCs w:val="24"/>
                    </w:rPr>
                  </w:pPr>
                </w:p>
              </w:tc>
              <w:tc>
                <w:tcPr>
                  <w:tcW w:w="2279"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hideMark/>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三千二百元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三、廢（污）水簡易排放許可文件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3B5F90">
                  <w:pPr>
                    <w:pStyle w:val="HTML"/>
                    <w:snapToGrid w:val="0"/>
                    <w:spacing w:line="240" w:lineRule="atLeast"/>
                    <w:ind w:left="480" w:hangingChars="200" w:hanging="480"/>
                    <w:rPr>
                      <w:rFonts w:ascii="Times New Roman" w:eastAsia="標楷體" w:hAnsi="Times New Roman" w:cs="Arial Unicode MS"/>
                      <w:sz w:val="24"/>
                      <w:szCs w:val="24"/>
                    </w:rPr>
                  </w:pPr>
                  <w:r w:rsidRPr="004B76D6">
                    <w:rPr>
                      <w:rFonts w:ascii="Times New Roman" w:eastAsia="標楷體" w:hAnsi="Times New Roman" w:cs="Arial Unicode MS" w:hint="eastAsia"/>
                      <w:sz w:val="24"/>
                      <w:szCs w:val="24"/>
                    </w:rPr>
                    <w:t>四、廢（污）水貯留許可文件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一千八百元</w:t>
                  </w:r>
                </w:p>
              </w:tc>
            </w:tr>
            <w:tr w:rsidR="00F349C4" w:rsidRPr="004F52CC" w:rsidTr="007125F5">
              <w:trPr>
                <w:cantSplit/>
                <w:trHeight w:val="480"/>
                <w:jc w:val="center"/>
              </w:trPr>
              <w:tc>
                <w:tcPr>
                  <w:tcW w:w="1415" w:type="pct"/>
                  <w:tcBorders>
                    <w:top w:val="single" w:sz="4" w:space="0" w:color="auto"/>
                    <w:left w:val="single" w:sz="4" w:space="0" w:color="auto"/>
                    <w:bottom w:val="single" w:sz="4" w:space="0" w:color="auto"/>
                    <w:right w:val="single" w:sz="4" w:space="0" w:color="auto"/>
                  </w:tcBorders>
                  <w:vAlign w:val="center"/>
                </w:tcPr>
                <w:p w:rsidR="00F349C4" w:rsidRPr="001458E2"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lastRenderedPageBreak/>
                    <w:t>五、廢（污）水稀釋許可文件</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283" w:hangingChars="118" w:hanging="283"/>
                    <w:jc w:val="center"/>
                    <w:rPr>
                      <w:rFonts w:ascii="Times New Roman" w:eastAsia="標楷體" w:hAnsi="Times New Roman" w:cs="Arial Unicode MS"/>
                      <w:sz w:val="24"/>
                      <w:szCs w:val="24"/>
                    </w:rPr>
                  </w:pP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一千八百元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1458E2"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六、預鑄式建築物污水處理設施審定登記</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依設計技術規範設計者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非依設計技術規範設計者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一萬六千元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4B76D6"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七</w:t>
                  </w:r>
                  <w:r w:rsidRPr="004B76D6">
                    <w:rPr>
                      <w:rFonts w:ascii="Times New Roman" w:eastAsia="標楷體" w:hAnsi="Times New Roman" w:cs="Arial Unicode MS" w:hint="eastAsia"/>
                      <w:sz w:val="24"/>
                      <w:szCs w:val="24"/>
                    </w:rPr>
                    <w:t>、污水經處理後注入地下水體許可證</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一萬零六百元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八千四百元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二千二百元</w:t>
                  </w:r>
                </w:p>
              </w:tc>
            </w:tr>
            <w:tr w:rsidR="00F349C4" w:rsidRPr="004F52CC" w:rsidTr="007125F5">
              <w:trPr>
                <w:cantSplit/>
                <w:trHeight w:val="480"/>
                <w:jc w:val="center"/>
              </w:trPr>
              <w:tc>
                <w:tcPr>
                  <w:tcW w:w="1415" w:type="pct"/>
                  <w:vMerge w:val="restart"/>
                  <w:tcBorders>
                    <w:top w:val="single" w:sz="4" w:space="0" w:color="auto"/>
                    <w:left w:val="single" w:sz="4" w:space="0" w:color="auto"/>
                    <w:right w:val="single" w:sz="4" w:space="0" w:color="auto"/>
                  </w:tcBorders>
                  <w:vAlign w:val="center"/>
                </w:tcPr>
                <w:p w:rsidR="00F349C4" w:rsidRPr="004B76D6" w:rsidRDefault="00F349C4" w:rsidP="001458E2">
                  <w:pPr>
                    <w:pStyle w:val="HTML"/>
                    <w:snapToGrid w:val="0"/>
                    <w:spacing w:line="240" w:lineRule="atLeast"/>
                    <w:ind w:left="480" w:hangingChars="200" w:hanging="480"/>
                    <w:rPr>
                      <w:rFonts w:ascii="Times New Roman" w:eastAsia="標楷體" w:hAnsi="Times New Roman" w:cs="Arial Unicode MS"/>
                      <w:sz w:val="24"/>
                      <w:szCs w:val="24"/>
                    </w:rPr>
                  </w:pPr>
                  <w:r w:rsidRPr="001458E2">
                    <w:rPr>
                      <w:rFonts w:ascii="Times New Roman" w:eastAsia="標楷體" w:hAnsi="Times New Roman" w:cs="Arial Unicode MS" w:hint="eastAsia"/>
                      <w:sz w:val="24"/>
                      <w:szCs w:val="24"/>
                    </w:rPr>
                    <w:t>八</w:t>
                  </w:r>
                  <w:r w:rsidRPr="004B76D6">
                    <w:rPr>
                      <w:rFonts w:ascii="Times New Roman" w:eastAsia="標楷體" w:hAnsi="Times New Roman" w:cs="Arial Unicode MS" w:hint="eastAsia"/>
                      <w:sz w:val="24"/>
                      <w:szCs w:val="24"/>
                    </w:rPr>
                    <w:t>、廢（污）水排放土壤許可證</w:t>
                  </w: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應設廢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水處理專責單位者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一萬零六百元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應置甲級廢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八千四百元</w:t>
                  </w:r>
                </w:p>
              </w:tc>
            </w:tr>
            <w:tr w:rsidR="00F349C4" w:rsidRPr="004F52CC" w:rsidTr="007125F5">
              <w:trPr>
                <w:cantSplit/>
                <w:trHeight w:val="480"/>
                <w:jc w:val="center"/>
              </w:trPr>
              <w:tc>
                <w:tcPr>
                  <w:tcW w:w="1415" w:type="pct"/>
                  <w:vMerge/>
                  <w:tcBorders>
                    <w:left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應置乙級廢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三千元</w:t>
                  </w:r>
                </w:p>
              </w:tc>
            </w:tr>
            <w:tr w:rsidR="00F349C4" w:rsidRPr="004F52CC" w:rsidTr="007125F5">
              <w:trPr>
                <w:cantSplit/>
                <w:trHeight w:val="480"/>
                <w:jc w:val="center"/>
              </w:trPr>
              <w:tc>
                <w:tcPr>
                  <w:tcW w:w="1415" w:type="pct"/>
                  <w:vMerge/>
                  <w:tcBorders>
                    <w:left w:val="single" w:sz="4" w:space="0" w:color="auto"/>
                    <w:bottom w:val="single" w:sz="4" w:space="0" w:color="auto"/>
                    <w:right w:val="single" w:sz="4" w:space="0" w:color="auto"/>
                  </w:tcBorders>
                  <w:vAlign w:val="center"/>
                </w:tcPr>
                <w:p w:rsidR="00F349C4" w:rsidRPr="004B76D6" w:rsidRDefault="00F349C4" w:rsidP="007125F5">
                  <w:pPr>
                    <w:pStyle w:val="HTML"/>
                    <w:snapToGrid w:val="0"/>
                    <w:spacing w:line="240" w:lineRule="atLeast"/>
                    <w:ind w:left="521" w:hangingChars="217" w:hanging="521"/>
                    <w:jc w:val="center"/>
                    <w:rPr>
                      <w:rFonts w:ascii="Times New Roman" w:eastAsia="標楷體" w:hAnsi="Times New Roman" w:cs="Arial Unicode MS"/>
                      <w:sz w:val="24"/>
                      <w:szCs w:val="24"/>
                    </w:rPr>
                  </w:pPr>
                </w:p>
              </w:tc>
              <w:tc>
                <w:tcPr>
                  <w:tcW w:w="2279"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tabs>
                      <w:tab w:val="left" w:pos="10992"/>
                      <w:tab w:val="left" w:pos="11908"/>
                      <w:tab w:val="left" w:pos="12824"/>
                      <w:tab w:val="left" w:pos="13740"/>
                      <w:tab w:val="left" w:pos="14656"/>
                    </w:tabs>
                    <w:snapToGrid w:val="0"/>
                    <w:ind w:left="1"/>
                    <w:rPr>
                      <w:rFonts w:eastAsia="標楷體"/>
                      <w:szCs w:val="24"/>
                    </w:rPr>
                  </w:pPr>
                  <w:r w:rsidRPr="004F52CC">
                    <w:rPr>
                      <w:rFonts w:eastAsia="標楷體" w:hint="eastAsia"/>
                      <w:szCs w:val="24"/>
                    </w:rPr>
                    <w:t>免置廢</w:t>
                  </w:r>
                  <w:r w:rsidR="001458E2">
                    <w:rPr>
                      <w:rFonts w:eastAsia="標楷體" w:hint="eastAsia"/>
                      <w:szCs w:val="24"/>
                    </w:rPr>
                    <w:t>（</w:t>
                  </w:r>
                  <w:r w:rsidR="001458E2" w:rsidRPr="004F52CC">
                    <w:rPr>
                      <w:rFonts w:eastAsia="標楷體" w:hint="eastAsia"/>
                      <w:szCs w:val="24"/>
                    </w:rPr>
                    <w:t>污</w:t>
                  </w:r>
                  <w:r w:rsidR="001458E2">
                    <w:rPr>
                      <w:rFonts w:eastAsia="標楷體" w:hint="eastAsia"/>
                      <w:szCs w:val="24"/>
                    </w:rPr>
                    <w:t>）</w:t>
                  </w:r>
                  <w:r w:rsidRPr="004F52CC">
                    <w:rPr>
                      <w:rFonts w:eastAsia="標楷體" w:hint="eastAsia"/>
                      <w:szCs w:val="24"/>
                    </w:rPr>
                    <w:t>水處理專責人員者</w:t>
                  </w:r>
                </w:p>
              </w:tc>
              <w:tc>
                <w:tcPr>
                  <w:tcW w:w="1306" w:type="pct"/>
                  <w:tcBorders>
                    <w:top w:val="single" w:sz="4" w:space="0" w:color="auto"/>
                    <w:left w:val="single" w:sz="4" w:space="0" w:color="auto"/>
                    <w:bottom w:val="single" w:sz="4" w:space="0" w:color="auto"/>
                    <w:right w:val="single" w:sz="4" w:space="0" w:color="auto"/>
                  </w:tcBorders>
                  <w:vAlign w:val="center"/>
                </w:tcPr>
                <w:p w:rsidR="00F349C4" w:rsidRPr="004F52CC" w:rsidRDefault="00F349C4" w:rsidP="007125F5">
                  <w:pPr>
                    <w:tabs>
                      <w:tab w:val="left" w:pos="10992"/>
                      <w:tab w:val="left" w:pos="11908"/>
                      <w:tab w:val="left" w:pos="12824"/>
                      <w:tab w:val="left" w:pos="13740"/>
                      <w:tab w:val="left" w:pos="14656"/>
                    </w:tabs>
                    <w:snapToGrid w:val="0"/>
                    <w:jc w:val="center"/>
                    <w:rPr>
                      <w:rFonts w:eastAsia="標楷體"/>
                      <w:w w:val="65"/>
                      <w:szCs w:val="24"/>
                    </w:rPr>
                  </w:pPr>
                  <w:r w:rsidRPr="004F52CC">
                    <w:rPr>
                      <w:rFonts w:eastAsia="標楷體" w:hint="eastAsia"/>
                      <w:w w:val="65"/>
                      <w:szCs w:val="24"/>
                    </w:rPr>
                    <w:t>二千二百元</w:t>
                  </w:r>
                </w:p>
              </w:tc>
            </w:tr>
            <w:tr w:rsidR="00F349C4" w:rsidRPr="004F52CC" w:rsidTr="007125F5">
              <w:trPr>
                <w:cantSplit/>
                <w:trHeight w:val="48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F349C4" w:rsidRPr="004F52CC" w:rsidRDefault="00F349C4" w:rsidP="001458E2">
                  <w:pPr>
                    <w:shd w:val="clear" w:color="auto" w:fill="FFFFFF"/>
                    <w:adjustRightInd w:val="0"/>
                    <w:ind w:left="480" w:hangingChars="200" w:hanging="480"/>
                    <w:jc w:val="both"/>
                    <w:textAlignment w:val="baseline"/>
                    <w:rPr>
                      <w:rFonts w:eastAsia="標楷體"/>
                      <w:w w:val="65"/>
                      <w:szCs w:val="24"/>
                    </w:rPr>
                  </w:pPr>
                  <w:r w:rsidRPr="001458E2">
                    <w:rPr>
                      <w:rFonts w:eastAsia="標楷體" w:hint="eastAsia"/>
                      <w:color w:val="000000" w:themeColor="text1"/>
                      <w:szCs w:val="24"/>
                    </w:rPr>
                    <w:t>註：本表規模依環境保護專責單位或人員設置辦法所定應設置專責單位或人員之水量分級辦理。</w:t>
                  </w:r>
                </w:p>
              </w:tc>
            </w:tr>
          </w:tbl>
          <w:p w:rsidR="00F349C4" w:rsidRPr="00F349C4" w:rsidRDefault="00F349C4" w:rsidP="00A64F7C">
            <w:pPr>
              <w:pStyle w:val="afa"/>
              <w:ind w:right="-143"/>
              <w:jc w:val="left"/>
              <w:rPr>
                <w:rFonts w:eastAsia="標楷體" w:cs="Arial Unicode MS"/>
                <w:color w:val="000000"/>
                <w:u w:val="single"/>
              </w:rPr>
            </w:pPr>
          </w:p>
        </w:tc>
        <w:tc>
          <w:tcPr>
            <w:tcW w:w="1126" w:type="pct"/>
          </w:tcPr>
          <w:p w:rsidR="00F349C4" w:rsidRPr="00C43E56" w:rsidRDefault="003B5F90" w:rsidP="00C43E56">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lastRenderedPageBreak/>
              <w:t>一、</w:t>
            </w:r>
            <w:r w:rsidR="00582C3A" w:rsidRPr="003B5F90">
              <w:rPr>
                <w:rFonts w:eastAsia="標楷體" w:hint="eastAsia"/>
                <w:color w:val="000000" w:themeColor="text1"/>
                <w:szCs w:val="24"/>
                <w:u w:val="single"/>
              </w:rPr>
              <w:t>本</w:t>
            </w:r>
            <w:r w:rsidR="00B00255">
              <w:rPr>
                <w:rFonts w:eastAsia="標楷體" w:hint="eastAsia"/>
                <w:color w:val="000000" w:themeColor="text1"/>
                <w:szCs w:val="24"/>
                <w:u w:val="single"/>
              </w:rPr>
              <w:t>附</w:t>
            </w:r>
            <w:r w:rsidR="00582C3A" w:rsidRPr="003B5F90">
              <w:rPr>
                <w:rFonts w:eastAsia="標楷體" w:hint="eastAsia"/>
                <w:color w:val="000000" w:themeColor="text1"/>
                <w:szCs w:val="24"/>
                <w:u w:val="single"/>
              </w:rPr>
              <w:t>表刪除</w:t>
            </w:r>
            <w:r>
              <w:rPr>
                <w:rFonts w:eastAsia="標楷體" w:hint="eastAsia"/>
                <w:color w:val="000000" w:themeColor="text1"/>
                <w:szCs w:val="24"/>
                <w:u w:val="single"/>
              </w:rPr>
              <w:t>。</w:t>
            </w:r>
          </w:p>
          <w:p w:rsidR="00582C3A" w:rsidRPr="00C43E56" w:rsidRDefault="003B5F90" w:rsidP="00782EF0">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C43E56" w:rsidRPr="003B5F90">
              <w:rPr>
                <w:rFonts w:eastAsia="標楷體" w:hint="eastAsia"/>
                <w:color w:val="000000" w:themeColor="text1"/>
                <w:szCs w:val="24"/>
              </w:rPr>
              <w:t>依各項許可之申請、事前變更、事後變更、展延、網路或書面申請（報）方式，以其審查文件複雜度，</w:t>
            </w:r>
            <w:r w:rsidRPr="003B5F90">
              <w:rPr>
                <w:rFonts w:eastAsia="標楷體" w:hint="eastAsia"/>
                <w:color w:val="000000" w:themeColor="text1"/>
                <w:szCs w:val="24"/>
              </w:rPr>
              <w:t>另</w:t>
            </w:r>
            <w:r w:rsidR="00C43E56" w:rsidRPr="003B5F90">
              <w:rPr>
                <w:rFonts w:eastAsia="標楷體" w:hint="eastAsia"/>
                <w:color w:val="000000" w:themeColor="text1"/>
                <w:szCs w:val="24"/>
              </w:rPr>
              <w:t>訂定不同之收費費額</w:t>
            </w:r>
            <w:r w:rsidRPr="00FA0B36">
              <w:rPr>
                <w:rFonts w:eastAsia="標楷體" w:hint="eastAsia"/>
                <w:szCs w:val="24"/>
              </w:rPr>
              <w:t>，</w:t>
            </w:r>
            <w:r w:rsidR="00782EF0" w:rsidRPr="00FA0B36">
              <w:rPr>
                <w:rFonts w:eastAsia="標楷體" w:hint="eastAsia"/>
                <w:szCs w:val="24"/>
              </w:rPr>
              <w:t>已無本附表之適用，</w:t>
            </w:r>
            <w:r w:rsidRPr="00FA0B36">
              <w:rPr>
                <w:rFonts w:eastAsia="標楷體" w:hint="eastAsia"/>
                <w:szCs w:val="24"/>
              </w:rPr>
              <w:t>爰</w:t>
            </w:r>
            <w:r w:rsidR="00782EF0" w:rsidRPr="00FA0B36">
              <w:rPr>
                <w:rFonts w:eastAsia="標楷體" w:hint="eastAsia"/>
                <w:szCs w:val="24"/>
              </w:rPr>
              <w:t>予以</w:t>
            </w:r>
            <w:r w:rsidRPr="00FA0B36">
              <w:rPr>
                <w:rFonts w:eastAsia="標楷體" w:hint="eastAsia"/>
                <w:szCs w:val="24"/>
              </w:rPr>
              <w:t>刪除</w:t>
            </w:r>
            <w:r w:rsidRPr="003B5F90">
              <w:rPr>
                <w:rFonts w:eastAsia="標楷體" w:hint="eastAsia"/>
                <w:color w:val="000000" w:themeColor="text1"/>
                <w:szCs w:val="24"/>
              </w:rPr>
              <w:t>。</w:t>
            </w:r>
          </w:p>
        </w:tc>
        <w:bookmarkStart w:id="4" w:name="_GoBack"/>
        <w:bookmarkEnd w:id="4"/>
      </w:tr>
      <w:tr w:rsidR="00F64892" w:rsidRPr="004F52CC" w:rsidTr="00F64892">
        <w:trPr>
          <w:trHeight w:val="747"/>
          <w:jc w:val="center"/>
        </w:trPr>
        <w:tc>
          <w:tcPr>
            <w:tcW w:w="2088" w:type="pct"/>
          </w:tcPr>
          <w:p w:rsidR="00F64892" w:rsidRPr="004F52CC" w:rsidRDefault="00F64892" w:rsidP="00F64892">
            <w:pPr>
              <w:pStyle w:val="afa"/>
              <w:ind w:right="-143"/>
              <w:rPr>
                <w:rFonts w:ascii="Times New Roman" w:eastAsia="標楷體" w:cs="Arial Unicode MS"/>
                <w:color w:val="000000"/>
              </w:rPr>
            </w:pPr>
            <w:r>
              <w:rPr>
                <w:rFonts w:ascii="Times New Roman" w:eastAsia="標楷體" w:hint="eastAsia"/>
                <w:color w:val="000000"/>
                <w:sz w:val="24"/>
                <w:szCs w:val="24"/>
              </w:rPr>
              <w:lastRenderedPageBreak/>
              <w:t>附</w:t>
            </w:r>
            <w:r w:rsidRPr="00FA0B36">
              <w:rPr>
                <w:rFonts w:ascii="Times New Roman" w:eastAsia="標楷體" w:hint="eastAsia"/>
                <w:sz w:val="24"/>
                <w:szCs w:val="24"/>
              </w:rPr>
              <w:t>表一</w:t>
            </w:r>
            <w:r w:rsidRPr="004F52CC">
              <w:rPr>
                <w:rFonts w:ascii="Times New Roman" w:eastAsia="標楷體" w:hint="eastAsia"/>
                <w:color w:val="000000"/>
                <w:sz w:val="24"/>
                <w:szCs w:val="24"/>
              </w:rPr>
              <w:t>、</w:t>
            </w:r>
            <w:r w:rsidRPr="001207AC">
              <w:rPr>
                <w:rFonts w:eastAsia="標楷體" w:cs="Arial Unicode MS" w:hint="eastAsia"/>
                <w:color w:val="000000" w:themeColor="text1"/>
                <w:spacing w:val="0"/>
                <w:sz w:val="24"/>
                <w:szCs w:val="24"/>
              </w:rPr>
              <w:t>水措計畫</w:t>
            </w:r>
            <w:r w:rsidRPr="004F52CC">
              <w:rPr>
                <w:rFonts w:ascii="Times New Roman" w:eastAsia="標楷體" w:hint="eastAsia"/>
                <w:color w:val="000000"/>
                <w:sz w:val="24"/>
                <w:szCs w:val="24"/>
              </w:rPr>
              <w:t>及許可證</w:t>
            </w:r>
            <w:r w:rsidR="007125F5">
              <w:rPr>
                <w:rFonts w:ascii="Times New Roman" w:eastAsia="標楷體" w:hint="eastAsia"/>
                <w:color w:val="000000"/>
                <w:sz w:val="24"/>
                <w:szCs w:val="24"/>
              </w:rPr>
              <w:t>（</w:t>
            </w:r>
            <w:r w:rsidR="007125F5" w:rsidRPr="004F52CC">
              <w:rPr>
                <w:rFonts w:ascii="Times New Roman" w:eastAsia="標楷體" w:hint="eastAsia"/>
                <w:color w:val="000000"/>
                <w:sz w:val="24"/>
                <w:szCs w:val="24"/>
              </w:rPr>
              <w:t>文件</w:t>
            </w:r>
            <w:r w:rsidR="007125F5">
              <w:rPr>
                <w:rFonts w:ascii="Times New Roman" w:eastAsia="標楷體" w:hint="eastAsia"/>
                <w:color w:val="000000"/>
                <w:sz w:val="24"/>
                <w:szCs w:val="24"/>
              </w:rPr>
              <w:t>）</w:t>
            </w:r>
            <w:r w:rsidRPr="004F52CC">
              <w:rPr>
                <w:rFonts w:ascii="Times New Roman" w:eastAsia="標楷體" w:hint="eastAsia"/>
                <w:color w:val="000000"/>
                <w:sz w:val="24"/>
                <w:szCs w:val="24"/>
              </w:rPr>
              <w:t>審查費</w:t>
            </w:r>
            <w:r w:rsidRPr="004F52CC">
              <w:rPr>
                <w:rFonts w:ascii="Times New Roman" w:eastAsia="標楷體" w:cs="Arial Unicode MS"/>
                <w:color w:val="000000"/>
              </w:rPr>
              <w:br w:type="page"/>
            </w:r>
          </w:p>
          <w:tbl>
            <w:tblPr>
              <w:tblW w:w="5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9"/>
              <w:gridCol w:w="408"/>
              <w:gridCol w:w="462"/>
              <w:gridCol w:w="924"/>
              <w:gridCol w:w="992"/>
              <w:gridCol w:w="982"/>
              <w:gridCol w:w="1061"/>
            </w:tblGrid>
            <w:tr w:rsidR="00F64892" w:rsidRPr="0089345E" w:rsidTr="007125F5">
              <w:trPr>
                <w:trHeight w:val="256"/>
                <w:tblHeader/>
                <w:jc w:val="center"/>
              </w:trPr>
              <w:tc>
                <w:tcPr>
                  <w:tcW w:w="1609" w:type="dxa"/>
                  <w:gridSpan w:val="3"/>
                  <w:vMerge w:val="restart"/>
                  <w:shd w:val="clear" w:color="auto" w:fill="auto"/>
                  <w:vAlign w:val="center"/>
                </w:tcPr>
                <w:p w:rsidR="00F64892" w:rsidRPr="00CD3450" w:rsidRDefault="00F64892" w:rsidP="007125F5">
                  <w:pPr>
                    <w:adjustRightInd w:val="0"/>
                    <w:snapToGrid w:val="0"/>
                    <w:jc w:val="center"/>
                    <w:rPr>
                      <w:rFonts w:eastAsia="標楷體" w:cs="Arial Unicode MS"/>
                      <w:color w:val="FF0000"/>
                      <w:kern w:val="0"/>
                      <w:szCs w:val="24"/>
                    </w:rPr>
                  </w:pPr>
                  <w:r w:rsidRPr="00FA0B36">
                    <w:rPr>
                      <w:rFonts w:eastAsia="標楷體" w:hint="eastAsia"/>
                      <w:szCs w:val="24"/>
                    </w:rPr>
                    <w:t>審查項目</w:t>
                  </w:r>
                  <w:r w:rsidRPr="00C815BB">
                    <w:rPr>
                      <w:rFonts w:eastAsia="標楷體" w:cs="Arial Unicode MS" w:hint="eastAsia"/>
                      <w:color w:val="000000"/>
                      <w:kern w:val="0"/>
                      <w:szCs w:val="24"/>
                      <w:vertAlign w:val="superscript"/>
                    </w:rPr>
                    <w:t>註</w:t>
                  </w:r>
                  <w:r w:rsidRPr="00C815BB">
                    <w:rPr>
                      <w:rFonts w:eastAsia="標楷體" w:cs="Arial Unicode MS" w:hint="eastAsia"/>
                      <w:color w:val="000000"/>
                      <w:kern w:val="0"/>
                      <w:szCs w:val="24"/>
                      <w:vertAlign w:val="superscript"/>
                    </w:rPr>
                    <w:t>1</w:t>
                  </w:r>
                </w:p>
              </w:tc>
              <w:tc>
                <w:tcPr>
                  <w:tcW w:w="3959" w:type="dxa"/>
                  <w:gridSpan w:val="4"/>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FA0B36">
                    <w:rPr>
                      <w:rFonts w:eastAsia="標楷體" w:cs="Arial Unicode MS" w:hint="eastAsia"/>
                      <w:kern w:val="0"/>
                      <w:szCs w:val="24"/>
                    </w:rPr>
                    <w:t>規模及</w:t>
                  </w:r>
                  <w:r w:rsidRPr="0089345E">
                    <w:rPr>
                      <w:rFonts w:eastAsia="標楷體" w:cs="Arial Unicode MS" w:hint="eastAsia"/>
                      <w:color w:val="000000"/>
                      <w:kern w:val="0"/>
                      <w:szCs w:val="24"/>
                    </w:rPr>
                    <w:t>審查費</w:t>
                  </w:r>
                  <w:r w:rsidRPr="00C815BB">
                    <w:rPr>
                      <w:rFonts w:eastAsia="標楷體" w:cs="Arial Unicode MS" w:hint="eastAsia"/>
                      <w:color w:val="000000"/>
                      <w:kern w:val="0"/>
                      <w:szCs w:val="24"/>
                      <w:vertAlign w:val="superscript"/>
                    </w:rPr>
                    <w:t>註</w:t>
                  </w:r>
                  <w:r>
                    <w:rPr>
                      <w:rFonts w:eastAsia="標楷體" w:cs="Arial Unicode MS" w:hint="eastAsia"/>
                      <w:color w:val="000000"/>
                      <w:kern w:val="0"/>
                      <w:szCs w:val="24"/>
                      <w:vertAlign w:val="superscript"/>
                    </w:rPr>
                    <w:t>2</w:t>
                  </w:r>
                </w:p>
              </w:tc>
            </w:tr>
            <w:tr w:rsidR="00F64892" w:rsidRPr="0089345E" w:rsidTr="007125F5">
              <w:trPr>
                <w:tblHeader/>
                <w:jc w:val="center"/>
              </w:trPr>
              <w:tc>
                <w:tcPr>
                  <w:tcW w:w="1609" w:type="dxa"/>
                  <w:gridSpan w:val="3"/>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應設廢</w:t>
                  </w:r>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污</w:t>
                  </w:r>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水處理專責單位者</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應置甲級廢﹙污﹚水處理專責人員者</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應置乙級廢﹙污﹚水處理專責人員者</w:t>
                  </w:r>
                </w:p>
              </w:tc>
              <w:tc>
                <w:tcPr>
                  <w:tcW w:w="1061"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免置廢﹙污﹚水處理專責人員者</w:t>
                  </w:r>
                </w:p>
              </w:tc>
            </w:tr>
            <w:tr w:rsidR="00F64892" w:rsidRPr="0089345E" w:rsidTr="007125F5">
              <w:trPr>
                <w:trHeight w:val="368"/>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1207AC">
                    <w:rPr>
                      <w:rFonts w:eastAsia="標楷體" w:cs="Arial Unicode MS" w:hint="eastAsia"/>
                      <w:color w:val="000000" w:themeColor="text1"/>
                      <w:kern w:val="0"/>
                      <w:szCs w:val="24"/>
                    </w:rPr>
                    <w:t>一、</w:t>
                  </w:r>
                  <w:r w:rsidRPr="00525899">
                    <w:rPr>
                      <w:rFonts w:eastAsia="標楷體" w:cs="Arial Unicode MS" w:hint="eastAsia"/>
                      <w:color w:val="000000" w:themeColor="text1"/>
                      <w:szCs w:val="24"/>
                    </w:rPr>
                    <w:t>水措計畫</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r>
            <w:tr w:rsidR="00F64892" w:rsidRPr="0089345E" w:rsidTr="007125F5">
              <w:trPr>
                <w:trHeight w:val="367"/>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E11CFF" w:rsidRPr="00FA0B36">
                    <w:rPr>
                      <w:rFonts w:eastAsia="標楷體" w:hint="eastAsia"/>
                      <w:color w:val="000000"/>
                      <w:w w:val="65"/>
                      <w:szCs w:val="24"/>
                    </w:rPr>
                    <w:t>二</w:t>
                  </w:r>
                  <w:r w:rsidRPr="00FA0B36">
                    <w:rPr>
                      <w:rFonts w:eastAsia="標楷體" w:hint="eastAsia"/>
                      <w:color w:val="000000"/>
                      <w:w w:val="65"/>
                      <w:szCs w:val="24"/>
                    </w:rPr>
                    <w:t>千</w:t>
                  </w:r>
                  <w:r w:rsidR="00E11CFF" w:rsidRPr="00FA0B36">
                    <w:rPr>
                      <w:rFonts w:eastAsia="標楷體" w:hint="eastAsia"/>
                      <w:color w:val="000000"/>
                      <w:w w:val="65"/>
                      <w:szCs w:val="24"/>
                    </w:rPr>
                    <w:t>八</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九千六百</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w:t>
                  </w:r>
                  <w:r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九千元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二百</w:t>
                  </w:r>
                  <w:r w:rsidRPr="00FA0B36">
                    <w:rPr>
                      <w:rFonts w:eastAsia="標楷體" w:hint="eastAsia"/>
                      <w:color w:val="000000"/>
                      <w:w w:val="65"/>
                      <w:szCs w:val="24"/>
                    </w:rPr>
                    <w:t>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E11CFF" w:rsidRPr="00FA0B36">
                    <w:rPr>
                      <w:rFonts w:eastAsia="標楷體" w:hint="eastAsia"/>
                      <w:color w:val="000000"/>
                      <w:w w:val="65"/>
                      <w:szCs w:val="24"/>
                    </w:rPr>
                    <w:t>六</w:t>
                  </w:r>
                  <w:r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E11CFF" w:rsidRPr="00FA0B36">
                    <w:rPr>
                      <w:rFonts w:eastAsia="標楷體" w:hint="eastAsia"/>
                      <w:color w:val="000000"/>
                      <w:w w:val="65"/>
                      <w:szCs w:val="24"/>
                    </w:rPr>
                    <w:t>二</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E11CFF" w:rsidRPr="00FA0B36">
                    <w:rPr>
                      <w:rFonts w:eastAsia="標楷體" w:hint="eastAsia"/>
                      <w:color w:val="000000"/>
                      <w:w w:val="65"/>
                      <w:szCs w:val="24"/>
                    </w:rPr>
                    <w:t>四</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E11CFF"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E11CFF"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Pr>
                      <w:rFonts w:eastAsia="標楷體" w:hint="eastAsia"/>
                      <w:color w:val="000000"/>
                      <w:w w:val="65"/>
                      <w:szCs w:val="24"/>
                    </w:rPr>
                    <w:t>六</w:t>
                  </w:r>
                  <w:r w:rsidR="00F64892" w:rsidRPr="0089345E">
                    <w:rPr>
                      <w:rFonts w:eastAsia="標楷體" w:hint="eastAsia"/>
                      <w:color w:val="000000"/>
                      <w:w w:val="65"/>
                      <w:szCs w:val="24"/>
                    </w:rPr>
                    <w:t>千</w:t>
                  </w:r>
                  <w:r>
                    <w:rPr>
                      <w:rFonts w:eastAsia="標楷體" w:hint="eastAsia"/>
                      <w:color w:val="000000"/>
                      <w:w w:val="65"/>
                      <w:szCs w:val="24"/>
                    </w:rPr>
                    <w:t>四</w:t>
                  </w:r>
                  <w:r w:rsidR="00F64892" w:rsidRPr="0089345E">
                    <w:rPr>
                      <w:rFonts w:eastAsia="標楷體" w:hint="eastAsia"/>
                      <w:color w:val="000000"/>
                      <w:w w:val="65"/>
                      <w:szCs w:val="24"/>
                    </w:rPr>
                    <w:t>百元</w:t>
                  </w:r>
                </w:p>
              </w:tc>
              <w:tc>
                <w:tcPr>
                  <w:tcW w:w="992" w:type="dxa"/>
                  <w:shd w:val="clear" w:color="auto" w:fill="auto"/>
                  <w:vAlign w:val="center"/>
                </w:tcPr>
                <w:p w:rsidR="00F64892" w:rsidRPr="0089345E"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Pr>
                      <w:rFonts w:eastAsia="標楷體" w:hint="eastAsia"/>
                      <w:color w:val="000000"/>
                      <w:w w:val="65"/>
                      <w:szCs w:val="24"/>
                    </w:rPr>
                    <w:t>四</w:t>
                  </w:r>
                  <w:r w:rsidR="00F64892" w:rsidRPr="0089345E">
                    <w:rPr>
                      <w:rFonts w:eastAsia="標楷體" w:hint="eastAsia"/>
                      <w:color w:val="000000"/>
                      <w:w w:val="65"/>
                      <w:szCs w:val="24"/>
                    </w:rPr>
                    <w:t>千</w:t>
                  </w:r>
                  <w:r>
                    <w:rPr>
                      <w:rFonts w:eastAsia="標楷體" w:hint="eastAsia"/>
                      <w:color w:val="000000"/>
                      <w:w w:val="65"/>
                      <w:szCs w:val="24"/>
                    </w:rPr>
                    <w:t>八</w:t>
                  </w:r>
                  <w:r w:rsidR="00F64892" w:rsidRPr="0089345E">
                    <w:rPr>
                      <w:rFonts w:eastAsia="標楷體" w:hint="eastAsia"/>
                      <w:color w:val="000000"/>
                      <w:w w:val="65"/>
                      <w:szCs w:val="24"/>
                    </w:rPr>
                    <w:t>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w:t>
                  </w:r>
                  <w:r w:rsidR="00560527">
                    <w:rPr>
                      <w:rFonts w:eastAsia="標楷體" w:hint="eastAsia"/>
                      <w:color w:val="000000"/>
                      <w:w w:val="65"/>
                      <w:szCs w:val="24"/>
                    </w:rPr>
                    <w:t>二</w:t>
                  </w:r>
                  <w:r w:rsidRPr="0089345E">
                    <w:rPr>
                      <w:rFonts w:eastAsia="標楷體" w:hint="eastAsia"/>
                      <w:color w:val="000000"/>
                      <w:w w:val="65"/>
                      <w:szCs w:val="24"/>
                    </w:rPr>
                    <w:t>百元</w:t>
                  </w:r>
                </w:p>
              </w:tc>
              <w:tc>
                <w:tcPr>
                  <w:tcW w:w="1061" w:type="dxa"/>
                  <w:shd w:val="clear" w:color="auto" w:fill="auto"/>
                  <w:vAlign w:val="center"/>
                </w:tcPr>
                <w:p w:rsidR="00F64892" w:rsidRPr="0089345E"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w:t>
                  </w:r>
                  <w:r w:rsidR="00560527">
                    <w:rPr>
                      <w:rFonts w:eastAsia="標楷體" w:hint="eastAsia"/>
                      <w:color w:val="000000"/>
                      <w:w w:val="65"/>
                      <w:szCs w:val="24"/>
                    </w:rPr>
                    <w:t>六</w:t>
                  </w:r>
                  <w:r w:rsidRPr="0089345E">
                    <w:rPr>
                      <w:rFonts w:eastAsia="標楷體" w:hint="eastAsia"/>
                      <w:color w:val="000000"/>
                      <w:w w:val="65"/>
                      <w:szCs w:val="24"/>
                    </w:rPr>
                    <w:t>百元</w:t>
                  </w:r>
                </w:p>
              </w:tc>
            </w:tr>
            <w:tr w:rsidR="00F64892" w:rsidRPr="0089345E" w:rsidTr="007125F5">
              <w:trPr>
                <w:trHeight w:val="368"/>
                <w:jc w:val="center"/>
              </w:trPr>
              <w:tc>
                <w:tcPr>
                  <w:tcW w:w="739" w:type="dxa"/>
                  <w:vMerge w:val="restart"/>
                  <w:shd w:val="clear" w:color="auto" w:fill="auto"/>
                  <w:vAlign w:val="center"/>
                </w:tcPr>
                <w:p w:rsidR="00F64892" w:rsidRPr="0089345E" w:rsidRDefault="00F64892" w:rsidP="00525899">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二、廢</w:t>
                  </w:r>
                  <w:r w:rsidR="00525899">
                    <w:rPr>
                      <w:rFonts w:eastAsia="標楷體" w:cs="Arial Unicode MS" w:hint="eastAsia"/>
                      <w:color w:val="000000"/>
                      <w:kern w:val="0"/>
                      <w:szCs w:val="24"/>
                    </w:rPr>
                    <w:t>（</w:t>
                  </w:r>
                  <w:r w:rsidR="00525899" w:rsidRPr="0089345E">
                    <w:rPr>
                      <w:rFonts w:eastAsia="標楷體" w:cs="Arial Unicode MS" w:hint="eastAsia"/>
                      <w:color w:val="000000"/>
                      <w:kern w:val="0"/>
                      <w:szCs w:val="24"/>
                    </w:rPr>
                    <w:t>污</w:t>
                  </w:r>
                  <w:r w:rsidR="00525899">
                    <w:rPr>
                      <w:rFonts w:eastAsia="標楷體" w:cs="Arial Unicode MS" w:hint="eastAsia"/>
                      <w:color w:val="000000"/>
                      <w:kern w:val="0"/>
                      <w:szCs w:val="24"/>
                    </w:rPr>
                    <w:t>）</w:t>
                  </w:r>
                  <w:r w:rsidRPr="0089345E">
                    <w:rPr>
                      <w:rFonts w:eastAsia="標楷體" w:cs="Arial Unicode MS" w:hint="eastAsia"/>
                      <w:color w:val="000000"/>
                      <w:kern w:val="0"/>
                      <w:szCs w:val="24"/>
                    </w:rPr>
                    <w:t>水</w:t>
                  </w:r>
                  <w:r w:rsidRPr="0089345E">
                    <w:rPr>
                      <w:rFonts w:eastAsia="標楷體" w:cs="Arial Unicode MS" w:hint="eastAsia"/>
                      <w:color w:val="000000"/>
                      <w:kern w:val="0"/>
                      <w:szCs w:val="24"/>
                    </w:rPr>
                    <w:lastRenderedPageBreak/>
                    <w:t>排放地面水體許可證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申請</w:t>
                  </w:r>
                </w:p>
              </w:tc>
              <w:tc>
                <w:tcPr>
                  <w:tcW w:w="462" w:type="dxa"/>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r>
            <w:tr w:rsidR="00F64892" w:rsidRPr="0089345E" w:rsidTr="007125F5">
              <w:trPr>
                <w:trHeight w:val="367"/>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bottom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六</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二</w:t>
                  </w:r>
                  <w:r w:rsidRPr="00FA0B36">
                    <w:rPr>
                      <w:rFonts w:eastAsia="標楷體" w:hint="eastAsia"/>
                      <w:color w:val="000000"/>
                      <w:w w:val="65"/>
                      <w:szCs w:val="24"/>
                    </w:rPr>
                    <w:t>千元</w:t>
                  </w:r>
                </w:p>
              </w:tc>
              <w:tc>
                <w:tcPr>
                  <w:tcW w:w="982"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一萬一千三百元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bottom w:val="nil"/>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560527" w:rsidRPr="00FA0B36">
                    <w:rPr>
                      <w:rFonts w:eastAsia="標楷體" w:hint="eastAsia"/>
                      <w:color w:val="000000"/>
                      <w:w w:val="65"/>
                      <w:szCs w:val="24"/>
                    </w:rPr>
                    <w:t>二</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一千三百元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tcBorders>
                    <w:top w:val="single" w:sz="4" w:space="0" w:color="auto"/>
                  </w:tcBorders>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982"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1061" w:type="dxa"/>
                  <w:shd w:val="clear" w:color="auto" w:fill="auto"/>
                  <w:vAlign w:val="center"/>
                </w:tcPr>
                <w:p w:rsidR="00F64892" w:rsidRPr="00FA0B36" w:rsidRDefault="00F64892" w:rsidP="00560527">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三、廢（污）水簡易排放許可文件</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二千四百元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560527"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千</w:t>
                  </w:r>
                  <w:r w:rsidRPr="00FA0B36">
                    <w:rPr>
                      <w:rFonts w:eastAsia="標楷體" w:hint="eastAsia"/>
                      <w:color w:val="000000"/>
                      <w:w w:val="65"/>
                      <w:szCs w:val="24"/>
                    </w:rPr>
                    <w:t>九</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一千六百元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一千二百元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9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98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四、</w:t>
                  </w:r>
                  <w:r w:rsidRPr="0089345E">
                    <w:rPr>
                      <w:rFonts w:eastAsia="標楷體" w:cs="Arial Unicode MS" w:hint="eastAsia"/>
                      <w:color w:val="000000"/>
                      <w:kern w:val="0"/>
                      <w:szCs w:val="24"/>
                    </w:rPr>
                    <w:lastRenderedPageBreak/>
                    <w:t>廢（污）水貯留許可文件</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申</w:t>
                  </w:r>
                  <w:r w:rsidRPr="0089345E">
                    <w:rPr>
                      <w:rFonts w:eastAsia="標楷體" w:cs="Arial Unicode MS" w:hint="eastAsia"/>
                      <w:color w:val="000000"/>
                      <w:kern w:val="0"/>
                      <w:szCs w:val="24"/>
                    </w:rPr>
                    <w:lastRenderedPageBreak/>
                    <w:t>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lastRenderedPageBreak/>
                    <w:t>書</w:t>
                  </w:r>
                  <w:r w:rsidRPr="0089345E">
                    <w:rPr>
                      <w:rFonts w:eastAsia="標楷體" w:cs="Arial Unicode MS" w:hint="eastAsia"/>
                      <w:color w:val="000000"/>
                      <w:kern w:val="0"/>
                      <w:szCs w:val="24"/>
                    </w:rPr>
                    <w:lastRenderedPageBreak/>
                    <w:t>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lastRenderedPageBreak/>
                    <w:t>三千二百</w:t>
                  </w:r>
                  <w:r w:rsidRPr="0089345E">
                    <w:rPr>
                      <w:rFonts w:eastAsia="標楷體" w:hint="eastAsia"/>
                      <w:color w:val="000000"/>
                      <w:w w:val="65"/>
                      <w:szCs w:val="24"/>
                    </w:rPr>
                    <w:lastRenderedPageBreak/>
                    <w:t>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lastRenderedPageBreak/>
                    <w:t>二千四百</w:t>
                  </w:r>
                  <w:r w:rsidRPr="0089345E">
                    <w:rPr>
                      <w:rFonts w:eastAsia="標楷體" w:hint="eastAsia"/>
                      <w:color w:val="000000"/>
                      <w:w w:val="65"/>
                      <w:szCs w:val="24"/>
                    </w:rPr>
                    <w:lastRenderedPageBreak/>
                    <w:t>元</w:t>
                  </w:r>
                </w:p>
              </w:tc>
              <w:tc>
                <w:tcPr>
                  <w:tcW w:w="982" w:type="dxa"/>
                  <w:shd w:val="clear" w:color="auto" w:fill="auto"/>
                  <w:vAlign w:val="center"/>
                </w:tcPr>
                <w:p w:rsidR="00F64892" w:rsidRPr="0089345E"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lastRenderedPageBreak/>
                    <w:t>二</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F64892" w:rsidRPr="00FA0B36">
                    <w:rPr>
                      <w:rFonts w:eastAsia="標楷體" w:hint="eastAsia"/>
                      <w:color w:val="000000"/>
                      <w:w w:val="65"/>
                      <w:szCs w:val="24"/>
                    </w:rPr>
                    <w:t>八百元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一千四</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二千四百元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一千八</w:t>
                  </w:r>
                  <w:r w:rsidR="00F64892" w:rsidRPr="00FA0B36">
                    <w:rPr>
                      <w:rFonts w:eastAsia="標楷體" w:hint="eastAsia"/>
                      <w:color w:val="000000"/>
                      <w:w w:val="65"/>
                      <w:szCs w:val="24"/>
                    </w:rPr>
                    <w:t>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八</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一千四</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八百元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五百元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百</w:t>
                  </w:r>
                  <w:r w:rsidRPr="00FA0B36">
                    <w:rPr>
                      <w:rFonts w:eastAsia="標楷體" w:hint="eastAsia"/>
                      <w:color w:val="000000"/>
                      <w:w w:val="65"/>
                      <w:szCs w:val="24"/>
                    </w:rPr>
                    <w:t>五十</w:t>
                  </w:r>
                  <w:r w:rsidR="00F64892" w:rsidRPr="00FA0B36">
                    <w:rPr>
                      <w:rFonts w:eastAsia="標楷體" w:hint="eastAsia"/>
                      <w:color w:val="000000"/>
                      <w:w w:val="65"/>
                      <w:szCs w:val="24"/>
                    </w:rPr>
                    <w:t>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一千六百元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一千二百元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三</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七百元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w:t>
                  </w:r>
                  <w:r w:rsidR="00F64892" w:rsidRPr="00FA0B36">
                    <w:rPr>
                      <w:rFonts w:eastAsia="標楷體" w:hint="eastAsia"/>
                      <w:color w:val="000000"/>
                      <w:w w:val="65"/>
                      <w:szCs w:val="24"/>
                    </w:rPr>
                    <w:t>百元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五、污水經處理後注入地下水體許可證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三萬二千元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二萬四千元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二萬</w:t>
                  </w:r>
                  <w:r w:rsidR="00174D44" w:rsidRPr="00FA0B36">
                    <w:rPr>
                      <w:rFonts w:eastAsia="標楷體" w:hint="eastAsia"/>
                      <w:color w:val="000000"/>
                      <w:w w:val="65"/>
                      <w:szCs w:val="24"/>
                    </w:rPr>
                    <w:t>六千</w:t>
                  </w:r>
                  <w:r w:rsidRPr="00FA0B36">
                    <w:rPr>
                      <w:rFonts w:eastAsia="標楷體" w:hint="eastAsia"/>
                      <w:color w:val="000000"/>
                      <w:w w:val="65"/>
                      <w:szCs w:val="24"/>
                    </w:rPr>
                    <w:t>元</w:t>
                  </w:r>
                </w:p>
              </w:tc>
              <w:tc>
                <w:tcPr>
                  <w:tcW w:w="99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萬</w:t>
                  </w: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三千</w:t>
                  </w:r>
                  <w:r w:rsidRPr="00FA0B36">
                    <w:rPr>
                      <w:rFonts w:eastAsia="標楷體" w:hint="eastAsia"/>
                      <w:color w:val="000000"/>
                      <w:w w:val="65"/>
                      <w:szCs w:val="24"/>
                    </w:rPr>
                    <w:t>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七千元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二萬四千元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一萬八千元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w:t>
                  </w:r>
                  <w:r w:rsidR="00F64892" w:rsidRPr="00FA0B36">
                    <w:rPr>
                      <w:rFonts w:eastAsia="標楷體" w:hint="eastAsia"/>
                      <w:color w:val="000000"/>
                      <w:w w:val="65"/>
                      <w:szCs w:val="24"/>
                    </w:rPr>
                    <w:t>萬</w:t>
                  </w:r>
                  <w:r w:rsidRPr="00FA0B36">
                    <w:rPr>
                      <w:rFonts w:eastAsia="標楷體" w:hint="eastAsia"/>
                      <w:color w:val="000000"/>
                      <w:w w:val="65"/>
                      <w:szCs w:val="24"/>
                    </w:rPr>
                    <w:t>九</w:t>
                  </w:r>
                  <w:r w:rsidR="00F64892" w:rsidRPr="00FA0B36">
                    <w:rPr>
                      <w:rFonts w:eastAsia="標楷體" w:hint="eastAsia"/>
                      <w:color w:val="000000"/>
                      <w:w w:val="65"/>
                      <w:szCs w:val="24"/>
                    </w:rPr>
                    <w:t>千</w:t>
                  </w:r>
                  <w:r w:rsidRPr="00FA0B36">
                    <w:rPr>
                      <w:rFonts w:eastAsia="標楷體" w:hint="eastAsia"/>
                      <w:color w:val="000000"/>
                      <w:w w:val="65"/>
                      <w:szCs w:val="24"/>
                    </w:rPr>
                    <w:t>二</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四</w:t>
                  </w:r>
                  <w:r w:rsidRPr="00FA0B36">
                    <w:rPr>
                      <w:rFonts w:eastAsia="標楷體" w:hint="eastAsia"/>
                      <w:color w:val="000000"/>
                      <w:w w:val="65"/>
                      <w:szCs w:val="24"/>
                    </w:rPr>
                    <w:t>千</w:t>
                  </w:r>
                  <w:r w:rsidR="00174D44" w:rsidRPr="00FA0B36">
                    <w:rPr>
                      <w:rFonts w:eastAsia="標楷體" w:hint="eastAsia"/>
                      <w:color w:val="000000"/>
                      <w:w w:val="65"/>
                      <w:szCs w:val="24"/>
                    </w:rPr>
                    <w:t>四</w:t>
                  </w:r>
                  <w:r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六千元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w:t>
                  </w:r>
                  <w:r w:rsidR="00F64892" w:rsidRPr="00FA0B36">
                    <w:rPr>
                      <w:rFonts w:eastAsia="標楷體" w:hint="eastAsia"/>
                      <w:color w:val="000000"/>
                      <w:w w:val="65"/>
                      <w:szCs w:val="24"/>
                    </w:rPr>
                    <w:t>千</w:t>
                  </w:r>
                  <w:r w:rsidRPr="00FA0B36">
                    <w:rPr>
                      <w:rFonts w:eastAsia="標楷體" w:hint="eastAsia"/>
                      <w:color w:val="000000"/>
                      <w:w w:val="65"/>
                      <w:szCs w:val="24"/>
                    </w:rPr>
                    <w:t>八</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174D44" w:rsidRPr="00FA0B36">
                    <w:rPr>
                      <w:rFonts w:eastAsia="標楷體" w:hint="eastAsia"/>
                      <w:color w:val="000000"/>
                      <w:w w:val="65"/>
                      <w:szCs w:val="24"/>
                    </w:rPr>
                    <w:t>二</w:t>
                  </w:r>
                  <w:r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w:t>
                  </w:r>
                  <w:r w:rsidR="00174D44" w:rsidRPr="00FA0B36">
                    <w:rPr>
                      <w:rFonts w:eastAsia="標楷體" w:hint="eastAsia"/>
                      <w:color w:val="000000"/>
                      <w:w w:val="65"/>
                      <w:szCs w:val="24"/>
                    </w:rPr>
                    <w:t>六</w:t>
                  </w:r>
                  <w:r w:rsidRPr="00FA0B36">
                    <w:rPr>
                      <w:rFonts w:eastAsia="標楷體" w:hint="eastAsia"/>
                      <w:color w:val="000000"/>
                      <w:w w:val="65"/>
                      <w:szCs w:val="24"/>
                    </w:rPr>
                    <w:t>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一萬六千元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一萬二千元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八千元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四千元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w:t>
                  </w:r>
                  <w:r w:rsidR="00174D44" w:rsidRPr="00FA0B36">
                    <w:rPr>
                      <w:rFonts w:eastAsia="標楷體" w:hint="eastAsia"/>
                      <w:color w:val="000000"/>
                      <w:w w:val="65"/>
                      <w:szCs w:val="24"/>
                    </w:rPr>
                    <w:t>八</w:t>
                  </w:r>
                  <w:r w:rsidRPr="00FA0B36">
                    <w:rPr>
                      <w:rFonts w:eastAsia="標楷體" w:hint="eastAsia"/>
                      <w:color w:val="000000"/>
                      <w:w w:val="65"/>
                      <w:szCs w:val="24"/>
                    </w:rPr>
                    <w:t>百元</w:t>
                  </w:r>
                </w:p>
              </w:tc>
              <w:tc>
                <w:tcPr>
                  <w:tcW w:w="99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九千六</w:t>
                  </w:r>
                  <w:r w:rsidR="00F64892" w:rsidRPr="00FA0B36">
                    <w:rPr>
                      <w:rFonts w:eastAsia="標楷體" w:hint="eastAsia"/>
                      <w:color w:val="000000"/>
                      <w:w w:val="65"/>
                      <w:szCs w:val="24"/>
                    </w:rPr>
                    <w:t>百元</w:t>
                  </w:r>
                </w:p>
              </w:tc>
              <w:tc>
                <w:tcPr>
                  <w:tcW w:w="982" w:type="dxa"/>
                  <w:shd w:val="clear" w:color="auto" w:fill="auto"/>
                  <w:vAlign w:val="center"/>
                </w:tcPr>
                <w:p w:rsidR="00F64892" w:rsidRPr="00FA0B36" w:rsidRDefault="00174D44"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w:t>
                  </w:r>
                  <w:r w:rsidR="00F64892" w:rsidRPr="00FA0B36">
                    <w:rPr>
                      <w:rFonts w:eastAsia="標楷體" w:hint="eastAsia"/>
                      <w:color w:val="000000"/>
                      <w:w w:val="65"/>
                      <w:szCs w:val="24"/>
                    </w:rPr>
                    <w:t>千</w:t>
                  </w:r>
                  <w:r w:rsidRPr="00FA0B36">
                    <w:rPr>
                      <w:rFonts w:eastAsia="標楷體" w:hint="eastAsia"/>
                      <w:color w:val="000000"/>
                      <w:w w:val="65"/>
                      <w:szCs w:val="24"/>
                    </w:rPr>
                    <w:t>四</w:t>
                  </w:r>
                  <w:r w:rsidR="00F64892" w:rsidRPr="00FA0B36">
                    <w:rPr>
                      <w:rFonts w:eastAsia="標楷體" w:hint="eastAsia"/>
                      <w:color w:val="000000"/>
                      <w:w w:val="65"/>
                      <w:szCs w:val="24"/>
                    </w:rPr>
                    <w:t>百元</w:t>
                  </w:r>
                </w:p>
              </w:tc>
              <w:tc>
                <w:tcPr>
                  <w:tcW w:w="1061"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174D44" w:rsidRPr="00FA0B36">
                    <w:rPr>
                      <w:rFonts w:eastAsia="標楷體" w:hint="eastAsia"/>
                      <w:color w:val="000000"/>
                      <w:w w:val="65"/>
                      <w:szCs w:val="24"/>
                    </w:rPr>
                    <w:t>二</w:t>
                  </w:r>
                  <w:r w:rsidRPr="00FA0B36">
                    <w:rPr>
                      <w:rFonts w:eastAsia="標楷體" w:hint="eastAsia"/>
                      <w:color w:val="000000"/>
                      <w:w w:val="65"/>
                      <w:szCs w:val="24"/>
                    </w:rPr>
                    <w:t>百元</w:t>
                  </w:r>
                </w:p>
              </w:tc>
            </w:tr>
            <w:tr w:rsidR="00F64892" w:rsidRPr="0089345E" w:rsidTr="007125F5">
              <w:trPr>
                <w:trHeight w:val="315"/>
                <w:jc w:val="center"/>
              </w:trPr>
              <w:tc>
                <w:tcPr>
                  <w:tcW w:w="739" w:type="dxa"/>
                  <w:vMerge w:val="restart"/>
                  <w:shd w:val="clear" w:color="auto" w:fill="auto"/>
                  <w:vAlign w:val="center"/>
                </w:tcPr>
                <w:p w:rsidR="00F64892" w:rsidRPr="0089345E" w:rsidRDefault="00F64892" w:rsidP="00944B87">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六、廢（污）水排放土壤許可證</w:t>
                  </w: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申請</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六</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事前變更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一萬一千三百元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一萬</w:t>
                  </w:r>
                  <w:r w:rsidR="00174D44" w:rsidRPr="00FA0B36">
                    <w:rPr>
                      <w:rFonts w:eastAsia="標楷體" w:hint="eastAsia"/>
                      <w:color w:val="000000"/>
                      <w:w w:val="65"/>
                      <w:szCs w:val="24"/>
                    </w:rPr>
                    <w:t>二</w:t>
                  </w:r>
                  <w:r w:rsidRPr="00FA0B36">
                    <w:rPr>
                      <w:rFonts w:eastAsia="標楷體" w:hint="eastAsia"/>
                      <w:color w:val="000000"/>
                      <w:w w:val="65"/>
                      <w:szCs w:val="24"/>
                    </w:rPr>
                    <w:t>千元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九千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w:t>
                  </w:r>
                  <w:r w:rsidR="00F64892" w:rsidRPr="00FA0B36">
                    <w:rPr>
                      <w:rFonts w:eastAsia="標楷體" w:hint="eastAsia"/>
                      <w:color w:val="000000"/>
                      <w:w w:val="65"/>
                      <w:szCs w:val="24"/>
                    </w:rPr>
                    <w:t>元</w:t>
                  </w:r>
                </w:p>
              </w:tc>
            </w:tr>
            <w:tr w:rsidR="00F64892" w:rsidRPr="0089345E" w:rsidTr="007125F5">
              <w:trPr>
                <w:trHeight w:val="623"/>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事後變更</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三千八百元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一千三百元</w:t>
                  </w:r>
                </w:p>
              </w:tc>
            </w:tr>
            <w:tr w:rsidR="00F64892" w:rsidRPr="0089345E" w:rsidTr="007125F5">
              <w:trPr>
                <w:trHeight w:val="622"/>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四千元</w:t>
                  </w:r>
                </w:p>
              </w:tc>
              <w:tc>
                <w:tcPr>
                  <w:tcW w:w="99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三千元</w:t>
                  </w:r>
                </w:p>
              </w:tc>
              <w:tc>
                <w:tcPr>
                  <w:tcW w:w="982"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二千元</w:t>
                  </w:r>
                </w:p>
              </w:tc>
              <w:tc>
                <w:tcPr>
                  <w:tcW w:w="1061" w:type="dxa"/>
                  <w:shd w:val="clear" w:color="auto" w:fill="auto"/>
                  <w:vAlign w:val="center"/>
                </w:tcPr>
                <w:p w:rsidR="00F64892" w:rsidRPr="00FA0B36" w:rsidRDefault="00F64892" w:rsidP="00174D44">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一千元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val="restart"/>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展延</w:t>
                  </w: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書面</w:t>
                  </w:r>
                </w:p>
              </w:tc>
              <w:tc>
                <w:tcPr>
                  <w:tcW w:w="924"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一萬元</w:t>
                  </w:r>
                </w:p>
              </w:tc>
              <w:tc>
                <w:tcPr>
                  <w:tcW w:w="99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七千五百元</w:t>
                  </w:r>
                </w:p>
              </w:tc>
              <w:tc>
                <w:tcPr>
                  <w:tcW w:w="982"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五千元</w:t>
                  </w:r>
                </w:p>
              </w:tc>
              <w:tc>
                <w:tcPr>
                  <w:tcW w:w="1061" w:type="dxa"/>
                  <w:shd w:val="clear" w:color="auto" w:fill="auto"/>
                  <w:vAlign w:val="center"/>
                </w:tcPr>
                <w:p w:rsidR="00F64892" w:rsidRPr="0089345E" w:rsidRDefault="00F64892"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89345E">
                    <w:rPr>
                      <w:rFonts w:eastAsia="標楷體" w:hint="eastAsia"/>
                      <w:color w:val="000000"/>
                      <w:w w:val="65"/>
                      <w:szCs w:val="24"/>
                    </w:rPr>
                    <w:t>二千五百元</w:t>
                  </w:r>
                </w:p>
              </w:tc>
            </w:tr>
            <w:tr w:rsidR="00F64892" w:rsidRPr="0089345E" w:rsidTr="007125F5">
              <w:trPr>
                <w:trHeight w:val="315"/>
                <w:jc w:val="center"/>
              </w:trPr>
              <w:tc>
                <w:tcPr>
                  <w:tcW w:w="739"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08" w:type="dxa"/>
                  <w:vMerge/>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p>
              </w:tc>
              <w:tc>
                <w:tcPr>
                  <w:tcW w:w="462" w:type="dxa"/>
                  <w:shd w:val="clear" w:color="auto" w:fill="auto"/>
                  <w:vAlign w:val="center"/>
                </w:tcPr>
                <w:p w:rsidR="00F64892" w:rsidRPr="0089345E" w:rsidRDefault="00F64892" w:rsidP="007125F5">
                  <w:pPr>
                    <w:adjustRightInd w:val="0"/>
                    <w:snapToGrid w:val="0"/>
                    <w:jc w:val="center"/>
                    <w:rPr>
                      <w:rFonts w:eastAsia="標楷體" w:cs="Arial Unicode MS"/>
                      <w:color w:val="000000"/>
                      <w:kern w:val="0"/>
                      <w:szCs w:val="24"/>
                    </w:rPr>
                  </w:pPr>
                  <w:r w:rsidRPr="0089345E">
                    <w:rPr>
                      <w:rFonts w:eastAsia="標楷體" w:cs="Arial Unicode MS" w:hint="eastAsia"/>
                      <w:color w:val="000000"/>
                      <w:kern w:val="0"/>
                      <w:szCs w:val="24"/>
                    </w:rPr>
                    <w:t>網路</w:t>
                  </w:r>
                </w:p>
              </w:tc>
              <w:tc>
                <w:tcPr>
                  <w:tcW w:w="924"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八</w:t>
                  </w:r>
                  <w:r w:rsidR="00F64892" w:rsidRPr="00FA0B36">
                    <w:rPr>
                      <w:rFonts w:eastAsia="標楷體" w:hint="eastAsia"/>
                      <w:color w:val="000000"/>
                      <w:w w:val="65"/>
                      <w:szCs w:val="24"/>
                    </w:rPr>
                    <w:t>千元</w:t>
                  </w:r>
                </w:p>
              </w:tc>
              <w:tc>
                <w:tcPr>
                  <w:tcW w:w="99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六千</w:t>
                  </w:r>
                  <w:r w:rsidR="00F64892" w:rsidRPr="00FA0B36">
                    <w:rPr>
                      <w:rFonts w:eastAsia="標楷體" w:hint="eastAsia"/>
                      <w:color w:val="000000"/>
                      <w:w w:val="65"/>
                      <w:szCs w:val="24"/>
                    </w:rPr>
                    <w:t>元</w:t>
                  </w:r>
                </w:p>
              </w:tc>
              <w:tc>
                <w:tcPr>
                  <w:tcW w:w="982"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四千</w:t>
                  </w:r>
                  <w:r w:rsidR="00F64892" w:rsidRPr="00FA0B36">
                    <w:rPr>
                      <w:rFonts w:eastAsia="標楷體" w:hint="eastAsia"/>
                      <w:color w:val="000000"/>
                      <w:w w:val="65"/>
                      <w:szCs w:val="24"/>
                    </w:rPr>
                    <w:t>元</w:t>
                  </w:r>
                </w:p>
              </w:tc>
              <w:tc>
                <w:tcPr>
                  <w:tcW w:w="1061" w:type="dxa"/>
                  <w:shd w:val="clear" w:color="auto" w:fill="auto"/>
                  <w:vAlign w:val="center"/>
                </w:tcPr>
                <w:p w:rsidR="00F64892" w:rsidRPr="00FA0B36" w:rsidRDefault="00174D44" w:rsidP="007125F5">
                  <w:pPr>
                    <w:tabs>
                      <w:tab w:val="left" w:pos="10992"/>
                      <w:tab w:val="left" w:pos="11908"/>
                      <w:tab w:val="left" w:pos="12824"/>
                      <w:tab w:val="left" w:pos="13740"/>
                      <w:tab w:val="left" w:pos="14656"/>
                    </w:tabs>
                    <w:adjustRightInd w:val="0"/>
                    <w:snapToGrid w:val="0"/>
                    <w:jc w:val="center"/>
                    <w:rPr>
                      <w:rFonts w:eastAsia="標楷體"/>
                      <w:color w:val="000000"/>
                      <w:w w:val="65"/>
                      <w:szCs w:val="24"/>
                    </w:rPr>
                  </w:pPr>
                  <w:r w:rsidRPr="00FA0B36">
                    <w:rPr>
                      <w:rFonts w:eastAsia="標楷體" w:hint="eastAsia"/>
                      <w:color w:val="000000"/>
                      <w:w w:val="65"/>
                      <w:szCs w:val="24"/>
                    </w:rPr>
                    <w:t>二千</w:t>
                  </w:r>
                  <w:r w:rsidR="00F64892" w:rsidRPr="00FA0B36">
                    <w:rPr>
                      <w:rFonts w:eastAsia="標楷體" w:hint="eastAsia"/>
                      <w:color w:val="000000"/>
                      <w:w w:val="65"/>
                      <w:szCs w:val="24"/>
                    </w:rPr>
                    <w:t>元</w:t>
                  </w:r>
                </w:p>
              </w:tc>
            </w:tr>
            <w:tr w:rsidR="00F64892" w:rsidRPr="0089345E" w:rsidTr="007125F5">
              <w:trPr>
                <w:jc w:val="center"/>
              </w:trPr>
              <w:tc>
                <w:tcPr>
                  <w:tcW w:w="5568" w:type="dxa"/>
                  <w:gridSpan w:val="7"/>
                  <w:shd w:val="clear" w:color="auto" w:fill="auto"/>
                  <w:vAlign w:val="center"/>
                </w:tcPr>
                <w:p w:rsidR="00F64892" w:rsidRDefault="00F64892" w:rsidP="007125F5">
                  <w:pPr>
                    <w:tabs>
                      <w:tab w:val="left" w:pos="10992"/>
                      <w:tab w:val="left" w:pos="11908"/>
                      <w:tab w:val="left" w:pos="12824"/>
                      <w:tab w:val="left" w:pos="13740"/>
                      <w:tab w:val="left" w:pos="14656"/>
                    </w:tabs>
                    <w:adjustRightInd w:val="0"/>
                    <w:snapToGrid w:val="0"/>
                    <w:ind w:left="578" w:hangingChars="241" w:hanging="578"/>
                    <w:rPr>
                      <w:rFonts w:eastAsia="標楷體" w:cs="Arial Unicode MS"/>
                      <w:color w:val="000000"/>
                      <w:kern w:val="0"/>
                      <w:szCs w:val="24"/>
                    </w:rPr>
                  </w:pPr>
                  <w:r>
                    <w:rPr>
                      <w:rFonts w:eastAsia="標楷體" w:cs="Arial Unicode MS" w:hint="eastAsia"/>
                      <w:color w:val="000000"/>
                      <w:kern w:val="0"/>
                      <w:szCs w:val="24"/>
                    </w:rPr>
                    <w:t>註</w:t>
                  </w:r>
                  <w:r>
                    <w:rPr>
                      <w:rFonts w:eastAsia="標楷體" w:cs="Arial Unicode MS" w:hint="eastAsia"/>
                      <w:color w:val="000000"/>
                      <w:kern w:val="0"/>
                      <w:szCs w:val="24"/>
                    </w:rPr>
                    <w:t>1</w:t>
                  </w:r>
                  <w:r>
                    <w:rPr>
                      <w:rFonts w:eastAsia="標楷體" w:cs="Arial Unicode MS" w:hint="eastAsia"/>
                      <w:color w:val="000000"/>
                      <w:kern w:val="0"/>
                      <w:szCs w:val="24"/>
                    </w:rPr>
                    <w:t>：</w:t>
                  </w:r>
                  <w:r w:rsidR="00944B87" w:rsidRPr="00944B87">
                    <w:rPr>
                      <w:rFonts w:eastAsia="標楷體" w:cs="Arial Unicode MS"/>
                      <w:color w:val="000000"/>
                      <w:kern w:val="0"/>
                      <w:szCs w:val="24"/>
                    </w:rPr>
                    <w:t>事前變更係指依本法第十四條第一項規定辦理；事後變更係指依同法第十四條第二項規定辦理。</w:t>
                  </w:r>
                </w:p>
                <w:p w:rsidR="00F64892" w:rsidRDefault="00F64892" w:rsidP="007125F5">
                  <w:pPr>
                    <w:tabs>
                      <w:tab w:val="left" w:pos="10992"/>
                      <w:tab w:val="left" w:pos="11908"/>
                      <w:tab w:val="left" w:pos="12824"/>
                      <w:tab w:val="left" w:pos="13740"/>
                      <w:tab w:val="left" w:pos="14656"/>
                    </w:tabs>
                    <w:adjustRightInd w:val="0"/>
                    <w:snapToGrid w:val="0"/>
                    <w:ind w:left="578" w:hangingChars="241" w:hanging="578"/>
                    <w:rPr>
                      <w:rFonts w:eastAsia="標楷體" w:cs="Arial Unicode MS"/>
                      <w:color w:val="000000"/>
                      <w:kern w:val="0"/>
                      <w:szCs w:val="24"/>
                    </w:rPr>
                  </w:pPr>
                  <w:r w:rsidRPr="0089345E">
                    <w:rPr>
                      <w:rFonts w:eastAsia="標楷體" w:cs="Arial Unicode MS" w:hint="eastAsia"/>
                      <w:color w:val="000000"/>
                      <w:kern w:val="0"/>
                      <w:szCs w:val="24"/>
                    </w:rPr>
                    <w:t>註</w:t>
                  </w:r>
                  <w:r>
                    <w:rPr>
                      <w:rFonts w:eastAsia="標楷體" w:cs="Arial Unicode MS" w:hint="eastAsia"/>
                      <w:color w:val="000000"/>
                      <w:kern w:val="0"/>
                      <w:szCs w:val="24"/>
                    </w:rPr>
                    <w:t>2</w:t>
                  </w:r>
                  <w:r w:rsidRPr="0089345E">
                    <w:rPr>
                      <w:rFonts w:eastAsia="標楷體" w:cs="Arial Unicode MS" w:hint="eastAsia"/>
                      <w:color w:val="000000"/>
                      <w:kern w:val="0"/>
                      <w:szCs w:val="24"/>
                    </w:rPr>
                    <w:t>:</w:t>
                  </w:r>
                  <w:r w:rsidRPr="0089345E">
                    <w:rPr>
                      <w:rFonts w:eastAsia="標楷體" w:cs="Arial Unicode MS" w:hint="eastAsia"/>
                      <w:color w:val="000000"/>
                      <w:kern w:val="0"/>
                      <w:szCs w:val="24"/>
                    </w:rPr>
                    <w:t>本表規模依環境保護專責單位或人員設置</w:t>
                  </w:r>
                  <w:r w:rsidR="00966007">
                    <w:rPr>
                      <w:rFonts w:eastAsia="標楷體" w:cs="Arial Unicode MS" w:hint="eastAsia"/>
                      <w:color w:val="000000"/>
                      <w:kern w:val="0"/>
                      <w:szCs w:val="24"/>
                    </w:rPr>
                    <w:t>及管理</w:t>
                  </w:r>
                  <w:r w:rsidRPr="0089345E">
                    <w:rPr>
                      <w:rFonts w:eastAsia="標楷體" w:cs="Arial Unicode MS" w:hint="eastAsia"/>
                      <w:color w:val="000000"/>
                      <w:kern w:val="0"/>
                      <w:szCs w:val="24"/>
                    </w:rPr>
                    <w:t>辦法所定應設置專責單位或人員之水量分級辦理。</w:t>
                  </w:r>
                </w:p>
                <w:p w:rsidR="00B962A6" w:rsidRPr="00C815BB" w:rsidRDefault="00B962A6" w:rsidP="00B962A6">
                  <w:pPr>
                    <w:tabs>
                      <w:tab w:val="left" w:pos="10992"/>
                      <w:tab w:val="left" w:pos="11908"/>
                      <w:tab w:val="left" w:pos="12824"/>
                      <w:tab w:val="left" w:pos="13740"/>
                      <w:tab w:val="left" w:pos="14656"/>
                    </w:tabs>
                    <w:adjustRightInd w:val="0"/>
                    <w:snapToGrid w:val="0"/>
                    <w:ind w:left="375" w:hangingChars="241" w:hanging="375"/>
                    <w:rPr>
                      <w:rFonts w:eastAsia="標楷體"/>
                      <w:color w:val="000000"/>
                      <w:w w:val="65"/>
                      <w:szCs w:val="24"/>
                    </w:rPr>
                  </w:pPr>
                </w:p>
              </w:tc>
            </w:tr>
          </w:tbl>
          <w:p w:rsidR="00F64892" w:rsidRPr="00F64892" w:rsidRDefault="00F64892" w:rsidP="00A64F7C">
            <w:pPr>
              <w:pStyle w:val="afa"/>
              <w:ind w:right="-143"/>
              <w:jc w:val="left"/>
              <w:rPr>
                <w:rFonts w:eastAsia="標楷體" w:cs="Arial Unicode MS"/>
                <w:color w:val="000000"/>
                <w:u w:val="single"/>
              </w:rPr>
            </w:pPr>
          </w:p>
        </w:tc>
        <w:tc>
          <w:tcPr>
            <w:tcW w:w="1786" w:type="pct"/>
          </w:tcPr>
          <w:p w:rsidR="00F64892" w:rsidRPr="003230AE" w:rsidRDefault="00F64892" w:rsidP="00F349C4">
            <w:pPr>
              <w:pStyle w:val="afa"/>
              <w:ind w:right="-143"/>
              <w:jc w:val="left"/>
              <w:rPr>
                <w:rFonts w:eastAsia="標楷體" w:cs="Arial Unicode MS"/>
                <w:color w:val="000000"/>
                <w:sz w:val="24"/>
                <w:szCs w:val="24"/>
                <w:u w:val="single"/>
              </w:rPr>
            </w:pPr>
          </w:p>
        </w:tc>
        <w:tc>
          <w:tcPr>
            <w:tcW w:w="1126" w:type="pct"/>
          </w:tcPr>
          <w:p w:rsidR="00046CB2" w:rsidRDefault="00046CB2" w:rsidP="00046CB2">
            <w:pPr>
              <w:rPr>
                <w:rFonts w:eastAsia="標楷體"/>
                <w:u w:val="single"/>
              </w:rPr>
            </w:pPr>
            <w:r>
              <w:rPr>
                <w:rFonts w:eastAsia="標楷體" w:hint="eastAsia"/>
                <w:u w:val="single"/>
              </w:rPr>
              <w:t>一、</w:t>
            </w:r>
            <w:r w:rsidRPr="00F93F27">
              <w:rPr>
                <w:rFonts w:eastAsia="標楷體" w:hint="eastAsia"/>
                <w:u w:val="single"/>
              </w:rPr>
              <w:t>本附表新增</w:t>
            </w:r>
            <w:r w:rsidR="003A39D3">
              <w:rPr>
                <w:rFonts w:eastAsia="標楷體" w:hint="eastAsia"/>
                <w:u w:val="single"/>
              </w:rPr>
              <w:t>。</w:t>
            </w:r>
          </w:p>
          <w:p w:rsidR="00F64892" w:rsidRPr="00F64892" w:rsidRDefault="003A39D3"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二、</w:t>
            </w:r>
            <w:r w:rsidR="00F64892" w:rsidRPr="00F64892">
              <w:rPr>
                <w:rFonts w:eastAsia="標楷體" w:hint="eastAsia"/>
                <w:color w:val="000000" w:themeColor="text1"/>
                <w:szCs w:val="24"/>
              </w:rPr>
              <w:t>依各項許可之申請、事前變更、事後變</w:t>
            </w:r>
            <w:r w:rsidR="00F64892" w:rsidRPr="001207AC">
              <w:rPr>
                <w:rFonts w:eastAsia="標楷體" w:hint="eastAsia"/>
                <w:color w:val="000000" w:themeColor="text1"/>
                <w:szCs w:val="24"/>
              </w:rPr>
              <w:t>更、展延、網路或書面申請</w:t>
            </w:r>
            <w:r>
              <w:rPr>
                <w:rFonts w:eastAsia="標楷體" w:hint="eastAsia"/>
                <w:color w:val="000000" w:themeColor="text1"/>
                <w:szCs w:val="24"/>
              </w:rPr>
              <w:t>（</w:t>
            </w:r>
            <w:r w:rsidRPr="001207AC">
              <w:rPr>
                <w:rFonts w:eastAsia="標楷體" w:hint="eastAsia"/>
                <w:color w:val="000000" w:themeColor="text1"/>
                <w:szCs w:val="24"/>
              </w:rPr>
              <w:t>報</w:t>
            </w:r>
            <w:r>
              <w:rPr>
                <w:rFonts w:eastAsia="標楷體" w:hint="eastAsia"/>
                <w:color w:val="000000" w:themeColor="text1"/>
                <w:szCs w:val="24"/>
              </w:rPr>
              <w:t>）</w:t>
            </w:r>
            <w:r w:rsidR="00F64892" w:rsidRPr="001207AC">
              <w:rPr>
                <w:rFonts w:eastAsia="標楷體" w:hint="eastAsia"/>
                <w:color w:val="000000" w:themeColor="text1"/>
                <w:szCs w:val="24"/>
              </w:rPr>
              <w:t>方式，依其審查文件複雜度，及考量九十三年修正發布迄一百零四年之消費者物價指數上漲程度</w:t>
            </w:r>
            <w:r w:rsidR="00F64892" w:rsidRPr="00FA0B36">
              <w:rPr>
                <w:rFonts w:eastAsia="標楷體" w:hint="eastAsia"/>
                <w:szCs w:val="24"/>
              </w:rPr>
              <w:t>、申請類別所需之資料審查程序、審查人力工時及系統與設備之維護管理，估算審查成本，</w:t>
            </w:r>
            <w:r w:rsidR="00017113" w:rsidRPr="00FA0B36">
              <w:rPr>
                <w:rFonts w:eastAsia="標楷體" w:hint="eastAsia"/>
                <w:szCs w:val="24"/>
              </w:rPr>
              <w:t>並</w:t>
            </w:r>
            <w:r w:rsidR="00F64892" w:rsidRPr="00FA0B36">
              <w:rPr>
                <w:rFonts w:eastAsia="標楷體" w:hint="eastAsia"/>
                <w:szCs w:val="24"/>
              </w:rPr>
              <w:t>調整審查項目及審查費。</w:t>
            </w:r>
          </w:p>
          <w:p w:rsidR="00F64892" w:rsidRPr="00F64892" w:rsidRDefault="00FF6968"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三、</w:t>
            </w:r>
            <w:r w:rsidR="00F64892" w:rsidRPr="00F64892">
              <w:rPr>
                <w:rFonts w:eastAsia="標楷體" w:hint="eastAsia"/>
                <w:color w:val="000000" w:themeColor="text1"/>
                <w:szCs w:val="24"/>
              </w:rPr>
              <w:t>考量水措計畫及許可</w:t>
            </w:r>
            <w:r w:rsidR="00F64892" w:rsidRPr="001207AC">
              <w:rPr>
                <w:rFonts w:eastAsia="標楷體" w:hint="eastAsia"/>
                <w:color w:val="000000" w:themeColor="text1"/>
                <w:szCs w:val="24"/>
              </w:rPr>
              <w:t>證（文件）</w:t>
            </w:r>
            <w:r w:rsidR="00F64892" w:rsidRPr="00F64892">
              <w:rPr>
                <w:rFonts w:eastAsia="標楷體" w:hint="eastAsia"/>
                <w:color w:val="000000" w:themeColor="text1"/>
                <w:szCs w:val="24"/>
              </w:rPr>
              <w:t>之不同適用時機</w:t>
            </w:r>
            <w:r>
              <w:rPr>
                <w:rFonts w:eastAsia="標楷體" w:hint="eastAsia"/>
                <w:color w:val="000000" w:themeColor="text1"/>
                <w:szCs w:val="24"/>
              </w:rPr>
              <w:t>包括</w:t>
            </w:r>
            <w:r w:rsidR="00F64892" w:rsidRPr="00F64892">
              <w:rPr>
                <w:rFonts w:eastAsia="標楷體" w:hint="eastAsia"/>
                <w:color w:val="000000" w:themeColor="text1"/>
                <w:szCs w:val="24"/>
              </w:rPr>
              <w:t>申請、事前變更、事後變更、展延會有不同的審查作業量</w:t>
            </w:r>
            <w:r w:rsidR="00F64892" w:rsidRPr="00FA0B36">
              <w:rPr>
                <w:rFonts w:eastAsia="標楷體" w:hint="eastAsia"/>
                <w:szCs w:val="24"/>
              </w:rPr>
              <w:t>，爰</w:t>
            </w:r>
            <w:r w:rsidR="00E968E5" w:rsidRPr="00FA0B36">
              <w:rPr>
                <w:rFonts w:eastAsia="標楷體" w:hint="eastAsia"/>
                <w:szCs w:val="24"/>
              </w:rPr>
              <w:t>依</w:t>
            </w:r>
            <w:r w:rsidR="00F64892" w:rsidRPr="00FA0B36">
              <w:rPr>
                <w:rFonts w:eastAsia="標楷體" w:hint="eastAsia"/>
                <w:szCs w:val="24"/>
              </w:rPr>
              <w:t>不同適用時機</w:t>
            </w:r>
            <w:r w:rsidR="00E968E5" w:rsidRPr="00FA0B36">
              <w:rPr>
                <w:rFonts w:eastAsia="標楷體" w:hint="eastAsia"/>
                <w:szCs w:val="24"/>
              </w:rPr>
              <w:t>規定其</w:t>
            </w:r>
            <w:r w:rsidR="00F64892" w:rsidRPr="001207AC">
              <w:rPr>
                <w:rFonts w:eastAsia="標楷體" w:hint="eastAsia"/>
                <w:color w:val="000000" w:themeColor="text1"/>
                <w:szCs w:val="24"/>
              </w:rPr>
              <w:t>審查費。</w:t>
            </w:r>
          </w:p>
          <w:p w:rsidR="00F64892" w:rsidRDefault="000D1A52" w:rsidP="00F64892">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四</w:t>
            </w:r>
            <w:r w:rsidR="00FF6968">
              <w:rPr>
                <w:rFonts w:eastAsia="標楷體" w:hint="eastAsia"/>
                <w:color w:val="000000" w:themeColor="text1"/>
                <w:szCs w:val="24"/>
              </w:rPr>
              <w:t>、</w:t>
            </w:r>
            <w:r w:rsidR="00F64892" w:rsidRPr="001207AC">
              <w:rPr>
                <w:rFonts w:eastAsia="標楷體" w:hint="eastAsia"/>
                <w:color w:val="000000" w:themeColor="text1"/>
                <w:szCs w:val="24"/>
              </w:rPr>
              <w:t>採網路申請、變更及展延水措計畫及許可證（文件）者</w:t>
            </w:r>
            <w:r w:rsidR="00F64892" w:rsidRPr="00F64892">
              <w:rPr>
                <w:rFonts w:eastAsia="標楷體" w:hint="eastAsia"/>
                <w:color w:val="000000" w:themeColor="text1"/>
                <w:szCs w:val="24"/>
              </w:rPr>
              <w:t>，因核發機關免針對書面文件進行建檔，爰酌減其收費費額。</w:t>
            </w: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525899" w:rsidRDefault="00525899"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p w:rsidR="000D1A52" w:rsidRDefault="000D1A52" w:rsidP="00F64892">
            <w:pPr>
              <w:shd w:val="clear" w:color="auto" w:fill="FFFFFF"/>
              <w:adjustRightInd w:val="0"/>
              <w:ind w:left="480" w:hangingChars="200" w:hanging="480"/>
              <w:jc w:val="both"/>
              <w:textAlignment w:val="baseline"/>
              <w:rPr>
                <w:rFonts w:eastAsia="標楷體"/>
                <w:color w:val="000000" w:themeColor="text1"/>
                <w:szCs w:val="24"/>
              </w:rPr>
            </w:pPr>
          </w:p>
        </w:tc>
      </w:tr>
      <w:tr w:rsidR="00F64892" w:rsidRPr="004F52CC" w:rsidTr="00F64892">
        <w:trPr>
          <w:trHeight w:val="747"/>
          <w:jc w:val="center"/>
        </w:trPr>
        <w:tc>
          <w:tcPr>
            <w:tcW w:w="2088" w:type="pct"/>
          </w:tcPr>
          <w:p w:rsidR="00046CB2" w:rsidRPr="00FA0B36" w:rsidRDefault="00046CB2" w:rsidP="00810136">
            <w:pPr>
              <w:pStyle w:val="afa"/>
              <w:spacing w:beforeLines="50"/>
              <w:ind w:right="151"/>
              <w:rPr>
                <w:rFonts w:ascii="Times New Roman" w:eastAsia="標楷體"/>
                <w:sz w:val="24"/>
                <w:szCs w:val="24"/>
              </w:rPr>
            </w:pPr>
            <w:r w:rsidRPr="00FA0B36">
              <w:rPr>
                <w:rFonts w:ascii="Times New Roman" w:eastAsia="標楷體" w:hint="eastAsia"/>
                <w:sz w:val="24"/>
                <w:szCs w:val="24"/>
              </w:rPr>
              <w:lastRenderedPageBreak/>
              <w:t>附表二、</w:t>
            </w:r>
            <w:r w:rsidRPr="00FA0B36">
              <w:rPr>
                <w:rFonts w:ascii="Times New Roman" w:eastAsia="標楷體" w:cs="Arial Unicode MS" w:hint="eastAsia"/>
                <w:sz w:val="24"/>
                <w:szCs w:val="24"/>
              </w:rPr>
              <w:t>預鑄式建築物污水處理設施及營建工地逕流廢水污染削減計畫審查費</w:t>
            </w:r>
          </w:p>
          <w:tbl>
            <w:tblPr>
              <w:tblW w:w="5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7"/>
              <w:gridCol w:w="1012"/>
              <w:gridCol w:w="567"/>
              <w:gridCol w:w="2346"/>
            </w:tblGrid>
            <w:tr w:rsidR="00046CB2" w:rsidRPr="00FA0B36" w:rsidTr="007125F5">
              <w:trPr>
                <w:tblHeader/>
                <w:jc w:val="center"/>
              </w:trPr>
              <w:tc>
                <w:tcPr>
                  <w:tcW w:w="3256" w:type="dxa"/>
                  <w:gridSpan w:val="3"/>
                  <w:shd w:val="clear" w:color="auto" w:fill="auto"/>
                  <w:vAlign w:val="center"/>
                </w:tcPr>
                <w:p w:rsidR="00046CB2" w:rsidRPr="00FA0B36" w:rsidRDefault="00046CB2" w:rsidP="007125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審查項目</w:t>
                  </w:r>
                </w:p>
              </w:tc>
              <w:tc>
                <w:tcPr>
                  <w:tcW w:w="2346"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hint="eastAsia"/>
                      <w:szCs w:val="24"/>
                    </w:rPr>
                    <w:t>審查費</w:t>
                  </w:r>
                </w:p>
              </w:tc>
            </w:tr>
            <w:tr w:rsidR="00046CB2" w:rsidRPr="00FA0B36" w:rsidTr="007125F5">
              <w:trPr>
                <w:jc w:val="center"/>
              </w:trPr>
              <w:tc>
                <w:tcPr>
                  <w:tcW w:w="1677" w:type="dxa"/>
                  <w:vMerge w:val="restart"/>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預鑄式建築物污水處理設施審定登記</w:t>
                  </w:r>
                </w:p>
              </w:tc>
              <w:tc>
                <w:tcPr>
                  <w:tcW w:w="1012" w:type="dxa"/>
                  <w:vMerge w:val="restart"/>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依設計技術規範設計者</w:t>
                  </w: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一萬二千元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shd w:val="clear" w:color="auto" w:fill="auto"/>
                  <w:vAlign w:val="center"/>
                </w:tcPr>
                <w:p w:rsidR="00046CB2" w:rsidRPr="00FA0B36" w:rsidRDefault="00046CB2" w:rsidP="007125F5">
                  <w:pPr>
                    <w:jc w:val="center"/>
                    <w:rPr>
                      <w:rFonts w:eastAsia="標楷體" w:cs="Arial Unicode MS"/>
                      <w:kern w:val="0"/>
                      <w:szCs w:val="24"/>
                    </w:rPr>
                  </w:pP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展延</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六千元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val="restart"/>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非依設計技術規範設計</w:t>
                  </w: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二萬四千元</w:t>
                  </w:r>
                </w:p>
              </w:tc>
            </w:tr>
            <w:tr w:rsidR="00046CB2" w:rsidRPr="00FA0B36" w:rsidTr="007125F5">
              <w:trPr>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012" w:type="dxa"/>
                  <w:vMerge/>
                  <w:shd w:val="clear" w:color="auto" w:fill="auto"/>
                  <w:vAlign w:val="center"/>
                </w:tcPr>
                <w:p w:rsidR="00046CB2" w:rsidRPr="00FA0B36" w:rsidRDefault="00046CB2" w:rsidP="007125F5">
                  <w:pPr>
                    <w:jc w:val="center"/>
                    <w:rPr>
                      <w:rFonts w:eastAsia="標楷體" w:cs="Arial Unicode MS"/>
                      <w:kern w:val="0"/>
                      <w:szCs w:val="24"/>
                    </w:rPr>
                  </w:pPr>
                </w:p>
              </w:tc>
              <w:tc>
                <w:tcPr>
                  <w:tcW w:w="567" w:type="dxa"/>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展延</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一萬二千元</w:t>
                  </w:r>
                </w:p>
              </w:tc>
            </w:tr>
            <w:tr w:rsidR="00046CB2" w:rsidRPr="00FA0B36" w:rsidTr="007125F5">
              <w:trPr>
                <w:trHeight w:val="520"/>
                <w:jc w:val="center"/>
              </w:trPr>
              <w:tc>
                <w:tcPr>
                  <w:tcW w:w="1677" w:type="dxa"/>
                  <w:vMerge w:val="restart"/>
                  <w:shd w:val="clear" w:color="auto" w:fill="auto"/>
                  <w:vAlign w:val="center"/>
                </w:tcPr>
                <w:p w:rsidR="00046CB2" w:rsidRPr="00FA0B36" w:rsidRDefault="00046CB2" w:rsidP="009C3734">
                  <w:pPr>
                    <w:pStyle w:val="HTML"/>
                    <w:spacing w:line="240" w:lineRule="atLeast"/>
                    <w:ind w:left="5" w:hangingChars="2" w:hanging="5"/>
                    <w:jc w:val="center"/>
                    <w:rPr>
                      <w:rFonts w:ascii="Times New Roman" w:eastAsia="標楷體" w:hAnsi="Times New Roman" w:cs="Arial Unicode MS"/>
                      <w:color w:val="auto"/>
                      <w:sz w:val="24"/>
                      <w:szCs w:val="24"/>
                    </w:rPr>
                  </w:pPr>
                  <w:r w:rsidRPr="00FA0B36">
                    <w:rPr>
                      <w:rFonts w:ascii="Times New Roman" w:eastAsia="標楷體" w:hAnsi="Times New Roman" w:cs="Arial Unicode MS" w:hint="eastAsia"/>
                      <w:color w:val="auto"/>
                      <w:sz w:val="24"/>
                      <w:szCs w:val="24"/>
                    </w:rPr>
                    <w:t>營建工地逕流廢水污染削減計畫</w:t>
                  </w:r>
                </w:p>
              </w:tc>
              <w:tc>
                <w:tcPr>
                  <w:tcW w:w="1579" w:type="dxa"/>
                  <w:gridSpan w:val="2"/>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申請</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三千二百元</w:t>
                  </w:r>
                </w:p>
              </w:tc>
            </w:tr>
            <w:tr w:rsidR="00046CB2" w:rsidRPr="00FA0B36" w:rsidTr="007125F5">
              <w:trPr>
                <w:trHeight w:val="520"/>
                <w:jc w:val="center"/>
              </w:trPr>
              <w:tc>
                <w:tcPr>
                  <w:tcW w:w="1677" w:type="dxa"/>
                  <w:vMerge/>
                  <w:shd w:val="clear" w:color="auto" w:fill="auto"/>
                  <w:vAlign w:val="center"/>
                </w:tcPr>
                <w:p w:rsidR="00046CB2" w:rsidRPr="00FA0B36" w:rsidRDefault="00046CB2" w:rsidP="007125F5">
                  <w:pPr>
                    <w:pStyle w:val="HTML"/>
                    <w:spacing w:line="240" w:lineRule="atLeast"/>
                    <w:ind w:left="5" w:hangingChars="2" w:hanging="5"/>
                    <w:jc w:val="center"/>
                    <w:rPr>
                      <w:rFonts w:ascii="Times New Roman" w:eastAsia="標楷體" w:hAnsi="Times New Roman" w:cs="Arial Unicode MS"/>
                      <w:color w:val="auto"/>
                      <w:sz w:val="24"/>
                      <w:szCs w:val="24"/>
                    </w:rPr>
                  </w:pPr>
                </w:p>
              </w:tc>
              <w:tc>
                <w:tcPr>
                  <w:tcW w:w="1579" w:type="dxa"/>
                  <w:gridSpan w:val="2"/>
                  <w:shd w:val="clear" w:color="auto" w:fill="auto"/>
                  <w:vAlign w:val="center"/>
                </w:tcPr>
                <w:p w:rsidR="00046CB2" w:rsidRPr="00FA0B36" w:rsidRDefault="00046CB2" w:rsidP="007125F5">
                  <w:pPr>
                    <w:jc w:val="center"/>
                    <w:rPr>
                      <w:rFonts w:eastAsia="標楷體" w:cs="Arial Unicode MS"/>
                      <w:kern w:val="0"/>
                      <w:szCs w:val="24"/>
                    </w:rPr>
                  </w:pPr>
                  <w:r w:rsidRPr="00FA0B36">
                    <w:rPr>
                      <w:rFonts w:eastAsia="標楷體" w:cs="Arial Unicode MS" w:hint="eastAsia"/>
                      <w:kern w:val="0"/>
                      <w:szCs w:val="24"/>
                    </w:rPr>
                    <w:t>變更</w:t>
                  </w:r>
                </w:p>
              </w:tc>
              <w:tc>
                <w:tcPr>
                  <w:tcW w:w="2346" w:type="dxa"/>
                  <w:shd w:val="clear" w:color="auto" w:fill="auto"/>
                  <w:vAlign w:val="center"/>
                </w:tcPr>
                <w:p w:rsidR="00046CB2" w:rsidRPr="00FA0B36"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FA0B36">
                    <w:rPr>
                      <w:rFonts w:eastAsia="標楷體" w:hint="eastAsia"/>
                      <w:w w:val="65"/>
                      <w:szCs w:val="24"/>
                    </w:rPr>
                    <w:t>二千四百元</w:t>
                  </w:r>
                </w:p>
              </w:tc>
            </w:tr>
          </w:tbl>
          <w:p w:rsidR="00F64892" w:rsidRPr="00A64F7C" w:rsidRDefault="00F64892" w:rsidP="00A64F7C">
            <w:pPr>
              <w:pStyle w:val="afa"/>
              <w:ind w:right="-143"/>
              <w:jc w:val="left"/>
              <w:rPr>
                <w:rFonts w:eastAsia="標楷體" w:cs="Arial Unicode MS"/>
                <w:color w:val="000000"/>
                <w:u w:val="single"/>
              </w:rPr>
            </w:pPr>
          </w:p>
        </w:tc>
        <w:tc>
          <w:tcPr>
            <w:tcW w:w="1786" w:type="pct"/>
          </w:tcPr>
          <w:p w:rsidR="00F64892" w:rsidRPr="003230AE" w:rsidRDefault="00F64892" w:rsidP="00F349C4">
            <w:pPr>
              <w:pStyle w:val="afa"/>
              <w:ind w:right="-143"/>
              <w:jc w:val="left"/>
              <w:rPr>
                <w:rFonts w:eastAsia="標楷體" w:cs="Arial Unicode MS"/>
                <w:color w:val="000000"/>
                <w:sz w:val="24"/>
                <w:szCs w:val="24"/>
                <w:u w:val="single"/>
              </w:rPr>
            </w:pPr>
          </w:p>
        </w:tc>
        <w:tc>
          <w:tcPr>
            <w:tcW w:w="1126" w:type="pct"/>
          </w:tcPr>
          <w:p w:rsidR="006C18BF" w:rsidRPr="00152021" w:rsidRDefault="006C18BF" w:rsidP="006C18BF">
            <w:pPr>
              <w:shd w:val="clear" w:color="auto" w:fill="FFFFFF"/>
              <w:adjustRightInd w:val="0"/>
              <w:ind w:left="480" w:hangingChars="200" w:hanging="480"/>
              <w:jc w:val="both"/>
              <w:textAlignment w:val="baseline"/>
              <w:rPr>
                <w:rFonts w:eastAsia="標楷體"/>
                <w:color w:val="000000" w:themeColor="text1"/>
                <w:szCs w:val="24"/>
                <w:u w:val="single"/>
              </w:rPr>
            </w:pPr>
            <w:r w:rsidRPr="00152021">
              <w:rPr>
                <w:rFonts w:eastAsia="標楷體" w:hint="eastAsia"/>
                <w:color w:val="000000" w:themeColor="text1"/>
                <w:szCs w:val="24"/>
                <w:u w:val="single"/>
              </w:rPr>
              <w:t>一、本附表新增</w:t>
            </w:r>
            <w:r>
              <w:rPr>
                <w:rFonts w:eastAsia="標楷體" w:hint="eastAsia"/>
                <w:color w:val="000000" w:themeColor="text1"/>
                <w:szCs w:val="24"/>
                <w:u w:val="single"/>
              </w:rPr>
              <w:t>。</w:t>
            </w:r>
          </w:p>
          <w:p w:rsidR="006C18BF" w:rsidRPr="00FA0B36" w:rsidRDefault="006C18BF" w:rsidP="006C18BF">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二</w:t>
            </w:r>
            <w:r w:rsidRPr="00152021">
              <w:rPr>
                <w:rFonts w:eastAsia="標楷體" w:hint="eastAsia"/>
                <w:color w:val="000000" w:themeColor="text1"/>
                <w:szCs w:val="24"/>
              </w:rPr>
              <w:t>、</w:t>
            </w:r>
            <w:r w:rsidRPr="00FA0B36">
              <w:rPr>
                <w:rFonts w:eastAsia="標楷體" w:hint="eastAsia"/>
                <w:szCs w:val="24"/>
              </w:rPr>
              <w:t>依預鑄式建築物污水處理設施管理辦法第四條規定</w:t>
            </w:r>
            <w:r w:rsidRPr="00FA0B36">
              <w:rPr>
                <w:rFonts w:ascii="標楷體" w:eastAsia="標楷體" w:hAnsi="標楷體" w:hint="eastAsia"/>
                <w:szCs w:val="24"/>
              </w:rPr>
              <w:t>，</w:t>
            </w:r>
            <w:r w:rsidRPr="00FA0B36">
              <w:rPr>
                <w:rFonts w:eastAsia="標楷體" w:hint="eastAsia"/>
                <w:szCs w:val="24"/>
              </w:rPr>
              <w:t>提出預鑄式建築物污水處理設施</w:t>
            </w:r>
            <w:r w:rsidRPr="00FA0B36">
              <w:rPr>
                <w:rFonts w:eastAsia="標楷體" w:cs="Arial Unicode MS" w:hint="eastAsia"/>
                <w:szCs w:val="24"/>
              </w:rPr>
              <w:t>審定登記申請</w:t>
            </w:r>
            <w:r w:rsidRPr="00FA0B36">
              <w:rPr>
                <w:rFonts w:ascii="標楷體" w:eastAsia="標楷體" w:hAnsi="標楷體" w:cs="Arial Unicode MS" w:hint="eastAsia"/>
                <w:szCs w:val="24"/>
              </w:rPr>
              <w:t>，</w:t>
            </w:r>
            <w:r w:rsidRPr="00FA0B36">
              <w:rPr>
                <w:rFonts w:eastAsia="標楷體" w:cs="Arial Unicode MS" w:hint="eastAsia"/>
                <w:szCs w:val="24"/>
              </w:rPr>
              <w:t>應繳納審查費</w:t>
            </w:r>
            <w:r w:rsidR="00337EAB" w:rsidRPr="00FA0B36">
              <w:rPr>
                <w:rFonts w:ascii="標楷體" w:eastAsia="標楷體" w:hAnsi="標楷體" w:cs="Arial Unicode MS" w:hint="eastAsia"/>
                <w:szCs w:val="24"/>
              </w:rPr>
              <w:t>，</w:t>
            </w:r>
            <w:r w:rsidR="00337EAB" w:rsidRPr="00FA0B36">
              <w:rPr>
                <w:rFonts w:eastAsia="標楷體" w:cs="Arial Unicode MS" w:hint="eastAsia"/>
                <w:szCs w:val="24"/>
              </w:rPr>
              <w:t>依中央主管建築機關規定之技術規範設計者</w:t>
            </w:r>
            <w:r w:rsidR="00337EAB" w:rsidRPr="00FA0B36">
              <w:rPr>
                <w:rFonts w:ascii="標楷體" w:eastAsia="標楷體" w:hAnsi="標楷體" w:cs="Arial Unicode MS" w:hint="eastAsia"/>
                <w:szCs w:val="24"/>
              </w:rPr>
              <w:t>，</w:t>
            </w:r>
            <w:r w:rsidR="00337EAB" w:rsidRPr="00FA0B36">
              <w:rPr>
                <w:rFonts w:eastAsia="標楷體" w:cs="Arial Unicode MS" w:hint="eastAsia"/>
                <w:szCs w:val="24"/>
              </w:rPr>
              <w:t>免檢具功能測試計畫</w:t>
            </w:r>
            <w:r w:rsidRPr="00FA0B36">
              <w:rPr>
                <w:rFonts w:ascii="標楷體" w:eastAsia="標楷體" w:hAnsi="標楷體" w:cs="Arial Unicode MS" w:hint="eastAsia"/>
                <w:szCs w:val="24"/>
              </w:rPr>
              <w:t>；</w:t>
            </w:r>
            <w:r w:rsidRPr="00FA0B36">
              <w:rPr>
                <w:rFonts w:eastAsia="標楷體" w:hint="eastAsia"/>
                <w:szCs w:val="24"/>
              </w:rPr>
              <w:t>第九條規定，涉及審定登記內容變更者，應重新申請審定登記，故屬審定登記內容變更之審查費用，以申請費用收取</w:t>
            </w:r>
            <w:r w:rsidRPr="00FA0B36">
              <w:rPr>
                <w:rFonts w:ascii="標楷體" w:eastAsia="標楷體" w:hAnsi="標楷體" w:hint="eastAsia"/>
                <w:szCs w:val="24"/>
              </w:rPr>
              <w:t>；第十條規定期滿繼續使用應申請展延</w:t>
            </w:r>
            <w:r w:rsidRPr="00FA0B36">
              <w:rPr>
                <w:rFonts w:eastAsia="標楷體" w:hint="eastAsia"/>
                <w:szCs w:val="24"/>
              </w:rPr>
              <w:t>。爰預鑄式建築物污水處理設施</w:t>
            </w:r>
            <w:r w:rsidRPr="00FA0B36">
              <w:rPr>
                <w:rFonts w:eastAsia="標楷體" w:cs="Arial Unicode MS" w:hint="eastAsia"/>
                <w:szCs w:val="24"/>
              </w:rPr>
              <w:t>審定登記</w:t>
            </w:r>
            <w:r w:rsidRPr="00FA0B36">
              <w:rPr>
                <w:rFonts w:ascii="標楷體" w:eastAsia="標楷體" w:hAnsi="標楷體" w:cs="Arial Unicode MS" w:hint="eastAsia"/>
                <w:szCs w:val="24"/>
              </w:rPr>
              <w:t>，</w:t>
            </w:r>
            <w:r w:rsidRPr="00FA0B36">
              <w:rPr>
                <w:rFonts w:eastAsia="標楷體" w:cs="Arial Unicode MS" w:hint="eastAsia"/>
                <w:kern w:val="0"/>
                <w:szCs w:val="24"/>
              </w:rPr>
              <w:t>依</w:t>
            </w:r>
            <w:r w:rsidR="00337EAB" w:rsidRPr="00FA0B36">
              <w:rPr>
                <w:rFonts w:eastAsia="標楷體" w:cs="Arial Unicode MS" w:hint="eastAsia"/>
                <w:kern w:val="0"/>
                <w:szCs w:val="24"/>
              </w:rPr>
              <w:t>申請</w:t>
            </w:r>
            <w:r w:rsidR="00337EAB" w:rsidRPr="00FA0B36">
              <w:rPr>
                <w:rFonts w:ascii="標楷體" w:eastAsia="標楷體" w:hAnsi="標楷體" w:cs="Arial Unicode MS" w:hint="eastAsia"/>
                <w:kern w:val="0"/>
                <w:szCs w:val="24"/>
              </w:rPr>
              <w:t>、</w:t>
            </w:r>
            <w:r w:rsidR="00337EAB" w:rsidRPr="00FA0B36">
              <w:rPr>
                <w:rFonts w:eastAsia="標楷體" w:cs="Arial Unicode MS" w:hint="eastAsia"/>
                <w:kern w:val="0"/>
                <w:szCs w:val="24"/>
              </w:rPr>
              <w:t>展延之性質</w:t>
            </w:r>
            <w:r w:rsidR="00337EAB" w:rsidRPr="00FA0B36">
              <w:rPr>
                <w:rFonts w:ascii="標楷體" w:eastAsia="標楷體" w:hAnsi="標楷體" w:cs="Arial Unicode MS" w:hint="eastAsia"/>
                <w:kern w:val="0"/>
                <w:szCs w:val="24"/>
              </w:rPr>
              <w:t>，</w:t>
            </w:r>
            <w:r w:rsidR="00337EAB" w:rsidRPr="00FA0B36">
              <w:rPr>
                <w:rFonts w:eastAsia="標楷體" w:cs="Arial Unicode MS" w:hint="eastAsia"/>
                <w:kern w:val="0"/>
                <w:szCs w:val="24"/>
              </w:rPr>
              <w:t>及</w:t>
            </w:r>
            <w:r w:rsidRPr="00FA0B36">
              <w:rPr>
                <w:rFonts w:eastAsia="標楷體" w:hint="eastAsia"/>
                <w:szCs w:val="24"/>
              </w:rPr>
              <w:t>是否屬依</w:t>
            </w:r>
            <w:r w:rsidRPr="00FA0B36">
              <w:rPr>
                <w:rFonts w:eastAsia="標楷體" w:cs="Arial Unicode MS" w:hint="eastAsia"/>
                <w:kern w:val="0"/>
                <w:szCs w:val="24"/>
              </w:rPr>
              <w:t>設計技術規範設計</w:t>
            </w:r>
            <w:r w:rsidRPr="00FA0B36">
              <w:rPr>
                <w:rFonts w:ascii="標楷體" w:eastAsia="標楷體" w:hAnsi="標楷體" w:cs="Arial Unicode MS" w:hint="eastAsia"/>
                <w:kern w:val="0"/>
                <w:szCs w:val="24"/>
              </w:rPr>
              <w:t>，</w:t>
            </w:r>
            <w:r w:rsidR="00337EAB" w:rsidRPr="00FA0B36">
              <w:rPr>
                <w:rFonts w:ascii="標楷體" w:eastAsia="標楷體" w:hAnsi="標楷體" w:cs="Arial Unicode MS" w:hint="eastAsia"/>
                <w:kern w:val="0"/>
                <w:szCs w:val="24"/>
              </w:rPr>
              <w:t>分別</w:t>
            </w:r>
            <w:r w:rsidRPr="00FA0B36">
              <w:rPr>
                <w:rFonts w:eastAsia="標楷體" w:cs="Arial Unicode MS" w:hint="eastAsia"/>
                <w:kern w:val="0"/>
                <w:szCs w:val="24"/>
              </w:rPr>
              <w:t>訂定審查費</w:t>
            </w:r>
            <w:r w:rsidRPr="00FA0B36">
              <w:rPr>
                <w:rFonts w:ascii="標楷體" w:eastAsia="標楷體" w:hAnsi="標楷體" w:cs="Arial Unicode MS" w:hint="eastAsia"/>
                <w:kern w:val="0"/>
                <w:szCs w:val="24"/>
              </w:rPr>
              <w:t>。</w:t>
            </w:r>
          </w:p>
          <w:p w:rsidR="006C18BF" w:rsidRPr="00FA0B36" w:rsidRDefault="006C18BF" w:rsidP="006C18BF">
            <w:pPr>
              <w:shd w:val="clear" w:color="auto" w:fill="FFFFFF"/>
              <w:adjustRightInd w:val="0"/>
              <w:ind w:left="480" w:hangingChars="200" w:hanging="480"/>
              <w:jc w:val="both"/>
              <w:textAlignment w:val="baseline"/>
              <w:rPr>
                <w:rFonts w:eastAsia="標楷體"/>
                <w:szCs w:val="24"/>
              </w:rPr>
            </w:pPr>
            <w:r w:rsidRPr="00FA0B36">
              <w:rPr>
                <w:rFonts w:eastAsia="標楷體" w:hint="eastAsia"/>
                <w:szCs w:val="24"/>
              </w:rPr>
              <w:t>三、依現行水污染防治措施及檢測申報管理辦法第十條規定</w:t>
            </w:r>
            <w:r w:rsidRPr="00FA0B36">
              <w:rPr>
                <w:rFonts w:ascii="標楷體" w:eastAsia="標楷體" w:hAnsi="標楷體" w:hint="eastAsia"/>
                <w:szCs w:val="24"/>
              </w:rPr>
              <w:t>，</w:t>
            </w:r>
            <w:r w:rsidRPr="00FA0B36">
              <w:rPr>
                <w:rFonts w:eastAsia="標楷體" w:hint="eastAsia"/>
                <w:szCs w:val="24"/>
              </w:rPr>
              <w:t>營建工地</w:t>
            </w:r>
            <w:r w:rsidR="009C3734">
              <w:rPr>
                <w:rFonts w:eastAsia="標楷體" w:hint="eastAsia"/>
                <w:szCs w:val="24"/>
              </w:rPr>
              <w:t>施工或變更前</w:t>
            </w:r>
            <w:r w:rsidRPr="00FA0B36">
              <w:rPr>
                <w:rFonts w:eastAsia="標楷體" w:hint="eastAsia"/>
                <w:szCs w:val="24"/>
              </w:rPr>
              <w:t>應檢具逕流廢水污染削減計畫，</w:t>
            </w:r>
            <w:r w:rsidR="009C3734">
              <w:rPr>
                <w:rFonts w:eastAsia="標楷體" w:hint="eastAsia"/>
                <w:szCs w:val="24"/>
              </w:rPr>
              <w:t>報</w:t>
            </w:r>
            <w:r w:rsidRPr="00FA0B36">
              <w:rPr>
                <w:rFonts w:eastAsia="標楷體" w:hint="eastAsia"/>
                <w:szCs w:val="24"/>
              </w:rPr>
              <w:t>主管機關核准</w:t>
            </w:r>
            <w:r w:rsidRPr="00FA0B36">
              <w:rPr>
                <w:rFonts w:ascii="標楷體" w:eastAsia="標楷體" w:hAnsi="標楷體" w:hint="eastAsia"/>
                <w:szCs w:val="24"/>
              </w:rPr>
              <w:t>。</w:t>
            </w:r>
            <w:r w:rsidRPr="00FA0B36">
              <w:rPr>
                <w:rFonts w:eastAsia="標楷體" w:hint="eastAsia"/>
                <w:szCs w:val="24"/>
              </w:rPr>
              <w:t>主管機關審核內容包含沉砂池、遮雨、擋雨、導雨設施等污染削減措施，及其工程圖說進行</w:t>
            </w:r>
            <w:r w:rsidRPr="00FA0B36">
              <w:rPr>
                <w:rFonts w:eastAsia="標楷體" w:hint="eastAsia"/>
                <w:szCs w:val="24"/>
              </w:rPr>
              <w:lastRenderedPageBreak/>
              <w:t>實質之審查</w:t>
            </w:r>
            <w:r w:rsidRPr="00FA0B36">
              <w:rPr>
                <w:rFonts w:ascii="標楷體" w:eastAsia="標楷體" w:hAnsi="標楷體" w:hint="eastAsia"/>
                <w:szCs w:val="24"/>
              </w:rPr>
              <w:t>，爰</w:t>
            </w:r>
            <w:r w:rsidRPr="00FA0B36">
              <w:rPr>
                <w:rFonts w:eastAsia="標楷體" w:hint="eastAsia"/>
                <w:szCs w:val="24"/>
              </w:rPr>
              <w:t>依</w:t>
            </w:r>
            <w:r w:rsidRPr="00FA0B36">
              <w:rPr>
                <w:rFonts w:eastAsia="標楷體" w:cs="Arial Unicode MS" w:hint="eastAsia"/>
                <w:kern w:val="0"/>
                <w:szCs w:val="24"/>
              </w:rPr>
              <w:t>申請</w:t>
            </w:r>
            <w:r w:rsidRPr="00FA0B36">
              <w:rPr>
                <w:rFonts w:ascii="標楷體" w:eastAsia="標楷體" w:hAnsi="標楷體" w:cs="Arial Unicode MS" w:hint="eastAsia"/>
                <w:kern w:val="0"/>
                <w:szCs w:val="24"/>
              </w:rPr>
              <w:t>、</w:t>
            </w:r>
            <w:r w:rsidRPr="00FA0B36">
              <w:rPr>
                <w:rFonts w:eastAsia="標楷體" w:cs="Arial Unicode MS" w:hint="eastAsia"/>
                <w:kern w:val="0"/>
                <w:szCs w:val="24"/>
              </w:rPr>
              <w:t>變更之性質</w:t>
            </w:r>
            <w:r w:rsidRPr="00FA0B36">
              <w:rPr>
                <w:rFonts w:ascii="標楷體" w:eastAsia="標楷體" w:hAnsi="標楷體" w:cs="Arial Unicode MS" w:hint="eastAsia"/>
                <w:kern w:val="0"/>
                <w:szCs w:val="24"/>
              </w:rPr>
              <w:t>，</w:t>
            </w:r>
            <w:r w:rsidRPr="00FA0B36">
              <w:rPr>
                <w:rFonts w:eastAsia="標楷體" w:cs="Arial Unicode MS" w:hint="eastAsia"/>
                <w:kern w:val="0"/>
                <w:szCs w:val="24"/>
              </w:rPr>
              <w:t>訂定審查費</w:t>
            </w:r>
            <w:r w:rsidRPr="00FA0B36">
              <w:rPr>
                <w:rFonts w:ascii="標楷體" w:eastAsia="標楷體" w:hAnsi="標楷體" w:cs="Arial Unicode MS" w:hint="eastAsia"/>
                <w:kern w:val="0"/>
                <w:szCs w:val="24"/>
              </w:rPr>
              <w:t>。</w:t>
            </w:r>
          </w:p>
          <w:p w:rsidR="00EE472C" w:rsidRPr="00A24658" w:rsidRDefault="006C18BF" w:rsidP="002B1809">
            <w:pPr>
              <w:shd w:val="clear" w:color="auto" w:fill="FFFFFF"/>
              <w:adjustRightInd w:val="0"/>
              <w:ind w:left="480" w:hangingChars="200" w:hanging="480"/>
              <w:jc w:val="both"/>
              <w:textAlignment w:val="baseline"/>
              <w:rPr>
                <w:rFonts w:eastAsia="標楷體"/>
                <w:color w:val="000000" w:themeColor="text1"/>
                <w:szCs w:val="24"/>
              </w:rPr>
            </w:pPr>
            <w:r w:rsidRPr="00FA0B36">
              <w:rPr>
                <w:rFonts w:eastAsia="標楷體" w:hint="eastAsia"/>
                <w:szCs w:val="24"/>
              </w:rPr>
              <w:t>四</w:t>
            </w:r>
            <w:r w:rsidRPr="00FA0B36">
              <w:rPr>
                <w:rFonts w:ascii="標楷體" w:eastAsia="標楷體" w:hAnsi="標楷體" w:hint="eastAsia"/>
                <w:szCs w:val="24"/>
              </w:rPr>
              <w:t>、</w:t>
            </w:r>
            <w:r w:rsidRPr="00FA0B36">
              <w:rPr>
                <w:rFonts w:eastAsia="標楷體" w:hint="eastAsia"/>
                <w:szCs w:val="24"/>
              </w:rPr>
              <w:t>依審查文件複雜度，及考量九十三年修正發布迄一百零四年之消費者物價指數上漲程度、申請類別所需之資料審查程序、審查人力工時及系統與設備之維護管理，估算審查成本。</w:t>
            </w:r>
          </w:p>
        </w:tc>
      </w:tr>
      <w:tr w:rsidR="00046CB2" w:rsidRPr="004F52CC" w:rsidTr="00F64892">
        <w:trPr>
          <w:trHeight w:val="747"/>
          <w:jc w:val="center"/>
        </w:trPr>
        <w:tc>
          <w:tcPr>
            <w:tcW w:w="2088" w:type="pct"/>
          </w:tcPr>
          <w:p w:rsidR="00046CB2" w:rsidRPr="004F52CC" w:rsidRDefault="00046CB2" w:rsidP="00810136">
            <w:pPr>
              <w:pStyle w:val="afa"/>
              <w:spacing w:beforeLines="50"/>
              <w:ind w:leftChars="118" w:left="283" w:right="255"/>
              <w:rPr>
                <w:rFonts w:ascii="Times New Roman" w:eastAsia="標楷體"/>
                <w:color w:val="000000"/>
                <w:sz w:val="24"/>
                <w:szCs w:val="24"/>
              </w:rPr>
            </w:pPr>
            <w:r>
              <w:rPr>
                <w:rFonts w:ascii="Times New Roman" w:eastAsia="標楷體" w:hint="eastAsia"/>
                <w:color w:val="000000"/>
                <w:sz w:val="24"/>
                <w:szCs w:val="24"/>
              </w:rPr>
              <w:lastRenderedPageBreak/>
              <w:t>附</w:t>
            </w:r>
            <w:r w:rsidRPr="004F52CC">
              <w:rPr>
                <w:rFonts w:ascii="Times New Roman" w:eastAsia="標楷體" w:hint="eastAsia"/>
                <w:color w:val="000000"/>
                <w:sz w:val="24"/>
                <w:szCs w:val="24"/>
              </w:rPr>
              <w:t>表</w:t>
            </w:r>
            <w:r w:rsidRPr="00017E81">
              <w:rPr>
                <w:rFonts w:ascii="Times New Roman" w:eastAsia="標楷體" w:hint="eastAsia"/>
                <w:sz w:val="24"/>
                <w:szCs w:val="24"/>
              </w:rPr>
              <w:t>三、其他應收費之審查項目及審查費</w:t>
            </w:r>
          </w:p>
          <w:tbl>
            <w:tblPr>
              <w:tblW w:w="5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1076"/>
            </w:tblGrid>
            <w:tr w:rsidR="00046CB2" w:rsidRPr="004F52CC" w:rsidTr="007125F5">
              <w:trPr>
                <w:tblHeader/>
                <w:jc w:val="center"/>
              </w:trPr>
              <w:tc>
                <w:tcPr>
                  <w:tcW w:w="4498" w:type="dxa"/>
                  <w:shd w:val="clear" w:color="auto" w:fill="auto"/>
                  <w:vAlign w:val="center"/>
                </w:tcPr>
                <w:p w:rsidR="00046CB2" w:rsidRPr="004B76D6" w:rsidRDefault="00046CB2" w:rsidP="007125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40" w:lineRule="atLeast"/>
                    <w:ind w:left="521" w:hangingChars="217" w:hanging="521"/>
                    <w:jc w:val="center"/>
                    <w:rPr>
                      <w:rFonts w:ascii="Times New Roman" w:eastAsia="標楷體" w:hAnsi="Times New Roman" w:cs="Arial Unicode MS"/>
                      <w:sz w:val="24"/>
                      <w:szCs w:val="24"/>
                    </w:rPr>
                  </w:pPr>
                  <w:r w:rsidRPr="00017E81">
                    <w:rPr>
                      <w:rFonts w:ascii="Times New Roman" w:eastAsia="標楷體" w:hAnsi="Times New Roman" w:cs="Arial Unicode MS" w:hint="eastAsia"/>
                      <w:color w:val="auto"/>
                      <w:sz w:val="24"/>
                      <w:szCs w:val="24"/>
                    </w:rPr>
                    <w:t>其他應</w:t>
                  </w:r>
                  <w:r w:rsidRPr="004B76D6">
                    <w:rPr>
                      <w:rFonts w:ascii="Times New Roman" w:eastAsia="標楷體" w:hAnsi="Times New Roman" w:cs="Arial Unicode MS" w:hint="eastAsia"/>
                      <w:sz w:val="24"/>
                      <w:szCs w:val="24"/>
                    </w:rPr>
                    <w:t>收費之審查項目</w:t>
                  </w:r>
                </w:p>
              </w:tc>
              <w:tc>
                <w:tcPr>
                  <w:tcW w:w="1076" w:type="dxa"/>
                  <w:shd w:val="clear" w:color="auto" w:fill="auto"/>
                  <w:vAlign w:val="center"/>
                </w:tcPr>
                <w:p w:rsidR="00046CB2" w:rsidRPr="004F52CC" w:rsidRDefault="00046CB2" w:rsidP="007125F5">
                  <w:pPr>
                    <w:jc w:val="center"/>
                    <w:rPr>
                      <w:rFonts w:eastAsia="標楷體" w:cs="Arial Unicode MS"/>
                      <w:color w:val="000000"/>
                      <w:kern w:val="0"/>
                      <w:szCs w:val="24"/>
                    </w:rPr>
                  </w:pPr>
                  <w:r w:rsidRPr="004F52CC">
                    <w:rPr>
                      <w:rFonts w:eastAsia="標楷體" w:hint="eastAsia"/>
                      <w:color w:val="000000"/>
                      <w:szCs w:val="24"/>
                    </w:rPr>
                    <w:t>審查費</w:t>
                  </w:r>
                </w:p>
              </w:tc>
            </w:tr>
            <w:tr w:rsidR="00046CB2" w:rsidRPr="004F52CC" w:rsidTr="007125F5">
              <w:trPr>
                <w:jc w:val="center"/>
              </w:trPr>
              <w:tc>
                <w:tcPr>
                  <w:tcW w:w="4498" w:type="dxa"/>
                  <w:shd w:val="clear" w:color="auto" w:fill="auto"/>
                  <w:vAlign w:val="center"/>
                </w:tcPr>
                <w:p w:rsidR="00046CB2" w:rsidRPr="00BF5BF6" w:rsidRDefault="00046CB2"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一、涉及本法第六十三條第三項，申請復工（業）者，需邀請專家學者協助審查之文件</w:t>
                  </w:r>
                </w:p>
              </w:tc>
              <w:tc>
                <w:tcPr>
                  <w:tcW w:w="1076" w:type="dxa"/>
                  <w:shd w:val="clear" w:color="auto" w:fill="auto"/>
                  <w:vAlign w:val="center"/>
                </w:tcPr>
                <w:p w:rsidR="00046CB2" w:rsidRPr="007E59E5" w:rsidRDefault="00046CB2" w:rsidP="007125F5">
                  <w:pPr>
                    <w:tabs>
                      <w:tab w:val="left" w:pos="10992"/>
                      <w:tab w:val="left" w:pos="11908"/>
                      <w:tab w:val="left" w:pos="12824"/>
                      <w:tab w:val="left" w:pos="13740"/>
                      <w:tab w:val="left" w:pos="14656"/>
                    </w:tabs>
                    <w:snapToGrid w:val="0"/>
                    <w:jc w:val="center"/>
                    <w:rPr>
                      <w:rFonts w:eastAsia="標楷體"/>
                      <w:w w:val="65"/>
                      <w:szCs w:val="24"/>
                    </w:rPr>
                  </w:pPr>
                  <w:r w:rsidRPr="007E59E5">
                    <w:rPr>
                      <w:rFonts w:eastAsia="標楷體" w:hint="eastAsia"/>
                      <w:w w:val="65"/>
                      <w:szCs w:val="24"/>
                    </w:rPr>
                    <w:t>三萬六千元</w:t>
                  </w:r>
                </w:p>
              </w:tc>
            </w:tr>
            <w:tr w:rsidR="00046CB2" w:rsidRPr="004F52CC" w:rsidTr="007125F5">
              <w:trPr>
                <w:jc w:val="center"/>
              </w:trPr>
              <w:tc>
                <w:tcPr>
                  <w:tcW w:w="4498" w:type="dxa"/>
                  <w:shd w:val="clear" w:color="auto" w:fill="auto"/>
                  <w:vAlign w:val="center"/>
                </w:tcPr>
                <w:p w:rsidR="00046CB2" w:rsidRPr="00BF5BF6" w:rsidRDefault="00046CB2"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二、前項以外其他需邀請專家學者協助審查之文件</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一萬二千元</w:t>
                  </w:r>
                </w:p>
              </w:tc>
            </w:tr>
            <w:tr w:rsidR="00046CB2" w:rsidRPr="004F52CC" w:rsidTr="007125F5">
              <w:trPr>
                <w:jc w:val="center"/>
              </w:trPr>
              <w:tc>
                <w:tcPr>
                  <w:tcW w:w="4498" w:type="dxa"/>
                  <w:shd w:val="clear" w:color="auto" w:fill="auto"/>
                  <w:vAlign w:val="center"/>
                </w:tcPr>
                <w:p w:rsidR="00046CB2" w:rsidRPr="00BF5BF6" w:rsidRDefault="00046CB2" w:rsidP="000C4CCB">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三、</w:t>
                  </w:r>
                  <w:r w:rsidR="000C4CCB" w:rsidRPr="000C4CCB">
                    <w:rPr>
                      <w:rFonts w:ascii="Times New Roman" w:eastAsia="標楷體" w:hAnsi="Times New Roman" w:cs="Arial Unicode MS"/>
                      <w:color w:val="auto"/>
                      <w:sz w:val="24"/>
                      <w:szCs w:val="24"/>
                    </w:rPr>
                    <w:t>水量水質自動監測</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視</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及連線傳輸措施說明書</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五千元</w:t>
                  </w:r>
                </w:p>
              </w:tc>
            </w:tr>
            <w:tr w:rsidR="00046CB2" w:rsidRPr="004F52CC" w:rsidTr="007125F5">
              <w:trPr>
                <w:jc w:val="center"/>
              </w:trPr>
              <w:tc>
                <w:tcPr>
                  <w:tcW w:w="4498" w:type="dxa"/>
                  <w:shd w:val="clear" w:color="auto" w:fill="auto"/>
                  <w:vAlign w:val="center"/>
                </w:tcPr>
                <w:p w:rsidR="00046CB2" w:rsidRPr="00BF5BF6" w:rsidRDefault="00046CB2" w:rsidP="000C4CCB">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四</w:t>
                  </w:r>
                  <w:r w:rsid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水量水質自動監測</w:t>
                  </w:r>
                  <w:r w:rsidR="000C4CCB" w:rsidRP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視</w:t>
                  </w:r>
                  <w:r w:rsidR="000C4CCB" w:rsidRPr="000C4CCB">
                    <w:rPr>
                      <w:rFonts w:ascii="Times New Roman" w:eastAsia="標楷體" w:hAnsi="Times New Roman" w:cs="Arial Unicode MS" w:hint="eastAsia"/>
                      <w:color w:val="auto"/>
                      <w:sz w:val="24"/>
                      <w:szCs w:val="24"/>
                    </w:rPr>
                    <w:t>）</w:t>
                  </w:r>
                  <w:r w:rsidR="000C4CCB" w:rsidRPr="000C4CCB">
                    <w:rPr>
                      <w:rFonts w:ascii="Times New Roman" w:eastAsia="標楷體" w:hAnsi="Times New Roman" w:cs="Arial Unicode MS"/>
                      <w:color w:val="auto"/>
                      <w:sz w:val="24"/>
                      <w:szCs w:val="24"/>
                    </w:rPr>
                    <w:t>及連線傳輸確認報告書</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八千元</w:t>
                  </w:r>
                </w:p>
              </w:tc>
            </w:tr>
            <w:tr w:rsidR="00046CB2" w:rsidRPr="004F52CC" w:rsidTr="007125F5">
              <w:trPr>
                <w:jc w:val="center"/>
              </w:trPr>
              <w:tc>
                <w:tcPr>
                  <w:tcW w:w="4498" w:type="dxa"/>
                  <w:shd w:val="clear" w:color="auto" w:fill="auto"/>
                  <w:vAlign w:val="center"/>
                </w:tcPr>
                <w:p w:rsidR="00046CB2" w:rsidRPr="00BF5BF6" w:rsidRDefault="00046CB2" w:rsidP="00782EF0">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五、涉及本法第十四條之一規定，經</w:t>
                  </w:r>
                  <w:r w:rsidR="00634AC5" w:rsidRPr="00017E81">
                    <w:rPr>
                      <w:rFonts w:ascii="Times New Roman" w:eastAsia="標楷體" w:hAnsi="Times New Roman" w:cs="Arial Unicode MS" w:hint="eastAsia"/>
                      <w:color w:val="auto"/>
                      <w:sz w:val="24"/>
                      <w:szCs w:val="24"/>
                    </w:rPr>
                    <w:t>直轄市</w:t>
                  </w:r>
                  <w:r w:rsidR="00634AC5" w:rsidRPr="00017E81">
                    <w:rPr>
                      <w:rFonts w:ascii="標楷體" w:eastAsia="標楷體" w:hAnsi="標楷體" w:cs="Arial Unicode MS" w:hint="eastAsia"/>
                      <w:color w:val="auto"/>
                      <w:sz w:val="24"/>
                      <w:szCs w:val="24"/>
                    </w:rPr>
                    <w:t>、</w:t>
                  </w:r>
                  <w:r w:rsidR="00634AC5" w:rsidRPr="00017E81">
                    <w:rPr>
                      <w:rFonts w:ascii="Times New Roman" w:eastAsia="標楷體" w:hAnsi="Times New Roman" w:cs="Arial Unicode MS" w:hint="eastAsia"/>
                      <w:color w:val="auto"/>
                      <w:sz w:val="24"/>
                      <w:szCs w:val="24"/>
                    </w:rPr>
                    <w:t>縣</w:t>
                  </w:r>
                  <w:r w:rsidR="00634AC5" w:rsidRPr="00017E81">
                    <w:rPr>
                      <w:rFonts w:ascii="標楷體" w:eastAsia="標楷體" w:hAnsi="標楷體" w:cs="Arial Unicode MS" w:hint="eastAsia"/>
                      <w:color w:val="auto"/>
                      <w:sz w:val="24"/>
                      <w:szCs w:val="24"/>
                    </w:rPr>
                    <w:t>(</w:t>
                  </w:r>
                  <w:r w:rsidR="00634AC5" w:rsidRPr="00017E81">
                    <w:rPr>
                      <w:rFonts w:ascii="Times New Roman" w:eastAsia="標楷體" w:hAnsi="Times New Roman" w:cs="Arial Unicode MS" w:hint="eastAsia"/>
                      <w:color w:val="auto"/>
                      <w:sz w:val="24"/>
                      <w:szCs w:val="24"/>
                    </w:rPr>
                    <w:t>市</w:t>
                  </w:r>
                  <w:r w:rsidR="00634AC5" w:rsidRPr="00017E81">
                    <w:rPr>
                      <w:rFonts w:ascii="標楷體" w:eastAsia="標楷體" w:hAnsi="標楷體" w:cs="Arial Unicode MS" w:hint="eastAsia"/>
                      <w:color w:val="auto"/>
                      <w:sz w:val="24"/>
                      <w:szCs w:val="24"/>
                    </w:rPr>
                    <w:t>）</w:t>
                  </w:r>
                  <w:r w:rsidRPr="00017E81">
                    <w:rPr>
                      <w:rFonts w:ascii="Times New Roman" w:eastAsia="標楷體" w:hAnsi="Times New Roman" w:cs="Arial Unicode MS" w:hint="eastAsia"/>
                      <w:color w:val="auto"/>
                      <w:sz w:val="24"/>
                      <w:szCs w:val="24"/>
                    </w:rPr>
                    <w:t>主管機關認定，應提出</w:t>
                  </w:r>
                  <w:r w:rsidR="00634AC5" w:rsidRPr="00017E81">
                    <w:rPr>
                      <w:rFonts w:ascii="Times New Roman" w:eastAsia="標楷體" w:hAnsi="Times New Roman" w:cs="Arial Unicode MS" w:hint="eastAsia"/>
                      <w:color w:val="auto"/>
                      <w:sz w:val="24"/>
                      <w:szCs w:val="24"/>
                    </w:rPr>
                    <w:t>之</w:t>
                  </w:r>
                  <w:r w:rsidRPr="00BF5BF6">
                    <w:rPr>
                      <w:rFonts w:ascii="Times New Roman" w:eastAsia="標楷體" w:hAnsi="Times New Roman" w:cs="Arial Unicode MS" w:hint="eastAsia"/>
                      <w:color w:val="auto"/>
                      <w:sz w:val="24"/>
                      <w:szCs w:val="24"/>
                    </w:rPr>
                    <w:t>風險評估與管理報告</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九萬元</w:t>
                  </w:r>
                </w:p>
              </w:tc>
            </w:tr>
            <w:tr w:rsidR="00046CB2" w:rsidRPr="004F52CC" w:rsidTr="007125F5">
              <w:trPr>
                <w:jc w:val="center"/>
              </w:trPr>
              <w:tc>
                <w:tcPr>
                  <w:tcW w:w="4498" w:type="dxa"/>
                  <w:shd w:val="clear" w:color="auto" w:fill="auto"/>
                  <w:vAlign w:val="center"/>
                </w:tcPr>
                <w:p w:rsidR="00046CB2" w:rsidRPr="00BF5BF6" w:rsidRDefault="00046CB2" w:rsidP="00641A37">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六、試車計畫</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三千元</w:t>
                  </w:r>
                </w:p>
              </w:tc>
            </w:tr>
            <w:tr w:rsidR="00046CB2" w:rsidRPr="004F52CC" w:rsidTr="007125F5">
              <w:trPr>
                <w:jc w:val="center"/>
              </w:trPr>
              <w:tc>
                <w:tcPr>
                  <w:tcW w:w="4498" w:type="dxa"/>
                  <w:shd w:val="clear" w:color="auto" w:fill="auto"/>
                  <w:vAlign w:val="center"/>
                </w:tcPr>
                <w:p w:rsidR="00046CB2" w:rsidRPr="00BF5BF6" w:rsidRDefault="00046CB2" w:rsidP="00BF5BF6">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t>七、水措工程計畫書（包括規劃設計及運轉測試內容）</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三千元</w:t>
                  </w:r>
                </w:p>
              </w:tc>
            </w:tr>
            <w:tr w:rsidR="00046CB2" w:rsidRPr="004F52CC" w:rsidTr="007125F5">
              <w:trPr>
                <w:jc w:val="center"/>
              </w:trPr>
              <w:tc>
                <w:tcPr>
                  <w:tcW w:w="4498" w:type="dxa"/>
                  <w:shd w:val="clear" w:color="auto" w:fill="auto"/>
                  <w:vAlign w:val="center"/>
                </w:tcPr>
                <w:p w:rsidR="00046CB2" w:rsidRPr="00BF5BF6" w:rsidRDefault="00046CB2" w:rsidP="00BF5BF6">
                  <w:pPr>
                    <w:pStyle w:val="HTML"/>
                    <w:spacing w:line="240" w:lineRule="atLeast"/>
                    <w:ind w:left="480" w:hangingChars="200" w:hanging="480"/>
                    <w:jc w:val="both"/>
                    <w:rPr>
                      <w:rFonts w:ascii="Times New Roman" w:eastAsia="標楷體" w:hAnsi="Times New Roman" w:cs="Arial Unicode MS"/>
                      <w:color w:val="auto"/>
                      <w:sz w:val="24"/>
                      <w:szCs w:val="24"/>
                    </w:rPr>
                  </w:pPr>
                  <w:r w:rsidRPr="00BF5BF6">
                    <w:rPr>
                      <w:rFonts w:ascii="Times New Roman" w:eastAsia="標楷體" w:hAnsi="Times New Roman" w:cs="Arial Unicode MS" w:hint="eastAsia"/>
                      <w:color w:val="auto"/>
                      <w:sz w:val="24"/>
                      <w:szCs w:val="24"/>
                    </w:rPr>
                    <w:lastRenderedPageBreak/>
                    <w:t>八、功能測試合格報告書</w:t>
                  </w:r>
                </w:p>
              </w:tc>
              <w:tc>
                <w:tcPr>
                  <w:tcW w:w="1076" w:type="dxa"/>
                  <w:shd w:val="clear" w:color="auto" w:fill="auto"/>
                  <w:vAlign w:val="center"/>
                </w:tcPr>
                <w:p w:rsidR="00046CB2" w:rsidRPr="004F52CC" w:rsidRDefault="00046CB2" w:rsidP="007125F5">
                  <w:pPr>
                    <w:tabs>
                      <w:tab w:val="left" w:pos="10992"/>
                      <w:tab w:val="left" w:pos="11908"/>
                      <w:tab w:val="left" w:pos="12824"/>
                      <w:tab w:val="left" w:pos="13740"/>
                      <w:tab w:val="left" w:pos="14656"/>
                    </w:tabs>
                    <w:snapToGrid w:val="0"/>
                    <w:jc w:val="center"/>
                    <w:rPr>
                      <w:rFonts w:eastAsia="標楷體"/>
                      <w:w w:val="65"/>
                      <w:szCs w:val="24"/>
                    </w:rPr>
                  </w:pPr>
                  <w:r>
                    <w:rPr>
                      <w:rFonts w:eastAsia="標楷體" w:hint="eastAsia"/>
                      <w:w w:val="65"/>
                      <w:szCs w:val="24"/>
                    </w:rPr>
                    <w:t>二千元</w:t>
                  </w:r>
                </w:p>
              </w:tc>
            </w:tr>
          </w:tbl>
          <w:p w:rsidR="007E59E5" w:rsidRPr="00017E81" w:rsidRDefault="007E59E5" w:rsidP="007E59E5">
            <w:pPr>
              <w:tabs>
                <w:tab w:val="left" w:pos="10992"/>
                <w:tab w:val="left" w:pos="11908"/>
                <w:tab w:val="left" w:pos="12824"/>
                <w:tab w:val="left" w:pos="13740"/>
                <w:tab w:val="left" w:pos="14656"/>
              </w:tabs>
              <w:adjustRightInd w:val="0"/>
              <w:snapToGrid w:val="0"/>
              <w:ind w:leftChars="27" w:left="545" w:rightChars="62" w:right="149" w:hangingChars="200" w:hanging="480"/>
              <w:rPr>
                <w:rFonts w:eastAsia="標楷體" w:cs="Arial Unicode MS"/>
                <w:kern w:val="0"/>
                <w:szCs w:val="24"/>
              </w:rPr>
            </w:pPr>
            <w:r w:rsidRPr="00017E81">
              <w:rPr>
                <w:rFonts w:eastAsia="標楷體" w:cs="Arial Unicode MS" w:hint="eastAsia"/>
                <w:kern w:val="0"/>
                <w:szCs w:val="24"/>
              </w:rPr>
              <w:t>註：</w:t>
            </w:r>
            <w:r w:rsidR="00801E4C" w:rsidRPr="00017E81">
              <w:rPr>
                <w:rFonts w:eastAsia="標楷體" w:hint="eastAsia"/>
                <w:szCs w:val="24"/>
              </w:rPr>
              <w:t>辦理水措計畫</w:t>
            </w:r>
            <w:r w:rsidR="00634AC5" w:rsidRPr="00017E81">
              <w:rPr>
                <w:rFonts w:eastAsia="標楷體" w:hint="eastAsia"/>
                <w:szCs w:val="24"/>
              </w:rPr>
              <w:t>及</w:t>
            </w:r>
            <w:r w:rsidR="00801E4C" w:rsidRPr="00017E81">
              <w:rPr>
                <w:rFonts w:eastAsia="標楷體" w:hint="eastAsia"/>
                <w:szCs w:val="24"/>
              </w:rPr>
              <w:t>許可證（文件）申請，涉及</w:t>
            </w:r>
            <w:r w:rsidR="00801E4C" w:rsidRPr="00017E81">
              <w:rPr>
                <w:rFonts w:eastAsia="標楷體" w:cs="Arial Unicode MS" w:hint="eastAsia"/>
                <w:kern w:val="0"/>
                <w:szCs w:val="24"/>
              </w:rPr>
              <w:t>本表審查項目時</w:t>
            </w:r>
            <w:r w:rsidR="00801E4C" w:rsidRPr="00017E81">
              <w:rPr>
                <w:rFonts w:eastAsia="標楷體" w:hint="eastAsia"/>
                <w:szCs w:val="24"/>
              </w:rPr>
              <w:t>，</w:t>
            </w:r>
            <w:r w:rsidR="00801E4C" w:rsidRPr="00017E81">
              <w:rPr>
                <w:rFonts w:eastAsia="標楷體" w:cs="Arial Unicode MS" w:hint="eastAsia"/>
                <w:kern w:val="0"/>
                <w:szCs w:val="24"/>
              </w:rPr>
              <w:t>審查費應分</w:t>
            </w:r>
            <w:r w:rsidR="00017E81">
              <w:rPr>
                <w:rFonts w:eastAsia="標楷體" w:cs="Arial Unicode MS" w:hint="eastAsia"/>
                <w:kern w:val="0"/>
                <w:szCs w:val="24"/>
              </w:rPr>
              <w:t>別</w:t>
            </w:r>
            <w:r w:rsidR="00801E4C" w:rsidRPr="00017E81">
              <w:rPr>
                <w:rFonts w:eastAsia="標楷體" w:cs="Arial Unicode MS" w:hint="eastAsia"/>
                <w:kern w:val="0"/>
                <w:szCs w:val="24"/>
              </w:rPr>
              <w:t>計算，合併繳費。</w:t>
            </w:r>
          </w:p>
          <w:p w:rsidR="00046CB2" w:rsidRPr="007E59E5" w:rsidRDefault="00046CB2" w:rsidP="00A64F7C">
            <w:pPr>
              <w:pStyle w:val="afa"/>
              <w:ind w:right="-143"/>
              <w:jc w:val="left"/>
              <w:rPr>
                <w:rFonts w:eastAsia="標楷體" w:cs="Arial Unicode MS"/>
                <w:color w:val="000000"/>
                <w:u w:val="single"/>
              </w:rPr>
            </w:pPr>
          </w:p>
        </w:tc>
        <w:tc>
          <w:tcPr>
            <w:tcW w:w="1786" w:type="pct"/>
          </w:tcPr>
          <w:p w:rsidR="00046CB2" w:rsidRPr="003230AE" w:rsidRDefault="00046CB2" w:rsidP="00F349C4">
            <w:pPr>
              <w:pStyle w:val="afa"/>
              <w:ind w:right="-143"/>
              <w:jc w:val="left"/>
              <w:rPr>
                <w:rFonts w:eastAsia="標楷體" w:cs="Arial Unicode MS"/>
                <w:color w:val="000000"/>
                <w:sz w:val="24"/>
                <w:szCs w:val="24"/>
                <w:u w:val="single"/>
              </w:rPr>
            </w:pPr>
          </w:p>
        </w:tc>
        <w:tc>
          <w:tcPr>
            <w:tcW w:w="1126" w:type="pct"/>
          </w:tcPr>
          <w:p w:rsidR="00046CB2" w:rsidRPr="00EE472C" w:rsidRDefault="00EE472C" w:rsidP="00152021">
            <w:pPr>
              <w:shd w:val="clear" w:color="auto" w:fill="FFFFFF"/>
              <w:adjustRightInd w:val="0"/>
              <w:ind w:left="480" w:hangingChars="200" w:hanging="480"/>
              <w:jc w:val="both"/>
              <w:textAlignment w:val="baseline"/>
              <w:rPr>
                <w:rFonts w:eastAsia="標楷體"/>
                <w:color w:val="000000" w:themeColor="text1"/>
                <w:szCs w:val="24"/>
                <w:u w:val="single"/>
              </w:rPr>
            </w:pPr>
            <w:r>
              <w:rPr>
                <w:rFonts w:eastAsia="標楷體" w:hint="eastAsia"/>
                <w:color w:val="000000" w:themeColor="text1"/>
                <w:szCs w:val="24"/>
                <w:u w:val="single"/>
              </w:rPr>
              <w:t>一、</w:t>
            </w:r>
            <w:r w:rsidR="00046CB2" w:rsidRPr="00EE472C">
              <w:rPr>
                <w:rFonts w:eastAsia="標楷體" w:hint="eastAsia"/>
                <w:color w:val="000000" w:themeColor="text1"/>
                <w:szCs w:val="24"/>
                <w:u w:val="single"/>
              </w:rPr>
              <w:t>本附表新增</w:t>
            </w:r>
            <w:r>
              <w:rPr>
                <w:rFonts w:eastAsia="標楷體" w:hint="eastAsia"/>
                <w:color w:val="000000" w:themeColor="text1"/>
                <w:szCs w:val="24"/>
                <w:u w:val="single"/>
              </w:rPr>
              <w:t>。</w:t>
            </w:r>
          </w:p>
          <w:p w:rsidR="00046CB2" w:rsidRPr="00017E81" w:rsidRDefault="00F37904" w:rsidP="00F37904">
            <w:pPr>
              <w:shd w:val="clear" w:color="auto" w:fill="FFFFFF"/>
              <w:adjustRightInd w:val="0"/>
              <w:ind w:left="480" w:hangingChars="200" w:hanging="480"/>
              <w:jc w:val="both"/>
              <w:textAlignment w:val="baseline"/>
              <w:rPr>
                <w:rFonts w:eastAsia="標楷體"/>
                <w:szCs w:val="24"/>
              </w:rPr>
            </w:pPr>
            <w:r>
              <w:rPr>
                <w:rFonts w:eastAsia="標楷體" w:hint="eastAsia"/>
                <w:color w:val="000000" w:themeColor="text1"/>
                <w:szCs w:val="24"/>
              </w:rPr>
              <w:t>二、</w:t>
            </w:r>
            <w:r w:rsidR="00876891" w:rsidRPr="00017E81">
              <w:rPr>
                <w:rFonts w:eastAsia="標楷體" w:hint="eastAsia"/>
                <w:szCs w:val="24"/>
              </w:rPr>
              <w:t>現行</w:t>
            </w:r>
            <w:r w:rsidR="00046CB2" w:rsidRPr="00017E81">
              <w:rPr>
                <w:rFonts w:eastAsia="標楷體" w:hint="eastAsia"/>
                <w:szCs w:val="24"/>
              </w:rPr>
              <w:t>水措計畫</w:t>
            </w:r>
            <w:r w:rsidR="002322D2" w:rsidRPr="00017E81">
              <w:rPr>
                <w:rFonts w:eastAsia="標楷體" w:hint="eastAsia"/>
                <w:szCs w:val="24"/>
              </w:rPr>
              <w:t>及</w:t>
            </w:r>
            <w:r w:rsidR="00046CB2" w:rsidRPr="00017E81">
              <w:rPr>
                <w:rFonts w:eastAsia="標楷體" w:hint="eastAsia"/>
                <w:szCs w:val="24"/>
              </w:rPr>
              <w:t>許可證（文件）</w:t>
            </w:r>
            <w:r w:rsidR="00876891" w:rsidRPr="00017E81">
              <w:rPr>
                <w:rFonts w:eastAsia="標楷體" w:hint="eastAsia"/>
                <w:szCs w:val="24"/>
              </w:rPr>
              <w:t>申請審查</w:t>
            </w:r>
            <w:r w:rsidR="00876891" w:rsidRPr="00017E81">
              <w:rPr>
                <w:rFonts w:ascii="標楷體" w:eastAsia="標楷體" w:hAnsi="標楷體" w:hint="eastAsia"/>
                <w:szCs w:val="24"/>
              </w:rPr>
              <w:t>，</w:t>
            </w:r>
            <w:r w:rsidR="00876891" w:rsidRPr="00017E81">
              <w:rPr>
                <w:rFonts w:eastAsia="標楷體" w:hint="eastAsia"/>
                <w:szCs w:val="24"/>
              </w:rPr>
              <w:t>對特定對象或條件</w:t>
            </w:r>
            <w:r w:rsidR="00216B74" w:rsidRPr="00017E81">
              <w:rPr>
                <w:rFonts w:eastAsia="標楷體" w:hint="eastAsia"/>
                <w:szCs w:val="24"/>
              </w:rPr>
              <w:t>已</w:t>
            </w:r>
            <w:r w:rsidR="00876891" w:rsidRPr="00017E81">
              <w:rPr>
                <w:rFonts w:eastAsia="標楷體" w:hint="eastAsia"/>
                <w:szCs w:val="24"/>
              </w:rPr>
              <w:t>規範特定管理及應另檢附文件之規定</w:t>
            </w:r>
            <w:r w:rsidR="00876891" w:rsidRPr="00017E81">
              <w:rPr>
                <w:rFonts w:ascii="標楷體" w:eastAsia="標楷體" w:hAnsi="標楷體" w:hint="eastAsia"/>
                <w:szCs w:val="24"/>
              </w:rPr>
              <w:t>，</w:t>
            </w:r>
            <w:r w:rsidR="00BF5BF6" w:rsidRPr="00017E81">
              <w:rPr>
                <w:rFonts w:eastAsia="標楷體" w:hint="eastAsia"/>
                <w:szCs w:val="24"/>
              </w:rPr>
              <w:t>包括</w:t>
            </w:r>
            <w:r w:rsidR="00216B74" w:rsidRPr="00017E81">
              <w:rPr>
                <w:rFonts w:eastAsia="標楷體" w:hint="eastAsia"/>
                <w:szCs w:val="24"/>
              </w:rPr>
              <w:t>應經</w:t>
            </w:r>
            <w:r w:rsidR="00046CB2" w:rsidRPr="00017E81">
              <w:rPr>
                <w:rFonts w:eastAsia="標楷體" w:hint="eastAsia"/>
                <w:szCs w:val="24"/>
              </w:rPr>
              <w:t>專家學者</w:t>
            </w:r>
            <w:r w:rsidR="00BF5BF6" w:rsidRPr="00017E81">
              <w:rPr>
                <w:rFonts w:eastAsia="標楷體" w:hint="eastAsia"/>
                <w:szCs w:val="24"/>
              </w:rPr>
              <w:t>協助審查</w:t>
            </w:r>
            <w:r w:rsidR="00046CB2" w:rsidRPr="00017E81">
              <w:rPr>
                <w:rFonts w:eastAsia="標楷體" w:hint="eastAsia"/>
                <w:szCs w:val="24"/>
              </w:rPr>
              <w:t>、</w:t>
            </w:r>
            <w:r w:rsidR="00216B74" w:rsidRPr="00017E81">
              <w:rPr>
                <w:rFonts w:eastAsia="標楷體" w:hint="eastAsia"/>
                <w:szCs w:val="24"/>
              </w:rPr>
              <w:t>應裝設</w:t>
            </w:r>
            <w:r w:rsidR="00046CB2" w:rsidRPr="00017E81">
              <w:rPr>
                <w:rFonts w:eastAsia="標楷體" w:hint="eastAsia"/>
                <w:szCs w:val="24"/>
              </w:rPr>
              <w:t>水質水量自動監測設施、</w:t>
            </w:r>
            <w:r w:rsidR="00216B74" w:rsidRPr="00017E81">
              <w:rPr>
                <w:rFonts w:eastAsia="標楷體" w:hint="eastAsia"/>
                <w:szCs w:val="24"/>
              </w:rPr>
              <w:t>應執行</w:t>
            </w:r>
            <w:r w:rsidR="00046CB2" w:rsidRPr="00017E81">
              <w:rPr>
                <w:rFonts w:eastAsia="標楷體" w:hint="eastAsia"/>
                <w:szCs w:val="24"/>
              </w:rPr>
              <w:t>試車、工程改善與功能測試、</w:t>
            </w:r>
            <w:r w:rsidR="00216B74" w:rsidRPr="00017E81">
              <w:rPr>
                <w:rFonts w:eastAsia="標楷體" w:hint="eastAsia"/>
                <w:szCs w:val="24"/>
              </w:rPr>
              <w:t>及應提報</w:t>
            </w:r>
            <w:r w:rsidR="00046CB2" w:rsidRPr="00017E81">
              <w:rPr>
                <w:rFonts w:eastAsia="標楷體" w:hint="eastAsia"/>
                <w:szCs w:val="24"/>
              </w:rPr>
              <w:t>風險評估與管理報告</w:t>
            </w:r>
            <w:r w:rsidR="00216B74" w:rsidRPr="00017E81">
              <w:rPr>
                <w:rFonts w:eastAsia="標楷體" w:hint="eastAsia"/>
                <w:szCs w:val="24"/>
              </w:rPr>
              <w:t>等</w:t>
            </w:r>
            <w:r w:rsidR="00BA05C2" w:rsidRPr="00017E81">
              <w:rPr>
                <w:rFonts w:ascii="標楷體" w:eastAsia="標楷體" w:hAnsi="標楷體" w:hint="eastAsia"/>
                <w:szCs w:val="24"/>
              </w:rPr>
              <w:t>，</w:t>
            </w:r>
            <w:r w:rsidR="00876891" w:rsidRPr="00017E81">
              <w:rPr>
                <w:rFonts w:eastAsia="標楷體" w:hint="eastAsia"/>
                <w:szCs w:val="24"/>
              </w:rPr>
              <w:t>爰增列本附表</w:t>
            </w:r>
            <w:r w:rsidR="00876891" w:rsidRPr="00017E81">
              <w:rPr>
                <w:rFonts w:ascii="標楷體" w:eastAsia="標楷體" w:hAnsi="標楷體" w:hint="eastAsia"/>
                <w:szCs w:val="24"/>
              </w:rPr>
              <w:t>，</w:t>
            </w:r>
            <w:r w:rsidR="00BA05C2" w:rsidRPr="00017E81">
              <w:rPr>
                <w:rFonts w:ascii="標楷體" w:eastAsia="標楷體" w:hAnsi="標楷體" w:hint="eastAsia"/>
                <w:szCs w:val="24"/>
              </w:rPr>
              <w:t>規定</w:t>
            </w:r>
            <w:r w:rsidR="00876891" w:rsidRPr="00017E81">
              <w:rPr>
                <w:rFonts w:eastAsia="標楷體" w:hint="eastAsia"/>
                <w:szCs w:val="24"/>
              </w:rPr>
              <w:t>應另收費之審查項目及審查費</w:t>
            </w:r>
            <w:r w:rsidR="00BA05C2" w:rsidRPr="00017E81">
              <w:rPr>
                <w:rFonts w:ascii="標楷體" w:eastAsia="標楷體" w:hAnsi="標楷體" w:hint="eastAsia"/>
                <w:szCs w:val="24"/>
              </w:rPr>
              <w:t>。</w:t>
            </w:r>
            <w:r w:rsidR="00216B74" w:rsidRPr="00017E81">
              <w:rPr>
                <w:rFonts w:ascii="標楷體" w:eastAsia="標楷體" w:hAnsi="標楷體" w:hint="eastAsia"/>
                <w:szCs w:val="24"/>
              </w:rPr>
              <w:t>核發機關</w:t>
            </w:r>
            <w:r w:rsidR="00046CB2" w:rsidRPr="00017E81">
              <w:rPr>
                <w:rFonts w:eastAsia="標楷體" w:hint="eastAsia"/>
                <w:szCs w:val="24"/>
              </w:rPr>
              <w:t>受理審查時應與</w:t>
            </w:r>
            <w:r w:rsidR="007E59E5" w:rsidRPr="00017E81">
              <w:rPr>
                <w:rFonts w:eastAsia="標楷體" w:hint="eastAsia"/>
                <w:szCs w:val="24"/>
              </w:rPr>
              <w:t>附</w:t>
            </w:r>
            <w:r w:rsidR="00046CB2" w:rsidRPr="00017E81">
              <w:rPr>
                <w:rFonts w:eastAsia="標楷體" w:hint="eastAsia"/>
                <w:szCs w:val="24"/>
              </w:rPr>
              <w:t>表一之審查項目，分開計算</w:t>
            </w:r>
            <w:r w:rsidR="00337EAB" w:rsidRPr="00017E81">
              <w:rPr>
                <w:rFonts w:ascii="標楷體" w:eastAsia="標楷體" w:hAnsi="標楷體" w:hint="eastAsia"/>
                <w:szCs w:val="24"/>
              </w:rPr>
              <w:t>，</w:t>
            </w:r>
            <w:r w:rsidR="00046CB2" w:rsidRPr="00017E81">
              <w:rPr>
                <w:rFonts w:eastAsia="標楷體" w:hint="eastAsia"/>
                <w:szCs w:val="24"/>
              </w:rPr>
              <w:t>合併繳費。</w:t>
            </w:r>
          </w:p>
          <w:p w:rsidR="00A66030" w:rsidRPr="00017E81" w:rsidRDefault="001F3681" w:rsidP="00F37904">
            <w:pPr>
              <w:shd w:val="clear" w:color="auto" w:fill="FFFFFF"/>
              <w:adjustRightInd w:val="0"/>
              <w:ind w:left="480" w:hangingChars="200" w:hanging="480"/>
              <w:jc w:val="both"/>
              <w:textAlignment w:val="baseline"/>
              <w:rPr>
                <w:rFonts w:ascii="標楷體" w:eastAsia="標楷體" w:hAnsi="標楷體"/>
              </w:rPr>
            </w:pPr>
            <w:r w:rsidRPr="00017E81">
              <w:rPr>
                <w:rFonts w:eastAsia="標楷體" w:hint="eastAsia"/>
                <w:szCs w:val="24"/>
              </w:rPr>
              <w:t>三、</w:t>
            </w:r>
            <w:r w:rsidR="002322D2" w:rsidRPr="00017E81">
              <w:rPr>
                <w:rFonts w:eastAsia="標楷體" w:hint="eastAsia"/>
                <w:szCs w:val="24"/>
              </w:rPr>
              <w:t>需邀請專家學者協助審查之</w:t>
            </w:r>
            <w:r w:rsidR="002322D2" w:rsidRPr="00017E81">
              <w:rPr>
                <w:rFonts w:eastAsia="標楷體" w:cs="Arial Unicode MS" w:hint="eastAsia"/>
                <w:szCs w:val="24"/>
              </w:rPr>
              <w:t>文件</w:t>
            </w:r>
            <w:r w:rsidR="00A66030" w:rsidRPr="00017E81">
              <w:rPr>
                <w:rFonts w:eastAsia="標楷體" w:cs="Arial Unicode MS" w:hint="eastAsia"/>
                <w:szCs w:val="24"/>
              </w:rPr>
              <w:t>，區分</w:t>
            </w:r>
            <w:r w:rsidR="00A66030" w:rsidRPr="00017E81">
              <w:rPr>
                <w:rFonts w:eastAsia="標楷體" w:hint="eastAsia"/>
                <w:szCs w:val="24"/>
              </w:rPr>
              <w:t>涉及本法第</w:t>
            </w:r>
            <w:r w:rsidR="00A66030" w:rsidRPr="00017E81">
              <w:rPr>
                <w:rFonts w:eastAsia="標楷體" w:hint="eastAsia"/>
                <w:szCs w:val="24"/>
              </w:rPr>
              <w:lastRenderedPageBreak/>
              <w:t>六十三條，申請復工（業）者及其他</w:t>
            </w:r>
            <w:r w:rsidR="00216B74" w:rsidRPr="00017E81">
              <w:rPr>
                <w:rFonts w:eastAsia="標楷體" w:hint="eastAsia"/>
                <w:szCs w:val="24"/>
              </w:rPr>
              <w:t>二類</w:t>
            </w:r>
            <w:r w:rsidR="00A66030" w:rsidRPr="00017E81">
              <w:rPr>
                <w:rFonts w:eastAsia="標楷體" w:hint="eastAsia"/>
                <w:szCs w:val="24"/>
              </w:rPr>
              <w:t>，</w:t>
            </w:r>
            <w:r w:rsidR="00216B74" w:rsidRPr="00017E81">
              <w:rPr>
                <w:rFonts w:ascii="標楷體" w:eastAsia="標楷體" w:hAnsi="標楷體" w:hint="eastAsia"/>
              </w:rPr>
              <w:t>依</w:t>
            </w:r>
            <w:r w:rsidR="00A66030" w:rsidRPr="00017E81">
              <w:rPr>
                <w:rFonts w:ascii="標楷體" w:eastAsia="標楷體"/>
              </w:rPr>
              <w:t>其資料審查程序及</w:t>
            </w:r>
            <w:r w:rsidR="00A66030" w:rsidRPr="00017E81">
              <w:rPr>
                <w:rFonts w:ascii="標楷體" w:eastAsia="標楷體" w:hint="eastAsia"/>
              </w:rPr>
              <w:t>所需</w:t>
            </w:r>
            <w:r w:rsidR="00A66030" w:rsidRPr="00017E81">
              <w:rPr>
                <w:rFonts w:ascii="標楷體" w:eastAsia="標楷體"/>
              </w:rPr>
              <w:t>人力、設備等成本</w:t>
            </w:r>
            <w:r w:rsidR="00A66030" w:rsidRPr="00017E81">
              <w:rPr>
                <w:rFonts w:ascii="標楷體" w:eastAsia="標楷體" w:hAnsi="標楷體" w:hint="eastAsia"/>
              </w:rPr>
              <w:t>，訂定不同審查費。</w:t>
            </w:r>
          </w:p>
          <w:p w:rsidR="00A66030" w:rsidRPr="00017E81" w:rsidRDefault="00A66030" w:rsidP="00F37904">
            <w:pPr>
              <w:shd w:val="clear" w:color="auto" w:fill="FFFFFF"/>
              <w:adjustRightInd w:val="0"/>
              <w:ind w:left="480" w:hangingChars="200" w:hanging="480"/>
              <w:jc w:val="both"/>
              <w:textAlignment w:val="baseline"/>
              <w:rPr>
                <w:rFonts w:eastAsia="標楷體"/>
                <w:szCs w:val="24"/>
              </w:rPr>
            </w:pPr>
            <w:r w:rsidRPr="00017E81">
              <w:rPr>
                <w:rFonts w:eastAsia="標楷體" w:hint="eastAsia"/>
                <w:szCs w:val="24"/>
              </w:rPr>
              <w:t>四、依現行水污染防治措施及檢測申報管理辦法第</w:t>
            </w:r>
            <w:r w:rsidR="001C70C5" w:rsidRPr="00017E81">
              <w:rPr>
                <w:rFonts w:eastAsia="標楷體" w:hint="eastAsia"/>
                <w:szCs w:val="24"/>
              </w:rPr>
              <w:t>一百零</w:t>
            </w:r>
            <w:r w:rsidR="00313F13" w:rsidRPr="00017E81">
              <w:rPr>
                <w:rFonts w:eastAsia="標楷體" w:hint="eastAsia"/>
                <w:szCs w:val="24"/>
              </w:rPr>
              <w:t>六</w:t>
            </w:r>
            <w:r w:rsidRPr="00017E81">
              <w:rPr>
                <w:rFonts w:eastAsia="標楷體" w:hint="eastAsia"/>
                <w:szCs w:val="24"/>
              </w:rPr>
              <w:t>條規定，</w:t>
            </w:r>
            <w:r w:rsidR="002C1BB0" w:rsidRPr="00017E81">
              <w:rPr>
                <w:rFonts w:eastAsia="標楷體"/>
                <w:szCs w:val="24"/>
              </w:rPr>
              <w:t>水量水質自動監測</w:t>
            </w:r>
            <w:r w:rsidR="002C1BB0" w:rsidRPr="00017E81">
              <w:rPr>
                <w:rFonts w:eastAsia="標楷體" w:hint="eastAsia"/>
                <w:szCs w:val="24"/>
              </w:rPr>
              <w:t>（</w:t>
            </w:r>
            <w:r w:rsidR="002C1BB0" w:rsidRPr="00017E81">
              <w:rPr>
                <w:rFonts w:eastAsia="標楷體"/>
                <w:szCs w:val="24"/>
              </w:rPr>
              <w:t>視</w:t>
            </w:r>
            <w:r w:rsidR="002C1BB0" w:rsidRPr="00017E81">
              <w:rPr>
                <w:rFonts w:eastAsia="標楷體" w:hint="eastAsia"/>
                <w:szCs w:val="24"/>
              </w:rPr>
              <w:t>）</w:t>
            </w:r>
            <w:r w:rsidR="002C1BB0" w:rsidRPr="00017E81">
              <w:rPr>
                <w:rFonts w:eastAsia="標楷體"/>
                <w:szCs w:val="24"/>
              </w:rPr>
              <w:t>設施，</w:t>
            </w:r>
            <w:r w:rsidR="009C55B5" w:rsidRPr="00017E81">
              <w:rPr>
                <w:rFonts w:eastAsia="標楷體" w:hint="eastAsia"/>
                <w:szCs w:val="24"/>
              </w:rPr>
              <w:t>應於</w:t>
            </w:r>
            <w:r w:rsidR="009C55B5" w:rsidRPr="00017E81">
              <w:rPr>
                <w:rFonts w:eastAsia="標楷體"/>
                <w:szCs w:val="24"/>
              </w:rPr>
              <w:t>裝設前</w:t>
            </w:r>
            <w:r w:rsidR="002C1BB0" w:rsidRPr="00017E81">
              <w:rPr>
                <w:rFonts w:eastAsia="標楷體"/>
                <w:szCs w:val="24"/>
              </w:rPr>
              <w:t>，</w:t>
            </w:r>
            <w:r w:rsidR="009C55B5" w:rsidRPr="00017E81">
              <w:rPr>
                <w:rFonts w:eastAsia="標楷體" w:hint="eastAsia"/>
                <w:szCs w:val="24"/>
              </w:rPr>
              <w:t>檢具措施說明書</w:t>
            </w:r>
            <w:r w:rsidR="002C1BB0" w:rsidRPr="00017E81">
              <w:rPr>
                <w:rFonts w:eastAsia="標楷體"/>
                <w:szCs w:val="24"/>
              </w:rPr>
              <w:t>，送直轄市、縣（市）主管機關核准，並於裝設後，檢具確認報告書，經直轄市、縣（市）主管機關審查確認</w:t>
            </w:r>
            <w:r w:rsidR="002C1BB0" w:rsidRPr="00017E81">
              <w:rPr>
                <w:rFonts w:eastAsia="標楷體" w:hint="eastAsia"/>
                <w:szCs w:val="24"/>
              </w:rPr>
              <w:t>，</w:t>
            </w:r>
            <w:r w:rsidR="001C70C5" w:rsidRPr="00017E81">
              <w:rPr>
                <w:rFonts w:eastAsia="標楷體" w:hint="eastAsia"/>
                <w:szCs w:val="24"/>
              </w:rPr>
              <w:t>主管機關審核內容包含</w:t>
            </w:r>
            <w:r w:rsidR="001C70C5" w:rsidRPr="00017E81">
              <w:rPr>
                <w:rFonts w:eastAsia="標楷體"/>
                <w:szCs w:val="24"/>
              </w:rPr>
              <w:t>監測</w:t>
            </w:r>
            <w:r w:rsidR="001C70C5" w:rsidRPr="00017E81">
              <w:rPr>
                <w:rFonts w:eastAsia="標楷體" w:hint="eastAsia"/>
                <w:szCs w:val="24"/>
              </w:rPr>
              <w:t>（</w:t>
            </w:r>
            <w:r w:rsidR="001C70C5" w:rsidRPr="00017E81">
              <w:rPr>
                <w:rFonts w:eastAsia="標楷體"/>
                <w:szCs w:val="24"/>
              </w:rPr>
              <w:t>視</w:t>
            </w:r>
            <w:r w:rsidR="001C70C5" w:rsidRPr="00017E81">
              <w:rPr>
                <w:rFonts w:eastAsia="標楷體" w:hint="eastAsia"/>
                <w:szCs w:val="24"/>
              </w:rPr>
              <w:t>）設施規格、數據擷取及處理系統、連線傳輸規格、相對誤差測試報告之審查，爰依文件性質，分別訂定審查費。</w:t>
            </w:r>
          </w:p>
          <w:p w:rsidR="00C47151" w:rsidRDefault="009C55B5" w:rsidP="00F37904">
            <w:pPr>
              <w:shd w:val="clear" w:color="auto" w:fill="FFFFFF"/>
              <w:adjustRightInd w:val="0"/>
              <w:ind w:left="480" w:hangingChars="200" w:hanging="480"/>
              <w:jc w:val="both"/>
              <w:textAlignment w:val="baseline"/>
              <w:rPr>
                <w:rFonts w:eastAsia="標楷體"/>
                <w:color w:val="0000FF"/>
                <w:szCs w:val="24"/>
              </w:rPr>
            </w:pPr>
            <w:r w:rsidRPr="00017E81">
              <w:rPr>
                <w:rFonts w:eastAsia="標楷體" w:hint="eastAsia"/>
                <w:szCs w:val="24"/>
              </w:rPr>
              <w:t>五</w:t>
            </w:r>
            <w:r w:rsidR="003E7594" w:rsidRPr="00017E81">
              <w:rPr>
                <w:rFonts w:eastAsia="標楷體" w:hint="eastAsia"/>
                <w:szCs w:val="24"/>
              </w:rPr>
              <w:t>、</w:t>
            </w:r>
            <w:r w:rsidR="00BF685F" w:rsidRPr="00017E81">
              <w:rPr>
                <w:rFonts w:eastAsia="標楷體" w:hint="eastAsia"/>
                <w:szCs w:val="24"/>
              </w:rPr>
              <w:t>依本法第十四條之一規定，</w:t>
            </w:r>
            <w:r w:rsidR="00C47151" w:rsidRPr="00017E81">
              <w:rPr>
                <w:rFonts w:eastAsia="標楷體"/>
                <w:szCs w:val="24"/>
              </w:rPr>
              <w:t>排放之廢（污）水含有放流水標準管制以外之污染物項目，並經</w:t>
            </w:r>
            <w:r w:rsidR="00C47151" w:rsidRPr="00017E81">
              <w:rPr>
                <w:rFonts w:eastAsia="標楷體" w:hint="eastAsia"/>
                <w:szCs w:val="24"/>
              </w:rPr>
              <w:t>地方</w:t>
            </w:r>
            <w:r w:rsidR="00C47151" w:rsidRPr="00017E81">
              <w:rPr>
                <w:rFonts w:eastAsia="標楷體"/>
                <w:szCs w:val="24"/>
              </w:rPr>
              <w:t>主管機關認定有危害生態或人體健康之虞者</w:t>
            </w:r>
            <w:r w:rsidR="00C47151" w:rsidRPr="00017E81">
              <w:rPr>
                <w:rFonts w:eastAsia="標楷體" w:hint="eastAsia"/>
                <w:szCs w:val="24"/>
              </w:rPr>
              <w:t>，</w:t>
            </w:r>
            <w:r w:rsidR="00BF685F" w:rsidRPr="00017E81">
              <w:rPr>
                <w:rFonts w:eastAsia="標楷體" w:hint="eastAsia"/>
                <w:szCs w:val="24"/>
              </w:rPr>
              <w:t>應提出風險評估與管理報告，</w:t>
            </w:r>
            <w:r w:rsidR="00C47151" w:rsidRPr="00017E81">
              <w:rPr>
                <w:rFonts w:eastAsia="標楷體" w:hint="eastAsia"/>
                <w:szCs w:val="24"/>
              </w:rPr>
              <w:t>主管機關審核內容包</w:t>
            </w:r>
            <w:r w:rsidR="00C47151" w:rsidRPr="00017E81">
              <w:rPr>
                <w:rFonts w:eastAsia="標楷體" w:hint="eastAsia"/>
                <w:szCs w:val="24"/>
              </w:rPr>
              <w:lastRenderedPageBreak/>
              <w:t>含暴露及生態效應分析、危害鑑定、暴露評估之審查，爰依</w:t>
            </w:r>
            <w:r w:rsidR="00B63AEC" w:rsidRPr="00017E81">
              <w:rPr>
                <w:rFonts w:eastAsia="標楷體" w:hint="eastAsia"/>
                <w:szCs w:val="24"/>
              </w:rPr>
              <w:t>所需之資料審查程序、審查人力工時及系統與設備之維護管理，</w:t>
            </w:r>
            <w:r w:rsidR="002B1809" w:rsidRPr="00017E81">
              <w:rPr>
                <w:rFonts w:eastAsia="標楷體" w:hint="eastAsia"/>
                <w:szCs w:val="24"/>
              </w:rPr>
              <w:t>訂定</w:t>
            </w:r>
            <w:r w:rsidR="00B63AEC" w:rsidRPr="00017E81">
              <w:rPr>
                <w:rFonts w:eastAsia="標楷體" w:hint="eastAsia"/>
                <w:szCs w:val="24"/>
              </w:rPr>
              <w:t>審查</w:t>
            </w:r>
            <w:r w:rsidR="002B1809" w:rsidRPr="00017E81">
              <w:rPr>
                <w:rFonts w:eastAsia="標楷體" w:hint="eastAsia"/>
                <w:szCs w:val="24"/>
              </w:rPr>
              <w:t>費</w:t>
            </w:r>
            <w:r w:rsidR="00B63AEC" w:rsidRPr="00017E81">
              <w:rPr>
                <w:rFonts w:eastAsia="標楷體" w:hint="eastAsia"/>
                <w:szCs w:val="24"/>
              </w:rPr>
              <w:t>。</w:t>
            </w:r>
          </w:p>
          <w:p w:rsidR="00046CB2" w:rsidRPr="00152021" w:rsidRDefault="00017113" w:rsidP="00F37904">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六</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依現行水污染防治措施計畫及許可申請審查辦法第十四條規定，試車計畫書內容包含試車程序、檢測計畫、試車期間之製程操作條件，</w:t>
            </w:r>
            <w:r w:rsidR="002B1809" w:rsidRPr="00017E81">
              <w:rPr>
                <w:rFonts w:eastAsia="標楷體" w:hint="eastAsia"/>
                <w:szCs w:val="24"/>
              </w:rPr>
              <w:t>爰依所需之資料審查程序、審查人力工時及系統與設備之維護管理，訂定審查費。</w:t>
            </w:r>
          </w:p>
          <w:p w:rsidR="00046CB2" w:rsidRPr="00152021" w:rsidRDefault="002B1809" w:rsidP="00F37904">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七</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依現行水污染防治措施計畫及許可申請審查辦法第二十條規定，水措工程計畫書包含規劃設計及運轉測試內容，</w:t>
            </w:r>
            <w:r w:rsidRPr="00017E81">
              <w:rPr>
                <w:rFonts w:eastAsia="標楷體" w:hint="eastAsia"/>
                <w:szCs w:val="24"/>
              </w:rPr>
              <w:t>爰依所需之資料審查程序、審查人力工時及系統與設備之維護管理，訂定審查費。</w:t>
            </w:r>
          </w:p>
          <w:p w:rsidR="006C16BE" w:rsidRDefault="002B1809" w:rsidP="002B1809">
            <w:pPr>
              <w:shd w:val="clear" w:color="auto" w:fill="FFFFFF"/>
              <w:adjustRightInd w:val="0"/>
              <w:ind w:left="480" w:hangingChars="200" w:hanging="480"/>
              <w:jc w:val="both"/>
              <w:textAlignment w:val="baseline"/>
              <w:rPr>
                <w:rFonts w:eastAsia="標楷體"/>
                <w:color w:val="000000" w:themeColor="text1"/>
                <w:szCs w:val="24"/>
              </w:rPr>
            </w:pPr>
            <w:r>
              <w:rPr>
                <w:rFonts w:eastAsia="標楷體" w:hint="eastAsia"/>
                <w:color w:val="000000" w:themeColor="text1"/>
                <w:szCs w:val="24"/>
              </w:rPr>
              <w:t>八</w:t>
            </w:r>
            <w:r w:rsidR="00A54EC4">
              <w:rPr>
                <w:rFonts w:eastAsia="標楷體" w:hint="eastAsia"/>
                <w:color w:val="000000" w:themeColor="text1"/>
                <w:szCs w:val="24"/>
              </w:rPr>
              <w:t>、</w:t>
            </w:r>
            <w:r w:rsidR="00046CB2" w:rsidRPr="00152021">
              <w:rPr>
                <w:rFonts w:eastAsia="標楷體" w:hint="eastAsia"/>
                <w:color w:val="000000" w:themeColor="text1"/>
                <w:szCs w:val="24"/>
              </w:rPr>
              <w:t>依現行水污染防治措施計畫及許可申請審查辦法第十四條之一規定，</w:t>
            </w:r>
            <w:bookmarkStart w:id="5" w:name="OLE_LINK18"/>
            <w:bookmarkStart w:id="6" w:name="OLE_LINK19"/>
            <w:r w:rsidR="00046CB2" w:rsidRPr="00152021">
              <w:rPr>
                <w:rFonts w:eastAsia="標楷體" w:hint="eastAsia"/>
                <w:color w:val="000000" w:themeColor="text1"/>
                <w:szCs w:val="24"/>
              </w:rPr>
              <w:t>功能測試合格報告書</w:t>
            </w:r>
            <w:bookmarkEnd w:id="5"/>
            <w:bookmarkEnd w:id="6"/>
            <w:r w:rsidR="00046CB2" w:rsidRPr="00152021">
              <w:rPr>
                <w:rFonts w:eastAsia="標楷體" w:hint="eastAsia"/>
                <w:color w:val="000000" w:themeColor="text1"/>
                <w:szCs w:val="24"/>
              </w:rPr>
              <w:t>包含水質水量平衡計算、</w:t>
            </w:r>
            <w:r w:rsidR="00046CB2" w:rsidRPr="00152021">
              <w:rPr>
                <w:rFonts w:eastAsia="標楷體" w:hint="eastAsia"/>
                <w:color w:val="000000" w:themeColor="text1"/>
                <w:szCs w:val="24"/>
              </w:rPr>
              <w:t xml:space="preserve"> </w:t>
            </w:r>
            <w:r w:rsidR="00046CB2" w:rsidRPr="00152021">
              <w:rPr>
                <w:rFonts w:eastAsia="標楷體" w:hint="eastAsia"/>
                <w:color w:val="000000" w:themeColor="text1"/>
                <w:szCs w:val="24"/>
              </w:rPr>
              <w:t>功能測試期間製程操作條件、廢</w:t>
            </w:r>
            <w:r w:rsidR="00046CB2" w:rsidRPr="00152021">
              <w:rPr>
                <w:rFonts w:eastAsia="標楷體" w:hint="eastAsia"/>
                <w:color w:val="000000" w:themeColor="text1"/>
                <w:szCs w:val="24"/>
              </w:rPr>
              <w:lastRenderedPageBreak/>
              <w:t>（污）水處理設施處理程序及操作條件，</w:t>
            </w:r>
            <w:r w:rsidRPr="00017E81">
              <w:rPr>
                <w:rFonts w:eastAsia="標楷體" w:hint="eastAsia"/>
                <w:szCs w:val="24"/>
              </w:rPr>
              <w:t>爰依所需之資料審查程序、審查人力工時及系統與設備之維護管理，訂定審查費。</w:t>
            </w:r>
          </w:p>
        </w:tc>
      </w:tr>
      <w:bookmarkEnd w:id="0"/>
      <w:bookmarkEnd w:id="1"/>
    </w:tbl>
    <w:p w:rsidR="0070172B" w:rsidRPr="004F52CC" w:rsidRDefault="0070172B">
      <w:pPr>
        <w:rPr>
          <w:rFonts w:eastAsia="標楷體"/>
        </w:rPr>
      </w:pPr>
    </w:p>
    <w:sectPr w:rsidR="0070172B" w:rsidRPr="004F52CC" w:rsidSect="0004089C">
      <w:pgSz w:w="16838" w:h="11906" w:orient="landscape" w:code="9"/>
      <w:pgMar w:top="1259" w:right="1797" w:bottom="1134" w:left="1618"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D88" w:rsidRDefault="00B37D88">
      <w:r>
        <w:separator/>
      </w:r>
    </w:p>
  </w:endnote>
  <w:endnote w:type="continuationSeparator" w:id="0">
    <w:p w:rsidR="00B37D88" w:rsidRDefault="00B37D88">
      <w:r>
        <w:continuationSeparator/>
      </w:r>
    </w:p>
  </w:endnote>
  <w:endnote w:type="continuationNotice" w:id="1">
    <w:p w:rsidR="00B37D88" w:rsidRDefault="00B37D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楷體">
    <w:altName w:val="細明體"/>
    <w:panose1 w:val="00000000000000000000"/>
    <w:charset w:val="88"/>
    <w:family w:val="modern"/>
    <w:notTrueType/>
    <w:pitch w:val="fixed"/>
    <w:sig w:usb0="00000001" w:usb1="08080000" w:usb2="00000010" w:usb3="00000000" w:csb0="00100000" w:csb1="00000000"/>
  </w:font>
  <w:font w:name="華康中明體">
    <w:altName w:val="Arial Unicode MS"/>
    <w:charset w:val="88"/>
    <w:family w:val="modern"/>
    <w:pitch w:val="fixed"/>
    <w:sig w:usb0="00000001" w:usb1="08080000" w:usb2="00000010" w:usb3="00000000" w:csb0="00100000" w:csb1="00000000"/>
  </w:font>
  <w:font w:name="華康儷楷書">
    <w:altName w:val="新細明體"/>
    <w:charset w:val="88"/>
    <w:family w:val="auto"/>
    <w:pitch w:val="fixed"/>
    <w:sig w:usb0="00000000" w:usb1="08080000" w:usb2="00000010" w:usb3="00000000" w:csb0="00100000" w:csb1="00000000"/>
  </w:font>
  <w:font w:name="華康特粗黑體">
    <w:altName w:val="細明體"/>
    <w:charset w:val="88"/>
    <w:family w:val="modern"/>
    <w:pitch w:val="fixed"/>
    <w:sig w:usb0="00000001" w:usb1="08080000" w:usb2="00000010" w:usb3="00000000" w:csb0="00100000" w:csb1="00000000"/>
  </w:font>
  <w:font w:name="華康隸書體">
    <w:altName w:val="Arial Unicode MS"/>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DD" w:rsidRDefault="00961C4E">
    <w:pPr>
      <w:pStyle w:val="a9"/>
      <w:framePr w:w="1440" w:hSpace="360" w:wrap="around" w:vAnchor="text" w:hAnchor="margin" w:xAlign="right" w:y="1"/>
      <w:numPr>
        <w:ilvl w:val="0"/>
        <w:numId w:val="1"/>
      </w:numPr>
      <w:textDirection w:val="btLr"/>
      <w:rPr>
        <w:rStyle w:val="ac"/>
      </w:rPr>
    </w:pPr>
    <w:r>
      <w:rPr>
        <w:rStyle w:val="ac"/>
      </w:rPr>
      <w:fldChar w:fldCharType="begin"/>
    </w:r>
    <w:r w:rsidR="00A747DD">
      <w:rPr>
        <w:rStyle w:val="ac"/>
      </w:rPr>
      <w:instrText xml:space="preserve">PAGE  </w:instrText>
    </w:r>
    <w:r>
      <w:rPr>
        <w:rStyle w:val="ac"/>
      </w:rPr>
      <w:fldChar w:fldCharType="end"/>
    </w:r>
  </w:p>
  <w:p w:rsidR="00A747DD" w:rsidRDefault="00A747DD">
    <w:pPr>
      <w:pStyle w:val="a9"/>
      <w:numPr>
        <w:ilvl w:val="0"/>
        <w:numId w:val="2"/>
      </w:num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DD" w:rsidRDefault="00961C4E" w:rsidP="00342F34">
    <w:pPr>
      <w:pStyle w:val="a9"/>
      <w:numPr>
        <w:ilvl w:val="0"/>
        <w:numId w:val="4"/>
      </w:numPr>
      <w:ind w:right="360"/>
      <w:jc w:val="center"/>
    </w:pPr>
    <w:r>
      <w:fldChar w:fldCharType="begin"/>
    </w:r>
    <w:r w:rsidR="00A747DD">
      <w:instrText>PAGE   \* MERGEFORMAT</w:instrText>
    </w:r>
    <w:r>
      <w:fldChar w:fldCharType="separate"/>
    </w:r>
    <w:r w:rsidR="00810136" w:rsidRPr="00810136">
      <w:rPr>
        <w:noProof/>
        <w:lang w:val="zh-TW"/>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D88" w:rsidRDefault="00B37D88">
      <w:r>
        <w:separator/>
      </w:r>
    </w:p>
  </w:footnote>
  <w:footnote w:type="continuationSeparator" w:id="0">
    <w:p w:rsidR="00B37D88" w:rsidRDefault="00B37D88">
      <w:r>
        <w:continuationSeparator/>
      </w:r>
    </w:p>
  </w:footnote>
  <w:footnote w:type="continuationNotice" w:id="1">
    <w:p w:rsidR="00B37D88" w:rsidRDefault="00B37D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DD" w:rsidRDefault="00A747DD" w:rsidP="00217C66">
    <w:pPr>
      <w:pStyle w:val="a7"/>
      <w:numPr>
        <w:ilvl w:val="0"/>
        <w:numId w:val="5"/>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DD" w:rsidRPr="00342F34" w:rsidRDefault="00A747DD" w:rsidP="00342F34">
    <w:pPr>
      <w:pStyle w:val="a7"/>
      <w:numPr>
        <w:ilvl w:val="0"/>
        <w:numId w:val="16"/>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D74"/>
    <w:multiLevelType w:val="hybridMultilevel"/>
    <w:tmpl w:val="5470E7CA"/>
    <w:lvl w:ilvl="0" w:tplc="04090015">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605DED"/>
    <w:multiLevelType w:val="hybridMultilevel"/>
    <w:tmpl w:val="0F464A1A"/>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66154E"/>
    <w:multiLevelType w:val="hybridMultilevel"/>
    <w:tmpl w:val="F23EDD0E"/>
    <w:lvl w:ilvl="0" w:tplc="0DA4B7C8">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002C7E"/>
    <w:multiLevelType w:val="singleLevel"/>
    <w:tmpl w:val="745E9A8A"/>
    <w:lvl w:ilvl="0">
      <w:start w:val="1"/>
      <w:numFmt w:val="none"/>
      <w:lvlText w:val=""/>
      <w:legacy w:legacy="1" w:legacySpace="0" w:legacyIndent="0"/>
      <w:lvlJc w:val="left"/>
    </w:lvl>
  </w:abstractNum>
  <w:abstractNum w:abstractNumId="4">
    <w:nsid w:val="10A52A13"/>
    <w:multiLevelType w:val="singleLevel"/>
    <w:tmpl w:val="745E9A8A"/>
    <w:lvl w:ilvl="0">
      <w:start w:val="1"/>
      <w:numFmt w:val="none"/>
      <w:lvlText w:val=""/>
      <w:legacy w:legacy="1" w:legacySpace="0" w:legacyIndent="0"/>
      <w:lvlJc w:val="left"/>
    </w:lvl>
  </w:abstractNum>
  <w:abstractNum w:abstractNumId="5">
    <w:nsid w:val="1A253B00"/>
    <w:multiLevelType w:val="singleLevel"/>
    <w:tmpl w:val="745E9A8A"/>
    <w:lvl w:ilvl="0">
      <w:start w:val="1"/>
      <w:numFmt w:val="none"/>
      <w:lvlText w:val=""/>
      <w:legacy w:legacy="1" w:legacySpace="0" w:legacyIndent="0"/>
      <w:lvlJc w:val="left"/>
    </w:lvl>
  </w:abstractNum>
  <w:abstractNum w:abstractNumId="6">
    <w:nsid w:val="1B1A6AF2"/>
    <w:multiLevelType w:val="singleLevel"/>
    <w:tmpl w:val="745E9A8A"/>
    <w:lvl w:ilvl="0">
      <w:start w:val="1"/>
      <w:numFmt w:val="none"/>
      <w:lvlText w:val=""/>
      <w:legacy w:legacy="1" w:legacySpace="0" w:legacyIndent="0"/>
      <w:lvlJc w:val="left"/>
    </w:lvl>
  </w:abstractNum>
  <w:abstractNum w:abstractNumId="7">
    <w:nsid w:val="22445330"/>
    <w:multiLevelType w:val="singleLevel"/>
    <w:tmpl w:val="745E9A8A"/>
    <w:lvl w:ilvl="0">
      <w:start w:val="1"/>
      <w:numFmt w:val="none"/>
      <w:lvlText w:val=""/>
      <w:legacy w:legacy="1" w:legacySpace="0" w:legacyIndent="0"/>
      <w:lvlJc w:val="left"/>
    </w:lvl>
  </w:abstractNum>
  <w:abstractNum w:abstractNumId="8">
    <w:nsid w:val="23D30AB2"/>
    <w:multiLevelType w:val="hybridMultilevel"/>
    <w:tmpl w:val="6DF82916"/>
    <w:lvl w:ilvl="0" w:tplc="2F1EDD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5B0D5D"/>
    <w:multiLevelType w:val="hybridMultilevel"/>
    <w:tmpl w:val="FB34BC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BF102E"/>
    <w:multiLevelType w:val="hybridMultilevel"/>
    <w:tmpl w:val="D85823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750760"/>
    <w:multiLevelType w:val="singleLevel"/>
    <w:tmpl w:val="745E9A8A"/>
    <w:lvl w:ilvl="0">
      <w:start w:val="1"/>
      <w:numFmt w:val="none"/>
      <w:lvlText w:val=""/>
      <w:legacy w:legacy="1" w:legacySpace="0" w:legacyIndent="0"/>
      <w:lvlJc w:val="left"/>
    </w:lvl>
  </w:abstractNum>
  <w:abstractNum w:abstractNumId="12">
    <w:nsid w:val="318619BD"/>
    <w:multiLevelType w:val="hybridMultilevel"/>
    <w:tmpl w:val="9A8A22CC"/>
    <w:lvl w:ilvl="0" w:tplc="7C184906">
      <w:start w:val="1"/>
      <w:numFmt w:val="taiwaneseCountingThousand"/>
      <w:lvlText w:val="(%1)"/>
      <w:lvlJc w:val="left"/>
      <w:pPr>
        <w:ind w:left="960" w:hanging="480"/>
      </w:pPr>
      <w:rPr>
        <w:rFonts w:hAnsi="標楷體" w:cs="Times New Roman"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2814F3A"/>
    <w:multiLevelType w:val="singleLevel"/>
    <w:tmpl w:val="745E9A8A"/>
    <w:lvl w:ilvl="0">
      <w:start w:val="1"/>
      <w:numFmt w:val="none"/>
      <w:lvlText w:val=""/>
      <w:legacy w:legacy="1" w:legacySpace="0" w:legacyIndent="0"/>
      <w:lvlJc w:val="left"/>
    </w:lvl>
  </w:abstractNum>
  <w:abstractNum w:abstractNumId="14">
    <w:nsid w:val="375B685A"/>
    <w:multiLevelType w:val="hybridMultilevel"/>
    <w:tmpl w:val="11D8101E"/>
    <w:lvl w:ilvl="0" w:tplc="60168A16">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nsid w:val="41255725"/>
    <w:multiLevelType w:val="hybridMultilevel"/>
    <w:tmpl w:val="F3C8E65E"/>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F0127AA"/>
    <w:multiLevelType w:val="singleLevel"/>
    <w:tmpl w:val="745E9A8A"/>
    <w:lvl w:ilvl="0">
      <w:start w:val="1"/>
      <w:numFmt w:val="none"/>
      <w:lvlText w:val=""/>
      <w:legacy w:legacy="1" w:legacySpace="0" w:legacyIndent="0"/>
      <w:lvlJc w:val="left"/>
    </w:lvl>
  </w:abstractNum>
  <w:abstractNum w:abstractNumId="17">
    <w:nsid w:val="4F123962"/>
    <w:multiLevelType w:val="hybridMultilevel"/>
    <w:tmpl w:val="1F684C24"/>
    <w:lvl w:ilvl="0" w:tplc="D38430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18F12D3"/>
    <w:multiLevelType w:val="singleLevel"/>
    <w:tmpl w:val="745E9A8A"/>
    <w:lvl w:ilvl="0">
      <w:start w:val="1"/>
      <w:numFmt w:val="none"/>
      <w:lvlText w:val=""/>
      <w:legacy w:legacy="1" w:legacySpace="0" w:legacyIndent="0"/>
      <w:lvlJc w:val="left"/>
    </w:lvl>
  </w:abstractNum>
  <w:abstractNum w:abstractNumId="19">
    <w:nsid w:val="52FC4C93"/>
    <w:multiLevelType w:val="singleLevel"/>
    <w:tmpl w:val="745E9A8A"/>
    <w:lvl w:ilvl="0">
      <w:start w:val="1"/>
      <w:numFmt w:val="none"/>
      <w:lvlText w:val=""/>
      <w:legacy w:legacy="1" w:legacySpace="0" w:legacyIndent="0"/>
      <w:lvlJc w:val="left"/>
    </w:lvl>
  </w:abstractNum>
  <w:abstractNum w:abstractNumId="20">
    <w:nsid w:val="5E60623E"/>
    <w:multiLevelType w:val="singleLevel"/>
    <w:tmpl w:val="745E9A8A"/>
    <w:lvl w:ilvl="0">
      <w:start w:val="1"/>
      <w:numFmt w:val="none"/>
      <w:lvlText w:val=""/>
      <w:legacy w:legacy="1" w:legacySpace="0" w:legacyIndent="0"/>
      <w:lvlJc w:val="left"/>
    </w:lvl>
  </w:abstractNum>
  <w:abstractNum w:abstractNumId="21">
    <w:nsid w:val="5E7E49ED"/>
    <w:multiLevelType w:val="singleLevel"/>
    <w:tmpl w:val="745E9A8A"/>
    <w:lvl w:ilvl="0">
      <w:start w:val="1"/>
      <w:numFmt w:val="none"/>
      <w:lvlText w:val=""/>
      <w:legacy w:legacy="1" w:legacySpace="0" w:legacyIndent="0"/>
      <w:lvlJc w:val="left"/>
    </w:lvl>
  </w:abstractNum>
  <w:abstractNum w:abstractNumId="22">
    <w:nsid w:val="5F64561E"/>
    <w:multiLevelType w:val="singleLevel"/>
    <w:tmpl w:val="745E9A8A"/>
    <w:lvl w:ilvl="0">
      <w:start w:val="1"/>
      <w:numFmt w:val="none"/>
      <w:lvlText w:val=""/>
      <w:legacy w:legacy="1" w:legacySpace="0" w:legacyIndent="0"/>
      <w:lvlJc w:val="left"/>
    </w:lvl>
  </w:abstractNum>
  <w:abstractNum w:abstractNumId="23">
    <w:nsid w:val="679044DE"/>
    <w:multiLevelType w:val="hybridMultilevel"/>
    <w:tmpl w:val="2BBAD078"/>
    <w:lvl w:ilvl="0" w:tplc="7C184906">
      <w:start w:val="1"/>
      <w:numFmt w:val="taiwaneseCountingThousand"/>
      <w:lvlText w:val="(%1)"/>
      <w:lvlJc w:val="left"/>
      <w:pPr>
        <w:ind w:left="480" w:hanging="480"/>
      </w:pPr>
      <w:rPr>
        <w:rFonts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0C342B6"/>
    <w:multiLevelType w:val="singleLevel"/>
    <w:tmpl w:val="745E9A8A"/>
    <w:lvl w:ilvl="0">
      <w:start w:val="1"/>
      <w:numFmt w:val="none"/>
      <w:lvlText w:val=""/>
      <w:legacy w:legacy="1" w:legacySpace="0" w:legacyIndent="0"/>
      <w:lvlJc w:val="left"/>
    </w:lvl>
  </w:abstractNum>
  <w:abstractNum w:abstractNumId="25">
    <w:nsid w:val="74A372FC"/>
    <w:multiLevelType w:val="hybridMultilevel"/>
    <w:tmpl w:val="821E58F6"/>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6F15889"/>
    <w:multiLevelType w:val="hybridMultilevel"/>
    <w:tmpl w:val="BA0A947C"/>
    <w:lvl w:ilvl="0" w:tplc="D082CBF2">
      <w:start w:val="1"/>
      <w:numFmt w:val="taiwaneseCountingThousand"/>
      <w:lvlText w:val="(%1)"/>
      <w:lvlJc w:val="left"/>
      <w:pPr>
        <w:ind w:left="1100" w:hanging="600"/>
      </w:pPr>
      <w:rPr>
        <w:rFonts w:ascii="標楷體" w:hAnsi="標楷體"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27">
    <w:nsid w:val="773B65BF"/>
    <w:multiLevelType w:val="hybridMultilevel"/>
    <w:tmpl w:val="8F8ED2E4"/>
    <w:lvl w:ilvl="0" w:tplc="8C9825D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D1D15CC"/>
    <w:multiLevelType w:val="singleLevel"/>
    <w:tmpl w:val="745E9A8A"/>
    <w:lvl w:ilvl="0">
      <w:start w:val="1"/>
      <w:numFmt w:val="none"/>
      <w:lvlText w:val=""/>
      <w:legacy w:legacy="1" w:legacySpace="0" w:legacyIndent="0"/>
      <w:lvlJc w:val="left"/>
    </w:lvl>
  </w:abstractNum>
  <w:num w:numId="1">
    <w:abstractNumId w:val="7"/>
  </w:num>
  <w:num w:numId="2">
    <w:abstractNumId w:val="21"/>
  </w:num>
  <w:num w:numId="3">
    <w:abstractNumId w:val="13"/>
  </w:num>
  <w:num w:numId="4">
    <w:abstractNumId w:val="28"/>
  </w:num>
  <w:num w:numId="5">
    <w:abstractNumId w:val="6"/>
  </w:num>
  <w:num w:numId="6">
    <w:abstractNumId w:val="22"/>
  </w:num>
  <w:num w:numId="7">
    <w:abstractNumId w:val="14"/>
  </w:num>
  <w:num w:numId="8">
    <w:abstractNumId w:val="18"/>
  </w:num>
  <w:num w:numId="9">
    <w:abstractNumId w:val="5"/>
  </w:num>
  <w:num w:numId="10">
    <w:abstractNumId w:val="16"/>
  </w:num>
  <w:num w:numId="11">
    <w:abstractNumId w:val="11"/>
  </w:num>
  <w:num w:numId="12">
    <w:abstractNumId w:val="4"/>
  </w:num>
  <w:num w:numId="13">
    <w:abstractNumId w:val="24"/>
  </w:num>
  <w:num w:numId="14">
    <w:abstractNumId w:val="19"/>
  </w:num>
  <w:num w:numId="15">
    <w:abstractNumId w:val="20"/>
  </w:num>
  <w:num w:numId="16">
    <w:abstractNumId w:val="3"/>
  </w:num>
  <w:num w:numId="17">
    <w:abstractNumId w:val="17"/>
  </w:num>
  <w:num w:numId="18">
    <w:abstractNumId w:val="8"/>
  </w:num>
  <w:num w:numId="19">
    <w:abstractNumId w:val="1"/>
  </w:num>
  <w:num w:numId="20">
    <w:abstractNumId w:val="2"/>
  </w:num>
  <w:num w:numId="21">
    <w:abstractNumId w:val="27"/>
  </w:num>
  <w:num w:numId="22">
    <w:abstractNumId w:val="25"/>
  </w:num>
  <w:num w:numId="23">
    <w:abstractNumId w:val="15"/>
  </w:num>
  <w:num w:numId="24">
    <w:abstractNumId w:val="10"/>
  </w:num>
  <w:num w:numId="25">
    <w:abstractNumId w:val="0"/>
  </w:num>
  <w:num w:numId="26">
    <w:abstractNumId w:val="12"/>
  </w:num>
  <w:num w:numId="27">
    <w:abstractNumId w:val="26"/>
  </w:num>
  <w:num w:numId="28">
    <w:abstractNumId w:val="23"/>
  </w:num>
  <w:num w:numId="29">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 w:id="1"/>
  </w:footnotePr>
  <w:endnotePr>
    <w:endnote w:id="-1"/>
    <w:endnote w:id="0"/>
    <w:endnote w:id="1"/>
  </w:endnotePr>
  <w:compat>
    <w:useFELayout/>
  </w:compat>
  <w:rsids>
    <w:rsidRoot w:val="00290408"/>
    <w:rsid w:val="000016EA"/>
    <w:rsid w:val="00002285"/>
    <w:rsid w:val="00002862"/>
    <w:rsid w:val="0000639C"/>
    <w:rsid w:val="00011A84"/>
    <w:rsid w:val="00017113"/>
    <w:rsid w:val="00017E81"/>
    <w:rsid w:val="00022332"/>
    <w:rsid w:val="0002450C"/>
    <w:rsid w:val="00034174"/>
    <w:rsid w:val="0004089C"/>
    <w:rsid w:val="00040D5C"/>
    <w:rsid w:val="00041DF0"/>
    <w:rsid w:val="00043228"/>
    <w:rsid w:val="00046CB2"/>
    <w:rsid w:val="00053551"/>
    <w:rsid w:val="000543D0"/>
    <w:rsid w:val="00057FF1"/>
    <w:rsid w:val="000657A8"/>
    <w:rsid w:val="000662F4"/>
    <w:rsid w:val="00067E0E"/>
    <w:rsid w:val="00081CF8"/>
    <w:rsid w:val="000843F8"/>
    <w:rsid w:val="000844B6"/>
    <w:rsid w:val="0008450C"/>
    <w:rsid w:val="00091581"/>
    <w:rsid w:val="000A378E"/>
    <w:rsid w:val="000A4B1D"/>
    <w:rsid w:val="000A4C8F"/>
    <w:rsid w:val="000A7B4A"/>
    <w:rsid w:val="000B4DC7"/>
    <w:rsid w:val="000B6D89"/>
    <w:rsid w:val="000B6F36"/>
    <w:rsid w:val="000C4CCB"/>
    <w:rsid w:val="000C4F3D"/>
    <w:rsid w:val="000C514D"/>
    <w:rsid w:val="000D09AC"/>
    <w:rsid w:val="000D1A52"/>
    <w:rsid w:val="000E141D"/>
    <w:rsid w:val="000E2596"/>
    <w:rsid w:val="000F3BED"/>
    <w:rsid w:val="000F45B2"/>
    <w:rsid w:val="00102222"/>
    <w:rsid w:val="00117AB8"/>
    <w:rsid w:val="0012783A"/>
    <w:rsid w:val="00127AB9"/>
    <w:rsid w:val="001329BE"/>
    <w:rsid w:val="00142342"/>
    <w:rsid w:val="001458E2"/>
    <w:rsid w:val="001461F7"/>
    <w:rsid w:val="00147CB5"/>
    <w:rsid w:val="00147E35"/>
    <w:rsid w:val="00150A15"/>
    <w:rsid w:val="00150F69"/>
    <w:rsid w:val="00151B6B"/>
    <w:rsid w:val="00152021"/>
    <w:rsid w:val="00167CD3"/>
    <w:rsid w:val="00170B02"/>
    <w:rsid w:val="001729B5"/>
    <w:rsid w:val="001743A2"/>
    <w:rsid w:val="00174D44"/>
    <w:rsid w:val="00180C3C"/>
    <w:rsid w:val="0018182B"/>
    <w:rsid w:val="00185CFF"/>
    <w:rsid w:val="0019014B"/>
    <w:rsid w:val="00190190"/>
    <w:rsid w:val="00193E35"/>
    <w:rsid w:val="00194A35"/>
    <w:rsid w:val="001A07CA"/>
    <w:rsid w:val="001A0D81"/>
    <w:rsid w:val="001A504C"/>
    <w:rsid w:val="001B59B9"/>
    <w:rsid w:val="001C40A3"/>
    <w:rsid w:val="001C70C5"/>
    <w:rsid w:val="001D0146"/>
    <w:rsid w:val="001E1493"/>
    <w:rsid w:val="001E4E98"/>
    <w:rsid w:val="001E6993"/>
    <w:rsid w:val="001F030D"/>
    <w:rsid w:val="001F3681"/>
    <w:rsid w:val="001F6686"/>
    <w:rsid w:val="002014C0"/>
    <w:rsid w:val="0020516A"/>
    <w:rsid w:val="00216B74"/>
    <w:rsid w:val="00217C66"/>
    <w:rsid w:val="00220D7F"/>
    <w:rsid w:val="0022587C"/>
    <w:rsid w:val="002322D2"/>
    <w:rsid w:val="0023284D"/>
    <w:rsid w:val="00234374"/>
    <w:rsid w:val="0023465B"/>
    <w:rsid w:val="00237E43"/>
    <w:rsid w:val="0024170A"/>
    <w:rsid w:val="00241D85"/>
    <w:rsid w:val="00244B9A"/>
    <w:rsid w:val="002504F7"/>
    <w:rsid w:val="00250671"/>
    <w:rsid w:val="002563ED"/>
    <w:rsid w:val="00257917"/>
    <w:rsid w:val="00261049"/>
    <w:rsid w:val="00271835"/>
    <w:rsid w:val="00271AF9"/>
    <w:rsid w:val="00273FCF"/>
    <w:rsid w:val="00274545"/>
    <w:rsid w:val="002813AE"/>
    <w:rsid w:val="00281E77"/>
    <w:rsid w:val="00287881"/>
    <w:rsid w:val="00290408"/>
    <w:rsid w:val="00295980"/>
    <w:rsid w:val="002A3B5E"/>
    <w:rsid w:val="002A5329"/>
    <w:rsid w:val="002B0DA9"/>
    <w:rsid w:val="002B1058"/>
    <w:rsid w:val="002B1809"/>
    <w:rsid w:val="002B332F"/>
    <w:rsid w:val="002B5190"/>
    <w:rsid w:val="002B7DB4"/>
    <w:rsid w:val="002C1BB0"/>
    <w:rsid w:val="002D3734"/>
    <w:rsid w:val="002D3C4D"/>
    <w:rsid w:val="002D59B2"/>
    <w:rsid w:val="002D67ED"/>
    <w:rsid w:val="002E2DF7"/>
    <w:rsid w:val="002E6C22"/>
    <w:rsid w:val="002F737A"/>
    <w:rsid w:val="00302BAD"/>
    <w:rsid w:val="003036FE"/>
    <w:rsid w:val="00313F13"/>
    <w:rsid w:val="00321034"/>
    <w:rsid w:val="003230AE"/>
    <w:rsid w:val="00337EAB"/>
    <w:rsid w:val="00342F34"/>
    <w:rsid w:val="00346197"/>
    <w:rsid w:val="00350A2D"/>
    <w:rsid w:val="00353937"/>
    <w:rsid w:val="003626BB"/>
    <w:rsid w:val="00366502"/>
    <w:rsid w:val="00366C53"/>
    <w:rsid w:val="00370410"/>
    <w:rsid w:val="00384572"/>
    <w:rsid w:val="00387EA9"/>
    <w:rsid w:val="00390974"/>
    <w:rsid w:val="003955A6"/>
    <w:rsid w:val="003A011D"/>
    <w:rsid w:val="003A39D3"/>
    <w:rsid w:val="003A5850"/>
    <w:rsid w:val="003A64B2"/>
    <w:rsid w:val="003A74EC"/>
    <w:rsid w:val="003A7F2D"/>
    <w:rsid w:val="003B506B"/>
    <w:rsid w:val="003B5F90"/>
    <w:rsid w:val="003B789F"/>
    <w:rsid w:val="003C61F8"/>
    <w:rsid w:val="003C6ABB"/>
    <w:rsid w:val="003D0BB2"/>
    <w:rsid w:val="003D3D15"/>
    <w:rsid w:val="003D5682"/>
    <w:rsid w:val="003E3C43"/>
    <w:rsid w:val="003E3F02"/>
    <w:rsid w:val="003E414F"/>
    <w:rsid w:val="003E4190"/>
    <w:rsid w:val="003E465E"/>
    <w:rsid w:val="003E7594"/>
    <w:rsid w:val="003F552C"/>
    <w:rsid w:val="003F7269"/>
    <w:rsid w:val="00400E4A"/>
    <w:rsid w:val="00401A0F"/>
    <w:rsid w:val="00404701"/>
    <w:rsid w:val="00410582"/>
    <w:rsid w:val="00415438"/>
    <w:rsid w:val="0041622E"/>
    <w:rsid w:val="004164A1"/>
    <w:rsid w:val="00420485"/>
    <w:rsid w:val="00423D0C"/>
    <w:rsid w:val="00424157"/>
    <w:rsid w:val="00427A93"/>
    <w:rsid w:val="00427CBE"/>
    <w:rsid w:val="00427F62"/>
    <w:rsid w:val="004458BE"/>
    <w:rsid w:val="0045048B"/>
    <w:rsid w:val="00461553"/>
    <w:rsid w:val="004701EE"/>
    <w:rsid w:val="004710D7"/>
    <w:rsid w:val="004808AC"/>
    <w:rsid w:val="004820B0"/>
    <w:rsid w:val="00483984"/>
    <w:rsid w:val="00487078"/>
    <w:rsid w:val="004876E6"/>
    <w:rsid w:val="00495C46"/>
    <w:rsid w:val="004A0C3C"/>
    <w:rsid w:val="004A32B9"/>
    <w:rsid w:val="004B0A40"/>
    <w:rsid w:val="004B203C"/>
    <w:rsid w:val="004B6C6B"/>
    <w:rsid w:val="004B7023"/>
    <w:rsid w:val="004B76D6"/>
    <w:rsid w:val="004C5017"/>
    <w:rsid w:val="004C62E3"/>
    <w:rsid w:val="004D1B57"/>
    <w:rsid w:val="004D3F08"/>
    <w:rsid w:val="004D5132"/>
    <w:rsid w:val="004D7196"/>
    <w:rsid w:val="004D7801"/>
    <w:rsid w:val="004F0172"/>
    <w:rsid w:val="004F16AC"/>
    <w:rsid w:val="004F187E"/>
    <w:rsid w:val="004F52CC"/>
    <w:rsid w:val="004F5454"/>
    <w:rsid w:val="00504DC3"/>
    <w:rsid w:val="005074FE"/>
    <w:rsid w:val="0051035A"/>
    <w:rsid w:val="00510ACE"/>
    <w:rsid w:val="00515AEB"/>
    <w:rsid w:val="00521D9F"/>
    <w:rsid w:val="00522867"/>
    <w:rsid w:val="00525899"/>
    <w:rsid w:val="005276D4"/>
    <w:rsid w:val="00531416"/>
    <w:rsid w:val="005339EA"/>
    <w:rsid w:val="00535826"/>
    <w:rsid w:val="00537059"/>
    <w:rsid w:val="00540391"/>
    <w:rsid w:val="00540F13"/>
    <w:rsid w:val="0054566C"/>
    <w:rsid w:val="00547B84"/>
    <w:rsid w:val="00552A00"/>
    <w:rsid w:val="00552CAA"/>
    <w:rsid w:val="00552FCF"/>
    <w:rsid w:val="005551A7"/>
    <w:rsid w:val="00560527"/>
    <w:rsid w:val="005645FA"/>
    <w:rsid w:val="00567308"/>
    <w:rsid w:val="0056737A"/>
    <w:rsid w:val="0057115C"/>
    <w:rsid w:val="00572F86"/>
    <w:rsid w:val="005732C8"/>
    <w:rsid w:val="0058079F"/>
    <w:rsid w:val="00582385"/>
    <w:rsid w:val="00582C3A"/>
    <w:rsid w:val="005916A9"/>
    <w:rsid w:val="005A15DF"/>
    <w:rsid w:val="005A6BB0"/>
    <w:rsid w:val="005A6E9B"/>
    <w:rsid w:val="005A6FCB"/>
    <w:rsid w:val="005B24FA"/>
    <w:rsid w:val="005B7D9D"/>
    <w:rsid w:val="005C2AF7"/>
    <w:rsid w:val="005D0B08"/>
    <w:rsid w:val="005E23FE"/>
    <w:rsid w:val="005E4456"/>
    <w:rsid w:val="005F0A8F"/>
    <w:rsid w:val="005F0CDF"/>
    <w:rsid w:val="005F6562"/>
    <w:rsid w:val="005F7EF2"/>
    <w:rsid w:val="0060249D"/>
    <w:rsid w:val="00603D03"/>
    <w:rsid w:val="00604561"/>
    <w:rsid w:val="00605929"/>
    <w:rsid w:val="0061034B"/>
    <w:rsid w:val="0061180B"/>
    <w:rsid w:val="00611D1F"/>
    <w:rsid w:val="0061211F"/>
    <w:rsid w:val="00614E2F"/>
    <w:rsid w:val="006171D3"/>
    <w:rsid w:val="006274A3"/>
    <w:rsid w:val="00634AC5"/>
    <w:rsid w:val="00635B01"/>
    <w:rsid w:val="0063739A"/>
    <w:rsid w:val="00641A37"/>
    <w:rsid w:val="006421E4"/>
    <w:rsid w:val="0064413E"/>
    <w:rsid w:val="0065261B"/>
    <w:rsid w:val="006554E8"/>
    <w:rsid w:val="006637C3"/>
    <w:rsid w:val="00673B41"/>
    <w:rsid w:val="00680025"/>
    <w:rsid w:val="006824CA"/>
    <w:rsid w:val="006837BD"/>
    <w:rsid w:val="00683D6D"/>
    <w:rsid w:val="00691703"/>
    <w:rsid w:val="00695EC2"/>
    <w:rsid w:val="006A163E"/>
    <w:rsid w:val="006A2C25"/>
    <w:rsid w:val="006A305A"/>
    <w:rsid w:val="006A6F24"/>
    <w:rsid w:val="006A70A7"/>
    <w:rsid w:val="006B0637"/>
    <w:rsid w:val="006B273E"/>
    <w:rsid w:val="006B2A9B"/>
    <w:rsid w:val="006C16BE"/>
    <w:rsid w:val="006C18BF"/>
    <w:rsid w:val="006C39C8"/>
    <w:rsid w:val="006C4326"/>
    <w:rsid w:val="006C588C"/>
    <w:rsid w:val="006E2892"/>
    <w:rsid w:val="006E7588"/>
    <w:rsid w:val="006F4AFD"/>
    <w:rsid w:val="007012C7"/>
    <w:rsid w:val="0070172B"/>
    <w:rsid w:val="00703E25"/>
    <w:rsid w:val="00704595"/>
    <w:rsid w:val="00705509"/>
    <w:rsid w:val="00705536"/>
    <w:rsid w:val="0070567E"/>
    <w:rsid w:val="0070719C"/>
    <w:rsid w:val="00710EF5"/>
    <w:rsid w:val="007125F5"/>
    <w:rsid w:val="00715EBF"/>
    <w:rsid w:val="00716B5B"/>
    <w:rsid w:val="007321B6"/>
    <w:rsid w:val="007402C9"/>
    <w:rsid w:val="0075479E"/>
    <w:rsid w:val="00757A10"/>
    <w:rsid w:val="00762AE1"/>
    <w:rsid w:val="0077075E"/>
    <w:rsid w:val="00771B5C"/>
    <w:rsid w:val="00774ED7"/>
    <w:rsid w:val="00775BBB"/>
    <w:rsid w:val="00776BBA"/>
    <w:rsid w:val="00782EF0"/>
    <w:rsid w:val="007864E2"/>
    <w:rsid w:val="00786CA1"/>
    <w:rsid w:val="00791D49"/>
    <w:rsid w:val="00796D30"/>
    <w:rsid w:val="007A3106"/>
    <w:rsid w:val="007A50E9"/>
    <w:rsid w:val="007A734A"/>
    <w:rsid w:val="007B08F8"/>
    <w:rsid w:val="007B7389"/>
    <w:rsid w:val="007C6240"/>
    <w:rsid w:val="007D3029"/>
    <w:rsid w:val="007E1ECC"/>
    <w:rsid w:val="007E59E5"/>
    <w:rsid w:val="007F3CAA"/>
    <w:rsid w:val="007F5CBF"/>
    <w:rsid w:val="007F77AC"/>
    <w:rsid w:val="00801E4C"/>
    <w:rsid w:val="00805FFD"/>
    <w:rsid w:val="0080736C"/>
    <w:rsid w:val="00810136"/>
    <w:rsid w:val="008101FE"/>
    <w:rsid w:val="00811FBC"/>
    <w:rsid w:val="008153C2"/>
    <w:rsid w:val="00816AB8"/>
    <w:rsid w:val="00822591"/>
    <w:rsid w:val="00822AAF"/>
    <w:rsid w:val="00830BA0"/>
    <w:rsid w:val="00837B7C"/>
    <w:rsid w:val="008458DC"/>
    <w:rsid w:val="0085621D"/>
    <w:rsid w:val="00857300"/>
    <w:rsid w:val="00857C0D"/>
    <w:rsid w:val="00870061"/>
    <w:rsid w:val="00874EF3"/>
    <w:rsid w:val="00875298"/>
    <w:rsid w:val="00875C26"/>
    <w:rsid w:val="00876891"/>
    <w:rsid w:val="00883DDB"/>
    <w:rsid w:val="00885915"/>
    <w:rsid w:val="0089345E"/>
    <w:rsid w:val="0089482E"/>
    <w:rsid w:val="008A1195"/>
    <w:rsid w:val="008A34AE"/>
    <w:rsid w:val="008A6BD8"/>
    <w:rsid w:val="008A6ED8"/>
    <w:rsid w:val="008C0B28"/>
    <w:rsid w:val="008C1B20"/>
    <w:rsid w:val="008C3A24"/>
    <w:rsid w:val="008D5E13"/>
    <w:rsid w:val="008E0782"/>
    <w:rsid w:val="0090185D"/>
    <w:rsid w:val="00901A04"/>
    <w:rsid w:val="009034DF"/>
    <w:rsid w:val="0090369E"/>
    <w:rsid w:val="0090557B"/>
    <w:rsid w:val="00911C39"/>
    <w:rsid w:val="00917F43"/>
    <w:rsid w:val="009203AE"/>
    <w:rsid w:val="00924705"/>
    <w:rsid w:val="0092682A"/>
    <w:rsid w:val="00931DE0"/>
    <w:rsid w:val="00933E02"/>
    <w:rsid w:val="00933E60"/>
    <w:rsid w:val="0093487C"/>
    <w:rsid w:val="00934A31"/>
    <w:rsid w:val="00936613"/>
    <w:rsid w:val="009411E9"/>
    <w:rsid w:val="00944B87"/>
    <w:rsid w:val="00945EB5"/>
    <w:rsid w:val="00950D46"/>
    <w:rsid w:val="009559CA"/>
    <w:rsid w:val="0095611A"/>
    <w:rsid w:val="009568A7"/>
    <w:rsid w:val="00961C4E"/>
    <w:rsid w:val="00962555"/>
    <w:rsid w:val="0096492E"/>
    <w:rsid w:val="00966007"/>
    <w:rsid w:val="009674CB"/>
    <w:rsid w:val="00971114"/>
    <w:rsid w:val="0098090E"/>
    <w:rsid w:val="0098097C"/>
    <w:rsid w:val="00982768"/>
    <w:rsid w:val="00983691"/>
    <w:rsid w:val="009949CE"/>
    <w:rsid w:val="009A563D"/>
    <w:rsid w:val="009A7415"/>
    <w:rsid w:val="009B4A62"/>
    <w:rsid w:val="009C2A8E"/>
    <w:rsid w:val="009C3734"/>
    <w:rsid w:val="009C55B5"/>
    <w:rsid w:val="009D093C"/>
    <w:rsid w:val="009E2055"/>
    <w:rsid w:val="009E49BC"/>
    <w:rsid w:val="009E5A24"/>
    <w:rsid w:val="009E5D0B"/>
    <w:rsid w:val="009F0267"/>
    <w:rsid w:val="009F1E61"/>
    <w:rsid w:val="009F672F"/>
    <w:rsid w:val="009F72B0"/>
    <w:rsid w:val="00A118C7"/>
    <w:rsid w:val="00A13F46"/>
    <w:rsid w:val="00A15D04"/>
    <w:rsid w:val="00A1666E"/>
    <w:rsid w:val="00A213C3"/>
    <w:rsid w:val="00A24658"/>
    <w:rsid w:val="00A24D4A"/>
    <w:rsid w:val="00A2539F"/>
    <w:rsid w:val="00A25C42"/>
    <w:rsid w:val="00A277B6"/>
    <w:rsid w:val="00A3009F"/>
    <w:rsid w:val="00A30E64"/>
    <w:rsid w:val="00A31EE4"/>
    <w:rsid w:val="00A40936"/>
    <w:rsid w:val="00A426AC"/>
    <w:rsid w:val="00A44A88"/>
    <w:rsid w:val="00A46561"/>
    <w:rsid w:val="00A50E7B"/>
    <w:rsid w:val="00A5329B"/>
    <w:rsid w:val="00A54EC4"/>
    <w:rsid w:val="00A550CB"/>
    <w:rsid w:val="00A64237"/>
    <w:rsid w:val="00A64F7C"/>
    <w:rsid w:val="00A656C7"/>
    <w:rsid w:val="00A65C55"/>
    <w:rsid w:val="00A66030"/>
    <w:rsid w:val="00A747DD"/>
    <w:rsid w:val="00A759CC"/>
    <w:rsid w:val="00A75F19"/>
    <w:rsid w:val="00A76668"/>
    <w:rsid w:val="00A8592D"/>
    <w:rsid w:val="00A85BCC"/>
    <w:rsid w:val="00A8684A"/>
    <w:rsid w:val="00A90C7E"/>
    <w:rsid w:val="00A93CC2"/>
    <w:rsid w:val="00AA15BD"/>
    <w:rsid w:val="00AA2AAE"/>
    <w:rsid w:val="00AA6C47"/>
    <w:rsid w:val="00AA7AE5"/>
    <w:rsid w:val="00AA7DF0"/>
    <w:rsid w:val="00AB4A35"/>
    <w:rsid w:val="00AC7634"/>
    <w:rsid w:val="00AD2754"/>
    <w:rsid w:val="00AD2ED6"/>
    <w:rsid w:val="00AD5A19"/>
    <w:rsid w:val="00AD6A3E"/>
    <w:rsid w:val="00AD7CE1"/>
    <w:rsid w:val="00AE2423"/>
    <w:rsid w:val="00AE49C8"/>
    <w:rsid w:val="00AF2229"/>
    <w:rsid w:val="00AF289E"/>
    <w:rsid w:val="00AF7C56"/>
    <w:rsid w:val="00B00255"/>
    <w:rsid w:val="00B00A07"/>
    <w:rsid w:val="00B05FBF"/>
    <w:rsid w:val="00B10FF0"/>
    <w:rsid w:val="00B11F57"/>
    <w:rsid w:val="00B26505"/>
    <w:rsid w:val="00B268EE"/>
    <w:rsid w:val="00B304D8"/>
    <w:rsid w:val="00B37D88"/>
    <w:rsid w:val="00B40EDD"/>
    <w:rsid w:val="00B4253E"/>
    <w:rsid w:val="00B428BD"/>
    <w:rsid w:val="00B5073B"/>
    <w:rsid w:val="00B52E93"/>
    <w:rsid w:val="00B62A32"/>
    <w:rsid w:val="00B62E0F"/>
    <w:rsid w:val="00B63AEC"/>
    <w:rsid w:val="00B63B6A"/>
    <w:rsid w:val="00B71782"/>
    <w:rsid w:val="00B737A2"/>
    <w:rsid w:val="00B76E00"/>
    <w:rsid w:val="00B816AD"/>
    <w:rsid w:val="00B9326A"/>
    <w:rsid w:val="00B93AB8"/>
    <w:rsid w:val="00B962A6"/>
    <w:rsid w:val="00B96B2E"/>
    <w:rsid w:val="00B97C67"/>
    <w:rsid w:val="00BA01C8"/>
    <w:rsid w:val="00BA05C2"/>
    <w:rsid w:val="00BA165A"/>
    <w:rsid w:val="00BB3694"/>
    <w:rsid w:val="00BB419B"/>
    <w:rsid w:val="00BC36E3"/>
    <w:rsid w:val="00BC3C3A"/>
    <w:rsid w:val="00BC662C"/>
    <w:rsid w:val="00BD570B"/>
    <w:rsid w:val="00BD5FE1"/>
    <w:rsid w:val="00BE27DD"/>
    <w:rsid w:val="00BE33A5"/>
    <w:rsid w:val="00BE461E"/>
    <w:rsid w:val="00BE694E"/>
    <w:rsid w:val="00BF18ED"/>
    <w:rsid w:val="00BF2C1A"/>
    <w:rsid w:val="00BF5BF6"/>
    <w:rsid w:val="00BF685F"/>
    <w:rsid w:val="00C000EB"/>
    <w:rsid w:val="00C10045"/>
    <w:rsid w:val="00C10D1C"/>
    <w:rsid w:val="00C20AAF"/>
    <w:rsid w:val="00C25C24"/>
    <w:rsid w:val="00C25F5F"/>
    <w:rsid w:val="00C27A95"/>
    <w:rsid w:val="00C30043"/>
    <w:rsid w:val="00C34336"/>
    <w:rsid w:val="00C359F8"/>
    <w:rsid w:val="00C413CB"/>
    <w:rsid w:val="00C43E56"/>
    <w:rsid w:val="00C47151"/>
    <w:rsid w:val="00C513AF"/>
    <w:rsid w:val="00C530DD"/>
    <w:rsid w:val="00C53931"/>
    <w:rsid w:val="00C53DD1"/>
    <w:rsid w:val="00C5404A"/>
    <w:rsid w:val="00C54BE0"/>
    <w:rsid w:val="00C5533B"/>
    <w:rsid w:val="00C67C5C"/>
    <w:rsid w:val="00C70D40"/>
    <w:rsid w:val="00C738BB"/>
    <w:rsid w:val="00C9003A"/>
    <w:rsid w:val="00C92B12"/>
    <w:rsid w:val="00C93148"/>
    <w:rsid w:val="00C944A4"/>
    <w:rsid w:val="00C965F9"/>
    <w:rsid w:val="00C9782B"/>
    <w:rsid w:val="00CA2B66"/>
    <w:rsid w:val="00CA43D9"/>
    <w:rsid w:val="00CA5B4F"/>
    <w:rsid w:val="00CA6EE8"/>
    <w:rsid w:val="00CC3D84"/>
    <w:rsid w:val="00CC48B2"/>
    <w:rsid w:val="00CD081D"/>
    <w:rsid w:val="00CD1953"/>
    <w:rsid w:val="00CD207D"/>
    <w:rsid w:val="00CD3450"/>
    <w:rsid w:val="00CD6936"/>
    <w:rsid w:val="00CE24CB"/>
    <w:rsid w:val="00CE2BE1"/>
    <w:rsid w:val="00CF2265"/>
    <w:rsid w:val="00CF5434"/>
    <w:rsid w:val="00CF7CA3"/>
    <w:rsid w:val="00D010D4"/>
    <w:rsid w:val="00D024D9"/>
    <w:rsid w:val="00D03D17"/>
    <w:rsid w:val="00D04327"/>
    <w:rsid w:val="00D05408"/>
    <w:rsid w:val="00D06C3B"/>
    <w:rsid w:val="00D06DBB"/>
    <w:rsid w:val="00D17745"/>
    <w:rsid w:val="00D17C2D"/>
    <w:rsid w:val="00D17C43"/>
    <w:rsid w:val="00D17F7B"/>
    <w:rsid w:val="00D21B7D"/>
    <w:rsid w:val="00D26F9F"/>
    <w:rsid w:val="00D319F2"/>
    <w:rsid w:val="00D342BD"/>
    <w:rsid w:val="00D41043"/>
    <w:rsid w:val="00D52354"/>
    <w:rsid w:val="00D624DC"/>
    <w:rsid w:val="00D64CCD"/>
    <w:rsid w:val="00D671EC"/>
    <w:rsid w:val="00D70F60"/>
    <w:rsid w:val="00D75492"/>
    <w:rsid w:val="00D775F4"/>
    <w:rsid w:val="00D8030D"/>
    <w:rsid w:val="00D85643"/>
    <w:rsid w:val="00D94F6A"/>
    <w:rsid w:val="00DA156C"/>
    <w:rsid w:val="00DA166A"/>
    <w:rsid w:val="00DA29E7"/>
    <w:rsid w:val="00DA5FFA"/>
    <w:rsid w:val="00DB1BDA"/>
    <w:rsid w:val="00DB2197"/>
    <w:rsid w:val="00DC0343"/>
    <w:rsid w:val="00DC097A"/>
    <w:rsid w:val="00DC3636"/>
    <w:rsid w:val="00DD02E3"/>
    <w:rsid w:val="00DE4FDD"/>
    <w:rsid w:val="00DF2244"/>
    <w:rsid w:val="00DF662F"/>
    <w:rsid w:val="00E00D32"/>
    <w:rsid w:val="00E0285C"/>
    <w:rsid w:val="00E03F9A"/>
    <w:rsid w:val="00E06E13"/>
    <w:rsid w:val="00E1133E"/>
    <w:rsid w:val="00E11563"/>
    <w:rsid w:val="00E11CFF"/>
    <w:rsid w:val="00E13A44"/>
    <w:rsid w:val="00E13ABA"/>
    <w:rsid w:val="00E155FA"/>
    <w:rsid w:val="00E16B57"/>
    <w:rsid w:val="00E17CE7"/>
    <w:rsid w:val="00E3111C"/>
    <w:rsid w:val="00E3250E"/>
    <w:rsid w:val="00E33478"/>
    <w:rsid w:val="00E4201D"/>
    <w:rsid w:val="00E43629"/>
    <w:rsid w:val="00E44FB1"/>
    <w:rsid w:val="00E55215"/>
    <w:rsid w:val="00E62308"/>
    <w:rsid w:val="00E62592"/>
    <w:rsid w:val="00E669D6"/>
    <w:rsid w:val="00E71DF0"/>
    <w:rsid w:val="00E73693"/>
    <w:rsid w:val="00E75327"/>
    <w:rsid w:val="00E76323"/>
    <w:rsid w:val="00E809C2"/>
    <w:rsid w:val="00E837D4"/>
    <w:rsid w:val="00E968E5"/>
    <w:rsid w:val="00EA01D7"/>
    <w:rsid w:val="00EA08B8"/>
    <w:rsid w:val="00EA2185"/>
    <w:rsid w:val="00EA2CD0"/>
    <w:rsid w:val="00EB2C7A"/>
    <w:rsid w:val="00EB46A5"/>
    <w:rsid w:val="00EC1F60"/>
    <w:rsid w:val="00EC3305"/>
    <w:rsid w:val="00EC56E6"/>
    <w:rsid w:val="00EC7BA1"/>
    <w:rsid w:val="00ED0001"/>
    <w:rsid w:val="00ED14B8"/>
    <w:rsid w:val="00ED64E0"/>
    <w:rsid w:val="00ED662C"/>
    <w:rsid w:val="00EE2F37"/>
    <w:rsid w:val="00EE472C"/>
    <w:rsid w:val="00EF7478"/>
    <w:rsid w:val="00F07514"/>
    <w:rsid w:val="00F10F05"/>
    <w:rsid w:val="00F17E92"/>
    <w:rsid w:val="00F208A9"/>
    <w:rsid w:val="00F25DAC"/>
    <w:rsid w:val="00F2657A"/>
    <w:rsid w:val="00F26963"/>
    <w:rsid w:val="00F32925"/>
    <w:rsid w:val="00F349C4"/>
    <w:rsid w:val="00F37904"/>
    <w:rsid w:val="00F5087A"/>
    <w:rsid w:val="00F5441F"/>
    <w:rsid w:val="00F569DE"/>
    <w:rsid w:val="00F64892"/>
    <w:rsid w:val="00F655DD"/>
    <w:rsid w:val="00F6572D"/>
    <w:rsid w:val="00F8169A"/>
    <w:rsid w:val="00F87405"/>
    <w:rsid w:val="00F87949"/>
    <w:rsid w:val="00FA0B36"/>
    <w:rsid w:val="00FA1378"/>
    <w:rsid w:val="00FA6EA8"/>
    <w:rsid w:val="00FB3D51"/>
    <w:rsid w:val="00FD0835"/>
    <w:rsid w:val="00FE210B"/>
    <w:rsid w:val="00FE45B1"/>
    <w:rsid w:val="00FE4C02"/>
    <w:rsid w:val="00FE65CA"/>
    <w:rsid w:val="00FE6AE9"/>
    <w:rsid w:val="00FE7A46"/>
    <w:rsid w:val="00FF074B"/>
    <w:rsid w:val="00FF69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C4E"/>
    <w:pPr>
      <w:widowControl w:val="0"/>
    </w:pPr>
    <w:rPr>
      <w:kern w:val="2"/>
      <w:sz w:val="24"/>
    </w:rPr>
  </w:style>
  <w:style w:type="paragraph" w:styleId="1">
    <w:name w:val="heading 1"/>
    <w:basedOn w:val="a"/>
    <w:next w:val="a0"/>
    <w:qFormat/>
    <w:rsid w:val="00961C4E"/>
    <w:pPr>
      <w:keepNext/>
      <w:adjustRightInd w:val="0"/>
      <w:spacing w:before="120" w:after="120" w:line="600" w:lineRule="atLeast"/>
      <w:ind w:left="1304" w:hanging="1304"/>
      <w:textAlignment w:val="baseline"/>
      <w:outlineLvl w:val="0"/>
    </w:pPr>
    <w:rPr>
      <w:rFonts w:ascii="Arial" w:eastAsia="華康中楷體" w:hAnsi="Arial"/>
      <w:spacing w:val="20"/>
      <w:kern w:val="52"/>
      <w:sz w:val="40"/>
    </w:rPr>
  </w:style>
  <w:style w:type="paragraph" w:styleId="2">
    <w:name w:val="heading 2"/>
    <w:basedOn w:val="a"/>
    <w:next w:val="a"/>
    <w:qFormat/>
    <w:rsid w:val="00961C4E"/>
    <w:pPr>
      <w:keepNext/>
      <w:adjustRightInd w:val="0"/>
      <w:spacing w:before="120" w:after="120" w:line="280" w:lineRule="atLeast"/>
      <w:ind w:left="2552"/>
      <w:textAlignment w:val="baseline"/>
      <w:outlineLvl w:val="1"/>
    </w:pPr>
    <w:rPr>
      <w:rFonts w:ascii="Arial" w:eastAsia="華康中楷體" w:hAnsi="Arial"/>
      <w:spacing w:val="20"/>
      <w:kern w:val="0"/>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號"/>
    <w:basedOn w:val="a"/>
    <w:next w:val="a"/>
    <w:rsid w:val="00961C4E"/>
    <w:pPr>
      <w:adjustRightInd w:val="0"/>
      <w:spacing w:after="120" w:line="240" w:lineRule="atLeast"/>
      <w:ind w:left="4366" w:hanging="227"/>
      <w:textAlignment w:val="baseline"/>
    </w:pPr>
    <w:rPr>
      <w:rFonts w:ascii="華康中明體" w:eastAsia="華康中明體"/>
      <w:spacing w:val="20"/>
      <w:kern w:val="0"/>
      <w:sz w:val="18"/>
    </w:rPr>
  </w:style>
  <w:style w:type="paragraph" w:customStyle="1" w:styleId="a4">
    <w:name w:val="法條的款"/>
    <w:basedOn w:val="a"/>
    <w:rsid w:val="00961C4E"/>
    <w:pPr>
      <w:adjustRightInd w:val="0"/>
      <w:spacing w:line="300" w:lineRule="atLeast"/>
      <w:ind w:left="2324" w:hanging="510"/>
      <w:textAlignment w:val="baseline"/>
    </w:pPr>
    <w:rPr>
      <w:rFonts w:ascii="華康中明體" w:eastAsia="華康中明體"/>
      <w:spacing w:val="20"/>
      <w:kern w:val="0"/>
      <w:sz w:val="22"/>
    </w:rPr>
  </w:style>
  <w:style w:type="paragraph" w:customStyle="1" w:styleId="a5">
    <w:name w:val="前項的內文"/>
    <w:basedOn w:val="a"/>
    <w:rsid w:val="00961C4E"/>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a6">
    <w:name w:val="內文法規"/>
    <w:basedOn w:val="a"/>
    <w:rsid w:val="00961C4E"/>
    <w:pPr>
      <w:adjustRightInd w:val="0"/>
      <w:spacing w:line="300" w:lineRule="atLeast"/>
      <w:ind w:left="1304" w:hanging="1304"/>
      <w:jc w:val="both"/>
      <w:textAlignment w:val="baseline"/>
    </w:pPr>
    <w:rPr>
      <w:rFonts w:ascii="華康中明體" w:eastAsia="華康中明體"/>
      <w:spacing w:val="20"/>
      <w:kern w:val="0"/>
      <w:sz w:val="22"/>
    </w:rPr>
  </w:style>
  <w:style w:type="paragraph" w:styleId="a7">
    <w:name w:val="header"/>
    <w:basedOn w:val="a"/>
    <w:link w:val="a8"/>
    <w:uiPriority w:val="99"/>
    <w:rsid w:val="00961C4E"/>
    <w:pPr>
      <w:tabs>
        <w:tab w:val="right" w:pos="9356"/>
      </w:tabs>
      <w:adjustRightInd w:val="0"/>
      <w:spacing w:line="300" w:lineRule="atLeast"/>
      <w:textAlignment w:val="baseline"/>
    </w:pPr>
    <w:rPr>
      <w:rFonts w:ascii="華康中明體" w:eastAsia="華康中楷體"/>
      <w:spacing w:val="20"/>
      <w:kern w:val="0"/>
      <w:sz w:val="18"/>
    </w:rPr>
  </w:style>
  <w:style w:type="paragraph" w:styleId="a9">
    <w:name w:val="footer"/>
    <w:basedOn w:val="a"/>
    <w:link w:val="aa"/>
    <w:uiPriority w:val="99"/>
    <w:rsid w:val="00961C4E"/>
    <w:pPr>
      <w:tabs>
        <w:tab w:val="right" w:pos="9356"/>
      </w:tabs>
      <w:adjustRightInd w:val="0"/>
      <w:spacing w:line="300" w:lineRule="atLeast"/>
      <w:textAlignment w:val="baseline"/>
    </w:pPr>
    <w:rPr>
      <w:rFonts w:ascii="華康中明體" w:eastAsia="華康中楷體"/>
      <w:spacing w:val="20"/>
      <w:kern w:val="0"/>
      <w:sz w:val="18"/>
    </w:rPr>
  </w:style>
  <w:style w:type="paragraph" w:styleId="ab">
    <w:name w:val="Body Text Indent"/>
    <w:basedOn w:val="a"/>
    <w:rsid w:val="00961C4E"/>
    <w:pPr>
      <w:ind w:left="1620" w:hangingChars="675" w:hanging="1620"/>
      <w:jc w:val="both"/>
    </w:pPr>
    <w:rPr>
      <w:rFonts w:ascii="新細明體" w:hAnsi="新細明體"/>
    </w:rPr>
  </w:style>
  <w:style w:type="character" w:styleId="ac">
    <w:name w:val="page number"/>
    <w:basedOn w:val="a1"/>
    <w:rsid w:val="00961C4E"/>
  </w:style>
  <w:style w:type="paragraph" w:customStyle="1" w:styleId="ad">
    <w:name w:val="流程圖"/>
    <w:basedOn w:val="a"/>
    <w:rsid w:val="00961C4E"/>
    <w:pPr>
      <w:adjustRightInd w:val="0"/>
      <w:jc w:val="center"/>
      <w:textAlignment w:val="baseline"/>
    </w:pPr>
    <w:rPr>
      <w:rFonts w:eastAsia="華康中楷體"/>
      <w:kern w:val="0"/>
    </w:rPr>
  </w:style>
  <w:style w:type="paragraph" w:styleId="20">
    <w:name w:val="Body Text Indent 2"/>
    <w:basedOn w:val="a"/>
    <w:rsid w:val="00961C4E"/>
    <w:pPr>
      <w:spacing w:line="320" w:lineRule="exact"/>
      <w:ind w:firstLineChars="213" w:firstLine="511"/>
      <w:jc w:val="both"/>
    </w:pPr>
    <w:rPr>
      <w:rFonts w:ascii="標楷體" w:eastAsia="標楷體" w:hAnsi="標楷體"/>
    </w:rPr>
  </w:style>
  <w:style w:type="paragraph" w:styleId="ae">
    <w:name w:val="Body Text"/>
    <w:basedOn w:val="a"/>
    <w:rsid w:val="00961C4E"/>
    <w:pPr>
      <w:spacing w:line="320" w:lineRule="exact"/>
      <w:jc w:val="both"/>
    </w:pPr>
    <w:rPr>
      <w:rFonts w:ascii="標楷體" w:eastAsia="標楷體" w:hAnsi="標楷體"/>
    </w:rPr>
  </w:style>
  <w:style w:type="paragraph" w:styleId="3">
    <w:name w:val="Body Text Indent 3"/>
    <w:basedOn w:val="a"/>
    <w:rsid w:val="00961C4E"/>
    <w:pPr>
      <w:spacing w:line="320" w:lineRule="exact"/>
      <w:ind w:leftChars="438" w:left="1052" w:hanging="1"/>
      <w:jc w:val="both"/>
    </w:pPr>
    <w:rPr>
      <w:rFonts w:ascii="標楷體" w:eastAsia="標楷體" w:hAnsi="標楷體"/>
    </w:rPr>
  </w:style>
  <w:style w:type="paragraph" w:customStyle="1" w:styleId="af">
    <w:name w:val="內文要點"/>
    <w:basedOn w:val="a"/>
    <w:rsid w:val="00961C4E"/>
    <w:pPr>
      <w:adjustRightInd w:val="0"/>
      <w:spacing w:line="300" w:lineRule="atLeast"/>
      <w:ind w:left="510" w:hanging="510"/>
      <w:textAlignment w:val="baseline"/>
    </w:pPr>
    <w:rPr>
      <w:rFonts w:ascii="華康中明體" w:eastAsia="華康中明體"/>
      <w:spacing w:val="20"/>
      <w:kern w:val="0"/>
      <w:sz w:val="22"/>
    </w:rPr>
  </w:style>
  <w:style w:type="paragraph" w:customStyle="1" w:styleId="af0">
    <w:name w:val="內文"/>
    <w:basedOn w:val="a"/>
    <w:rsid w:val="00961C4E"/>
    <w:pPr>
      <w:adjustRightInd w:val="0"/>
      <w:spacing w:line="300" w:lineRule="atLeast"/>
      <w:ind w:left="511" w:hanging="284"/>
      <w:jc w:val="both"/>
      <w:textAlignment w:val="baseline"/>
    </w:pPr>
    <w:rPr>
      <w:rFonts w:ascii="標楷體" w:eastAsia="標楷體" w:hAnsi="標楷體"/>
      <w:spacing w:val="20"/>
      <w:kern w:val="0"/>
    </w:rPr>
  </w:style>
  <w:style w:type="paragraph" w:styleId="af1">
    <w:name w:val="Normal Indent"/>
    <w:basedOn w:val="a"/>
    <w:rsid w:val="00961C4E"/>
    <w:pPr>
      <w:adjustRightInd w:val="0"/>
      <w:spacing w:line="300" w:lineRule="atLeast"/>
      <w:textAlignment w:val="baseline"/>
    </w:pPr>
    <w:rPr>
      <w:rFonts w:ascii="華康中明體" w:eastAsia="華康中明體"/>
      <w:spacing w:val="20"/>
      <w:kern w:val="0"/>
      <w:sz w:val="22"/>
    </w:rPr>
  </w:style>
  <w:style w:type="paragraph" w:customStyle="1" w:styleId="af2">
    <w:name w:val="內文"/>
    <w:basedOn w:val="a"/>
    <w:rsid w:val="00961C4E"/>
    <w:pPr>
      <w:adjustRightInd w:val="0"/>
      <w:spacing w:line="300" w:lineRule="atLeast"/>
      <w:ind w:left="1078" w:hanging="284"/>
      <w:textAlignment w:val="baseline"/>
    </w:pPr>
    <w:rPr>
      <w:rFonts w:ascii="華康中明體" w:eastAsia="華康中明體"/>
      <w:spacing w:val="20"/>
      <w:kern w:val="0"/>
      <w:sz w:val="22"/>
    </w:rPr>
  </w:style>
  <w:style w:type="paragraph" w:customStyle="1" w:styleId="af3">
    <w:name w:val="內文"/>
    <w:basedOn w:val="af2"/>
    <w:rsid w:val="00961C4E"/>
    <w:pPr>
      <w:ind w:left="1361"/>
    </w:pPr>
  </w:style>
  <w:style w:type="paragraph" w:customStyle="1" w:styleId="11Aa">
    <w:name w:val="1.1Aa.內容"/>
    <w:basedOn w:val="a"/>
    <w:rsid w:val="00961C4E"/>
    <w:pPr>
      <w:adjustRightInd w:val="0"/>
      <w:spacing w:before="60" w:after="40" w:line="440" w:lineRule="exact"/>
      <w:ind w:left="1361" w:right="-227" w:firstLine="640"/>
      <w:jc w:val="both"/>
      <w:textAlignment w:val="baseline"/>
    </w:pPr>
    <w:rPr>
      <w:rFonts w:eastAsia="華康中楷體"/>
      <w:spacing w:val="20"/>
      <w:kern w:val="0"/>
      <w:sz w:val="28"/>
    </w:rPr>
  </w:style>
  <w:style w:type="paragraph" w:customStyle="1" w:styleId="af4">
    <w:name w:val="法條的目"/>
    <w:basedOn w:val="a4"/>
    <w:rsid w:val="00961C4E"/>
    <w:pPr>
      <w:ind w:left="2325" w:hanging="284"/>
      <w:jc w:val="both"/>
    </w:pPr>
  </w:style>
  <w:style w:type="paragraph" w:customStyle="1" w:styleId="af5">
    <w:name w:val="(一)"/>
    <w:basedOn w:val="a"/>
    <w:rsid w:val="00961C4E"/>
    <w:pPr>
      <w:spacing w:after="120" w:line="480" w:lineRule="exact"/>
      <w:ind w:left="738" w:hanging="454"/>
      <w:jc w:val="both"/>
    </w:pPr>
    <w:rPr>
      <w:rFonts w:eastAsia="華康儷楷書"/>
    </w:rPr>
  </w:style>
  <w:style w:type="paragraph" w:customStyle="1" w:styleId="10">
    <w:name w:val="(1)"/>
    <w:basedOn w:val="af5"/>
    <w:autoRedefine/>
    <w:rsid w:val="00961C4E"/>
    <w:pPr>
      <w:ind w:left="1720" w:hanging="960"/>
    </w:pPr>
  </w:style>
  <w:style w:type="paragraph" w:customStyle="1" w:styleId="11">
    <w:name w:val="(1)內容"/>
    <w:basedOn w:val="10"/>
    <w:rsid w:val="00961C4E"/>
    <w:pPr>
      <w:ind w:firstLine="0"/>
    </w:pPr>
  </w:style>
  <w:style w:type="paragraph" w:customStyle="1" w:styleId="af6">
    <w:name w:val="(一)內容"/>
    <w:basedOn w:val="a"/>
    <w:rsid w:val="00961C4E"/>
    <w:pPr>
      <w:spacing w:after="120" w:line="480" w:lineRule="exact"/>
      <w:ind w:left="278" w:firstLine="454"/>
      <w:jc w:val="both"/>
    </w:pPr>
    <w:rPr>
      <w:rFonts w:eastAsia="華康儷楷書"/>
    </w:rPr>
  </w:style>
  <w:style w:type="paragraph" w:customStyle="1" w:styleId="12">
    <w:name w:val="1."/>
    <w:basedOn w:val="af5"/>
    <w:rsid w:val="00961C4E"/>
    <w:pPr>
      <w:ind w:left="794" w:hanging="227"/>
    </w:pPr>
  </w:style>
  <w:style w:type="paragraph" w:customStyle="1" w:styleId="af7">
    <w:name w:val="壹"/>
    <w:basedOn w:val="a"/>
    <w:rsid w:val="00961C4E"/>
    <w:pPr>
      <w:spacing w:before="120" w:after="120" w:line="480" w:lineRule="exact"/>
      <w:jc w:val="both"/>
    </w:pPr>
    <w:rPr>
      <w:rFonts w:eastAsia="華康儷楷書"/>
      <w:b/>
    </w:rPr>
  </w:style>
  <w:style w:type="paragraph" w:customStyle="1" w:styleId="110">
    <w:name w:val="1.1"/>
    <w:basedOn w:val="af7"/>
    <w:rsid w:val="00961C4E"/>
    <w:pPr>
      <w:tabs>
        <w:tab w:val="left" w:pos="-2760"/>
      </w:tabs>
      <w:ind w:left="737" w:hanging="737"/>
    </w:pPr>
    <w:rPr>
      <w:sz w:val="32"/>
    </w:rPr>
  </w:style>
  <w:style w:type="paragraph" w:customStyle="1" w:styleId="111">
    <w:name w:val="1.1內容"/>
    <w:basedOn w:val="a"/>
    <w:rsid w:val="00961C4E"/>
    <w:pPr>
      <w:adjustRightInd w:val="0"/>
      <w:spacing w:after="120" w:line="480" w:lineRule="exact"/>
      <w:ind w:left="284" w:firstLine="454"/>
      <w:jc w:val="both"/>
      <w:textAlignment w:val="baseline"/>
    </w:pPr>
    <w:rPr>
      <w:rFonts w:eastAsia="華康儷楷書"/>
      <w:kern w:val="0"/>
    </w:rPr>
  </w:style>
  <w:style w:type="paragraph" w:customStyle="1" w:styleId="13">
    <w:name w:val="1.內容"/>
    <w:basedOn w:val="af5"/>
    <w:rsid w:val="00961C4E"/>
    <w:pPr>
      <w:ind w:left="794" w:firstLine="0"/>
    </w:pPr>
  </w:style>
  <w:style w:type="paragraph" w:customStyle="1" w:styleId="af8">
    <w:name w:val="一"/>
    <w:basedOn w:val="a"/>
    <w:rsid w:val="00961C4E"/>
    <w:pPr>
      <w:spacing w:after="120" w:line="480" w:lineRule="exact"/>
      <w:ind w:left="454" w:hanging="454"/>
      <w:jc w:val="both"/>
      <w:textDirection w:val="lrTbV"/>
    </w:pPr>
    <w:rPr>
      <w:rFonts w:eastAsia="華康儷楷書"/>
    </w:rPr>
  </w:style>
  <w:style w:type="paragraph" w:customStyle="1" w:styleId="af9">
    <w:name w:val="一內容"/>
    <w:basedOn w:val="a"/>
    <w:rsid w:val="00961C4E"/>
    <w:pPr>
      <w:spacing w:after="120" w:line="480" w:lineRule="exact"/>
      <w:ind w:firstLine="454"/>
      <w:jc w:val="both"/>
      <w:textDirection w:val="lrTbV"/>
    </w:pPr>
    <w:rPr>
      <w:rFonts w:eastAsia="華康儷楷書"/>
    </w:rPr>
  </w:style>
  <w:style w:type="paragraph" w:customStyle="1" w:styleId="afa">
    <w:name w:val="表頭"/>
    <w:basedOn w:val="a"/>
    <w:rsid w:val="00961C4E"/>
    <w:pPr>
      <w:adjustRightInd w:val="0"/>
      <w:spacing w:before="120"/>
      <w:ind w:right="-816"/>
      <w:jc w:val="center"/>
      <w:textAlignment w:val="baseline"/>
    </w:pPr>
    <w:rPr>
      <w:rFonts w:ascii="華康特粗黑體" w:eastAsia="華康特粗黑體"/>
      <w:spacing w:val="20"/>
      <w:kern w:val="0"/>
      <w:sz w:val="28"/>
    </w:rPr>
  </w:style>
  <w:style w:type="paragraph" w:customStyle="1" w:styleId="afb">
    <w:name w:val="第一章"/>
    <w:basedOn w:val="a"/>
    <w:rsid w:val="00961C4E"/>
    <w:pPr>
      <w:spacing w:before="240" w:after="240" w:line="480" w:lineRule="exact"/>
      <w:jc w:val="center"/>
      <w:textDirection w:val="lrTbV"/>
    </w:pPr>
    <w:rPr>
      <w:rFonts w:eastAsia="華康隸書體"/>
      <w:b/>
      <w:sz w:val="40"/>
    </w:rPr>
  </w:style>
  <w:style w:type="paragraph" w:customStyle="1" w:styleId="afc">
    <w:name w:val="章內容"/>
    <w:basedOn w:val="a"/>
    <w:rsid w:val="00961C4E"/>
    <w:pPr>
      <w:spacing w:after="120" w:line="480" w:lineRule="exact"/>
      <w:ind w:firstLine="454"/>
      <w:jc w:val="both"/>
    </w:pPr>
    <w:rPr>
      <w:rFonts w:eastAsia="華康儷楷書"/>
    </w:rPr>
  </w:style>
  <w:style w:type="paragraph" w:customStyle="1" w:styleId="afd">
    <w:name w:val="壹內容"/>
    <w:basedOn w:val="a"/>
    <w:rsid w:val="00961C4E"/>
    <w:pPr>
      <w:spacing w:after="120" w:line="480" w:lineRule="exact"/>
      <w:ind w:firstLine="454"/>
      <w:jc w:val="both"/>
    </w:pPr>
    <w:rPr>
      <w:rFonts w:eastAsia="華康儷楷書"/>
    </w:rPr>
  </w:style>
  <w:style w:type="paragraph" w:customStyle="1" w:styleId="afe">
    <w:name w:val="圖表"/>
    <w:basedOn w:val="a"/>
    <w:rsid w:val="00961C4E"/>
    <w:pPr>
      <w:adjustRightInd w:val="0"/>
      <w:spacing w:after="120" w:line="480" w:lineRule="exact"/>
      <w:jc w:val="center"/>
      <w:textAlignment w:val="baseline"/>
    </w:pPr>
    <w:rPr>
      <w:rFonts w:eastAsia="華康儷楷書"/>
      <w:b/>
      <w:kern w:val="0"/>
    </w:rPr>
  </w:style>
  <w:style w:type="paragraph" w:customStyle="1" w:styleId="911Aa">
    <w:name w:val="9層:1.1Aa."/>
    <w:basedOn w:val="a"/>
    <w:rsid w:val="00961C4E"/>
    <w:pPr>
      <w:adjustRightInd w:val="0"/>
      <w:spacing w:before="60" w:after="40" w:line="400" w:lineRule="exact"/>
      <w:ind w:left="1139" w:right="-227" w:hanging="198"/>
      <w:jc w:val="both"/>
      <w:textAlignment w:val="baseline"/>
    </w:pPr>
    <w:rPr>
      <w:rFonts w:ascii="華康中楷體" w:eastAsia="華康中楷體"/>
      <w:spacing w:val="20"/>
      <w:kern w:val="0"/>
    </w:rPr>
  </w:style>
  <w:style w:type="paragraph" w:styleId="HTML">
    <w:name w:val="HTML Preformatted"/>
    <w:basedOn w:val="a"/>
    <w:link w:val="HTML0"/>
    <w:rsid w:val="00961C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styleId="aff">
    <w:name w:val="line number"/>
    <w:basedOn w:val="a1"/>
    <w:rsid w:val="00961C4E"/>
  </w:style>
  <w:style w:type="paragraph" w:styleId="aff0">
    <w:name w:val="Balloon Text"/>
    <w:basedOn w:val="a"/>
    <w:semiHidden/>
    <w:rsid w:val="00961C4E"/>
    <w:rPr>
      <w:rFonts w:ascii="Arial" w:hAnsi="Arial"/>
      <w:sz w:val="18"/>
      <w:szCs w:val="18"/>
    </w:rPr>
  </w:style>
  <w:style w:type="character" w:styleId="aff1">
    <w:name w:val="annotation reference"/>
    <w:rsid w:val="00241D85"/>
    <w:rPr>
      <w:sz w:val="18"/>
      <w:szCs w:val="18"/>
    </w:rPr>
  </w:style>
  <w:style w:type="paragraph" w:styleId="aff2">
    <w:name w:val="annotation text"/>
    <w:basedOn w:val="a"/>
    <w:link w:val="aff3"/>
    <w:rsid w:val="00241D85"/>
  </w:style>
  <w:style w:type="character" w:customStyle="1" w:styleId="aff3">
    <w:name w:val="註解文字 字元"/>
    <w:link w:val="aff2"/>
    <w:rsid w:val="00241D85"/>
    <w:rPr>
      <w:kern w:val="2"/>
      <w:sz w:val="24"/>
    </w:rPr>
  </w:style>
  <w:style w:type="paragraph" w:styleId="aff4">
    <w:name w:val="annotation subject"/>
    <w:basedOn w:val="aff2"/>
    <w:next w:val="aff2"/>
    <w:link w:val="aff5"/>
    <w:rsid w:val="00241D85"/>
    <w:rPr>
      <w:b/>
      <w:bCs/>
    </w:rPr>
  </w:style>
  <w:style w:type="character" w:customStyle="1" w:styleId="aff5">
    <w:name w:val="註解主旨 字元"/>
    <w:link w:val="aff4"/>
    <w:rsid w:val="00241D85"/>
    <w:rPr>
      <w:b/>
      <w:bCs/>
      <w:kern w:val="2"/>
      <w:sz w:val="24"/>
    </w:rPr>
  </w:style>
  <w:style w:type="character" w:customStyle="1" w:styleId="HTML0">
    <w:name w:val="HTML 預設格式 字元"/>
    <w:link w:val="HTML"/>
    <w:rsid w:val="00193E35"/>
    <w:rPr>
      <w:rFonts w:ascii="Arial Unicode MS" w:eastAsia="Arial Unicode MS" w:hAnsi="Arial Unicode MS" w:cs="Arial Unicode MS"/>
      <w:color w:val="000000"/>
    </w:rPr>
  </w:style>
  <w:style w:type="character" w:customStyle="1" w:styleId="a8">
    <w:name w:val="頁首 字元"/>
    <w:link w:val="a7"/>
    <w:uiPriority w:val="99"/>
    <w:rsid w:val="002B7DB4"/>
    <w:rPr>
      <w:rFonts w:ascii="華康中明體" w:eastAsia="華康中楷體"/>
      <w:spacing w:val="20"/>
      <w:sz w:val="18"/>
    </w:rPr>
  </w:style>
  <w:style w:type="character" w:customStyle="1" w:styleId="aa">
    <w:name w:val="頁尾 字元"/>
    <w:link w:val="a9"/>
    <w:uiPriority w:val="99"/>
    <w:rsid w:val="002B7DB4"/>
    <w:rPr>
      <w:rFonts w:ascii="華康中明體" w:eastAsia="華康中楷體"/>
      <w:spacing w:val="2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0"/>
    <w:qFormat/>
    <w:pPr>
      <w:keepNext/>
      <w:adjustRightInd w:val="0"/>
      <w:spacing w:before="120" w:after="120" w:line="600" w:lineRule="atLeast"/>
      <w:ind w:left="1304" w:hanging="1304"/>
      <w:textAlignment w:val="baseline"/>
      <w:outlineLvl w:val="0"/>
    </w:pPr>
    <w:rPr>
      <w:rFonts w:ascii="Arial" w:eastAsia="華康中楷體" w:hAnsi="Arial"/>
      <w:spacing w:val="20"/>
      <w:kern w:val="52"/>
      <w:sz w:val="40"/>
    </w:rPr>
  </w:style>
  <w:style w:type="paragraph" w:styleId="2">
    <w:name w:val="heading 2"/>
    <w:basedOn w:val="a"/>
    <w:next w:val="a"/>
    <w:qFormat/>
    <w:pPr>
      <w:keepNext/>
      <w:adjustRightInd w:val="0"/>
      <w:spacing w:before="120" w:after="120" w:line="280" w:lineRule="atLeast"/>
      <w:ind w:left="2552"/>
      <w:textAlignment w:val="baseline"/>
      <w:outlineLvl w:val="1"/>
    </w:pPr>
    <w:rPr>
      <w:rFonts w:ascii="Arial" w:eastAsia="華康中楷體" w:hAnsi="Arial"/>
      <w:spacing w:val="20"/>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號"/>
    <w:basedOn w:val="a"/>
    <w:next w:val="a"/>
    <w:pPr>
      <w:adjustRightInd w:val="0"/>
      <w:spacing w:after="120" w:line="240" w:lineRule="atLeast"/>
      <w:ind w:left="4366" w:hanging="227"/>
      <w:textAlignment w:val="baseline"/>
    </w:pPr>
    <w:rPr>
      <w:rFonts w:ascii="華康中明體" w:eastAsia="華康中明體"/>
      <w:spacing w:val="20"/>
      <w:kern w:val="0"/>
      <w:sz w:val="18"/>
    </w:rPr>
  </w:style>
  <w:style w:type="paragraph" w:customStyle="1" w:styleId="a4">
    <w:name w:val="法條的款"/>
    <w:basedOn w:val="a"/>
    <w:pPr>
      <w:adjustRightInd w:val="0"/>
      <w:spacing w:line="300" w:lineRule="atLeast"/>
      <w:ind w:left="2324" w:hanging="510"/>
      <w:textAlignment w:val="baseline"/>
    </w:pPr>
    <w:rPr>
      <w:rFonts w:ascii="華康中明體" w:eastAsia="華康中明體"/>
      <w:spacing w:val="20"/>
      <w:kern w:val="0"/>
      <w:sz w:val="22"/>
    </w:rPr>
  </w:style>
  <w:style w:type="paragraph" w:customStyle="1" w:styleId="a5">
    <w:name w:val="前項的內文"/>
    <w:basedOn w:val="a"/>
    <w:pPr>
      <w:adjustRightInd w:val="0"/>
      <w:spacing w:line="300" w:lineRule="atLeast"/>
      <w:ind w:left="1304" w:firstLine="510"/>
      <w:textAlignment w:val="baseline"/>
    </w:pPr>
    <w:rPr>
      <w:rFonts w:ascii="華康中明體" w:eastAsia="華康中明體"/>
      <w:spacing w:val="20"/>
      <w:kern w:val="0"/>
      <w:sz w:val="22"/>
    </w:rPr>
  </w:style>
  <w:style w:type="paragraph" w:customStyle="1" w:styleId="a6">
    <w:name w:val="內文法規"/>
    <w:basedOn w:val="a"/>
    <w:pPr>
      <w:adjustRightInd w:val="0"/>
      <w:spacing w:line="300" w:lineRule="atLeast"/>
      <w:ind w:left="1304" w:hanging="1304"/>
      <w:jc w:val="both"/>
      <w:textAlignment w:val="baseline"/>
    </w:pPr>
    <w:rPr>
      <w:rFonts w:ascii="華康中明體" w:eastAsia="華康中明體"/>
      <w:spacing w:val="20"/>
      <w:kern w:val="0"/>
      <w:sz w:val="22"/>
    </w:rPr>
  </w:style>
  <w:style w:type="paragraph" w:styleId="a7">
    <w:name w:val="header"/>
    <w:basedOn w:val="a"/>
    <w:link w:val="a8"/>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9">
    <w:name w:val="footer"/>
    <w:basedOn w:val="a"/>
    <w:link w:val="aa"/>
    <w:uiPriority w:val="99"/>
    <w:pPr>
      <w:tabs>
        <w:tab w:val="right" w:pos="9356"/>
      </w:tabs>
      <w:adjustRightInd w:val="0"/>
      <w:spacing w:line="300" w:lineRule="atLeast"/>
      <w:textAlignment w:val="baseline"/>
    </w:pPr>
    <w:rPr>
      <w:rFonts w:ascii="華康中明體" w:eastAsia="華康中楷體"/>
      <w:spacing w:val="20"/>
      <w:kern w:val="0"/>
      <w:sz w:val="18"/>
    </w:rPr>
  </w:style>
  <w:style w:type="paragraph" w:styleId="ab">
    <w:name w:val="Body Text Indent"/>
    <w:basedOn w:val="a"/>
    <w:pPr>
      <w:ind w:left="1620" w:hangingChars="675" w:hanging="1620"/>
      <w:jc w:val="both"/>
    </w:pPr>
    <w:rPr>
      <w:rFonts w:ascii="新細明體" w:hAnsi="新細明體"/>
    </w:rPr>
  </w:style>
  <w:style w:type="character" w:styleId="ac">
    <w:name w:val="page number"/>
    <w:basedOn w:val="a1"/>
  </w:style>
  <w:style w:type="paragraph" w:customStyle="1" w:styleId="ad">
    <w:name w:val="流程圖"/>
    <w:basedOn w:val="a"/>
    <w:pPr>
      <w:adjustRightInd w:val="0"/>
      <w:jc w:val="center"/>
      <w:textAlignment w:val="baseline"/>
    </w:pPr>
    <w:rPr>
      <w:rFonts w:eastAsia="華康中楷體"/>
      <w:kern w:val="0"/>
    </w:rPr>
  </w:style>
  <w:style w:type="paragraph" w:styleId="20">
    <w:name w:val="Body Text Indent 2"/>
    <w:basedOn w:val="a"/>
    <w:pPr>
      <w:spacing w:line="320" w:lineRule="exact"/>
      <w:ind w:firstLineChars="213" w:firstLine="511"/>
      <w:jc w:val="both"/>
    </w:pPr>
    <w:rPr>
      <w:rFonts w:ascii="標楷體" w:eastAsia="標楷體" w:hAnsi="標楷體"/>
    </w:rPr>
  </w:style>
  <w:style w:type="paragraph" w:styleId="ae">
    <w:name w:val="Body Text"/>
    <w:basedOn w:val="a"/>
    <w:pPr>
      <w:spacing w:line="320" w:lineRule="exact"/>
      <w:jc w:val="both"/>
    </w:pPr>
    <w:rPr>
      <w:rFonts w:ascii="標楷體" w:eastAsia="標楷體" w:hAnsi="標楷體"/>
    </w:rPr>
  </w:style>
  <w:style w:type="paragraph" w:styleId="3">
    <w:name w:val="Body Text Indent 3"/>
    <w:basedOn w:val="a"/>
    <w:pPr>
      <w:spacing w:line="320" w:lineRule="exact"/>
      <w:ind w:leftChars="438" w:left="1052" w:hanging="1"/>
      <w:jc w:val="both"/>
    </w:pPr>
    <w:rPr>
      <w:rFonts w:ascii="標楷體" w:eastAsia="標楷體" w:hAnsi="標楷體"/>
    </w:rPr>
  </w:style>
  <w:style w:type="paragraph" w:customStyle="1" w:styleId="af">
    <w:name w:val="內文要點"/>
    <w:basedOn w:val="a"/>
    <w:pPr>
      <w:adjustRightInd w:val="0"/>
      <w:spacing w:line="300" w:lineRule="atLeast"/>
      <w:ind w:left="510" w:hanging="510"/>
      <w:textAlignment w:val="baseline"/>
    </w:pPr>
    <w:rPr>
      <w:rFonts w:ascii="華康中明體" w:eastAsia="華康中明體"/>
      <w:spacing w:val="20"/>
      <w:kern w:val="0"/>
      <w:sz w:val="22"/>
    </w:rPr>
  </w:style>
  <w:style w:type="paragraph" w:customStyle="1" w:styleId="af0">
    <w:name w:val="內文"/>
    <w:basedOn w:val="a"/>
    <w:pPr>
      <w:adjustRightInd w:val="0"/>
      <w:spacing w:line="300" w:lineRule="atLeast"/>
      <w:ind w:left="511" w:hanging="284"/>
      <w:jc w:val="both"/>
      <w:textAlignment w:val="baseline"/>
    </w:pPr>
    <w:rPr>
      <w:rFonts w:ascii="標楷體" w:eastAsia="標楷體" w:hAnsi="標楷體"/>
      <w:spacing w:val="20"/>
      <w:kern w:val="0"/>
    </w:rPr>
  </w:style>
  <w:style w:type="paragraph" w:styleId="af1">
    <w:name w:val="Normal Indent"/>
    <w:basedOn w:val="a"/>
    <w:pPr>
      <w:adjustRightInd w:val="0"/>
      <w:spacing w:line="300" w:lineRule="atLeast"/>
      <w:textAlignment w:val="baseline"/>
    </w:pPr>
    <w:rPr>
      <w:rFonts w:ascii="華康中明體" w:eastAsia="華康中明體"/>
      <w:spacing w:val="20"/>
      <w:kern w:val="0"/>
      <w:sz w:val="22"/>
    </w:rPr>
  </w:style>
  <w:style w:type="paragraph" w:customStyle="1" w:styleId="af2">
    <w:name w:val="內文"/>
    <w:basedOn w:val="a"/>
    <w:pPr>
      <w:adjustRightInd w:val="0"/>
      <w:spacing w:line="300" w:lineRule="atLeast"/>
      <w:ind w:left="1078" w:hanging="284"/>
      <w:textAlignment w:val="baseline"/>
    </w:pPr>
    <w:rPr>
      <w:rFonts w:ascii="華康中明體" w:eastAsia="華康中明體"/>
      <w:spacing w:val="20"/>
      <w:kern w:val="0"/>
      <w:sz w:val="22"/>
    </w:rPr>
  </w:style>
  <w:style w:type="paragraph" w:customStyle="1" w:styleId="af3">
    <w:name w:val="內文"/>
    <w:basedOn w:val="af2"/>
    <w:pPr>
      <w:ind w:left="1361"/>
    </w:pPr>
  </w:style>
  <w:style w:type="paragraph" w:customStyle="1" w:styleId="11Aa">
    <w:name w:val="1.1Aa.內容"/>
    <w:basedOn w:val="a"/>
    <w:pPr>
      <w:adjustRightInd w:val="0"/>
      <w:spacing w:before="60" w:after="40" w:line="440" w:lineRule="exact"/>
      <w:ind w:left="1361" w:right="-227" w:firstLine="640"/>
      <w:jc w:val="both"/>
      <w:textAlignment w:val="baseline"/>
    </w:pPr>
    <w:rPr>
      <w:rFonts w:eastAsia="華康中楷體"/>
      <w:spacing w:val="20"/>
      <w:kern w:val="0"/>
      <w:sz w:val="28"/>
    </w:rPr>
  </w:style>
  <w:style w:type="paragraph" w:customStyle="1" w:styleId="af4">
    <w:name w:val="法條的目"/>
    <w:basedOn w:val="a4"/>
    <w:pPr>
      <w:ind w:left="2325" w:hanging="284"/>
      <w:jc w:val="both"/>
    </w:pPr>
  </w:style>
  <w:style w:type="paragraph" w:customStyle="1" w:styleId="af5">
    <w:name w:val="(一)"/>
    <w:basedOn w:val="a"/>
    <w:pPr>
      <w:spacing w:after="120" w:line="480" w:lineRule="exact"/>
      <w:ind w:left="738" w:hanging="454"/>
      <w:jc w:val="both"/>
    </w:pPr>
    <w:rPr>
      <w:rFonts w:eastAsia="華康儷楷書"/>
    </w:rPr>
  </w:style>
  <w:style w:type="paragraph" w:customStyle="1" w:styleId="10">
    <w:name w:val="(1)"/>
    <w:basedOn w:val="af5"/>
    <w:autoRedefine/>
    <w:pPr>
      <w:ind w:left="1720" w:hanging="960"/>
    </w:pPr>
  </w:style>
  <w:style w:type="paragraph" w:customStyle="1" w:styleId="11">
    <w:name w:val="(1)內容"/>
    <w:basedOn w:val="10"/>
    <w:pPr>
      <w:ind w:firstLine="0"/>
    </w:pPr>
  </w:style>
  <w:style w:type="paragraph" w:customStyle="1" w:styleId="af6">
    <w:name w:val="(一)內容"/>
    <w:basedOn w:val="a"/>
    <w:pPr>
      <w:spacing w:after="120" w:line="480" w:lineRule="exact"/>
      <w:ind w:left="278" w:firstLine="454"/>
      <w:jc w:val="both"/>
    </w:pPr>
    <w:rPr>
      <w:rFonts w:eastAsia="華康儷楷書"/>
    </w:rPr>
  </w:style>
  <w:style w:type="paragraph" w:customStyle="1" w:styleId="12">
    <w:name w:val="1."/>
    <w:basedOn w:val="af5"/>
    <w:pPr>
      <w:ind w:left="794" w:hanging="227"/>
    </w:pPr>
  </w:style>
  <w:style w:type="paragraph" w:customStyle="1" w:styleId="af7">
    <w:name w:val="壹"/>
    <w:basedOn w:val="a"/>
    <w:pPr>
      <w:spacing w:before="120" w:after="120" w:line="480" w:lineRule="exact"/>
      <w:jc w:val="both"/>
    </w:pPr>
    <w:rPr>
      <w:rFonts w:eastAsia="華康儷楷書"/>
      <w:b/>
    </w:rPr>
  </w:style>
  <w:style w:type="paragraph" w:customStyle="1" w:styleId="110">
    <w:name w:val="1.1"/>
    <w:basedOn w:val="af7"/>
    <w:pPr>
      <w:tabs>
        <w:tab w:val="left" w:pos="-2760"/>
      </w:tabs>
      <w:ind w:left="737" w:hanging="737"/>
    </w:pPr>
    <w:rPr>
      <w:sz w:val="32"/>
    </w:rPr>
  </w:style>
  <w:style w:type="paragraph" w:customStyle="1" w:styleId="111">
    <w:name w:val="1.1內容"/>
    <w:basedOn w:val="a"/>
    <w:pPr>
      <w:adjustRightInd w:val="0"/>
      <w:spacing w:after="120" w:line="480" w:lineRule="exact"/>
      <w:ind w:left="284" w:firstLine="454"/>
      <w:jc w:val="both"/>
      <w:textAlignment w:val="baseline"/>
    </w:pPr>
    <w:rPr>
      <w:rFonts w:eastAsia="華康儷楷書"/>
      <w:kern w:val="0"/>
    </w:rPr>
  </w:style>
  <w:style w:type="paragraph" w:customStyle="1" w:styleId="13">
    <w:name w:val="1.內容"/>
    <w:basedOn w:val="af5"/>
    <w:pPr>
      <w:ind w:left="794" w:firstLine="0"/>
    </w:pPr>
  </w:style>
  <w:style w:type="paragraph" w:customStyle="1" w:styleId="af8">
    <w:name w:val="一"/>
    <w:basedOn w:val="a"/>
    <w:pPr>
      <w:spacing w:after="120" w:line="480" w:lineRule="exact"/>
      <w:ind w:left="454" w:hanging="454"/>
      <w:jc w:val="both"/>
      <w:textDirection w:val="lrTbV"/>
    </w:pPr>
    <w:rPr>
      <w:rFonts w:eastAsia="華康儷楷書"/>
    </w:rPr>
  </w:style>
  <w:style w:type="paragraph" w:customStyle="1" w:styleId="af9">
    <w:name w:val="一內容"/>
    <w:basedOn w:val="a"/>
    <w:pPr>
      <w:spacing w:after="120" w:line="480" w:lineRule="exact"/>
      <w:ind w:firstLine="454"/>
      <w:jc w:val="both"/>
      <w:textDirection w:val="lrTbV"/>
    </w:pPr>
    <w:rPr>
      <w:rFonts w:eastAsia="華康儷楷書"/>
    </w:rPr>
  </w:style>
  <w:style w:type="paragraph" w:customStyle="1" w:styleId="afa">
    <w:name w:val="表頭"/>
    <w:basedOn w:val="a"/>
    <w:pPr>
      <w:adjustRightInd w:val="0"/>
      <w:spacing w:before="120"/>
      <w:ind w:right="-816"/>
      <w:jc w:val="center"/>
      <w:textAlignment w:val="baseline"/>
    </w:pPr>
    <w:rPr>
      <w:rFonts w:ascii="華康特粗黑體" w:eastAsia="華康特粗黑體"/>
      <w:spacing w:val="20"/>
      <w:kern w:val="0"/>
      <w:sz w:val="28"/>
    </w:rPr>
  </w:style>
  <w:style w:type="paragraph" w:customStyle="1" w:styleId="afb">
    <w:name w:val="第一章"/>
    <w:basedOn w:val="a"/>
    <w:pPr>
      <w:spacing w:before="240" w:after="240" w:line="480" w:lineRule="exact"/>
      <w:jc w:val="center"/>
      <w:textDirection w:val="lrTbV"/>
    </w:pPr>
    <w:rPr>
      <w:rFonts w:eastAsia="華康隸書體"/>
      <w:b/>
      <w:sz w:val="40"/>
    </w:rPr>
  </w:style>
  <w:style w:type="paragraph" w:customStyle="1" w:styleId="afc">
    <w:name w:val="章內容"/>
    <w:basedOn w:val="a"/>
    <w:pPr>
      <w:spacing w:after="120" w:line="480" w:lineRule="exact"/>
      <w:ind w:firstLine="454"/>
      <w:jc w:val="both"/>
    </w:pPr>
    <w:rPr>
      <w:rFonts w:eastAsia="華康儷楷書"/>
    </w:rPr>
  </w:style>
  <w:style w:type="paragraph" w:customStyle="1" w:styleId="afd">
    <w:name w:val="壹內容"/>
    <w:basedOn w:val="a"/>
    <w:pPr>
      <w:spacing w:after="120" w:line="480" w:lineRule="exact"/>
      <w:ind w:firstLine="454"/>
      <w:jc w:val="both"/>
    </w:pPr>
    <w:rPr>
      <w:rFonts w:eastAsia="華康儷楷書"/>
    </w:rPr>
  </w:style>
  <w:style w:type="paragraph" w:customStyle="1" w:styleId="afe">
    <w:name w:val="圖表"/>
    <w:basedOn w:val="a"/>
    <w:pPr>
      <w:adjustRightInd w:val="0"/>
      <w:spacing w:after="120" w:line="480" w:lineRule="exact"/>
      <w:jc w:val="center"/>
      <w:textAlignment w:val="baseline"/>
    </w:pPr>
    <w:rPr>
      <w:rFonts w:eastAsia="華康儷楷書"/>
      <w:b/>
      <w:kern w:val="0"/>
    </w:rPr>
  </w:style>
  <w:style w:type="paragraph" w:customStyle="1" w:styleId="911Aa">
    <w:name w:val="9層:1.1Aa."/>
    <w:basedOn w:val="a"/>
    <w:pPr>
      <w:adjustRightInd w:val="0"/>
      <w:spacing w:before="60" w:after="40" w:line="400" w:lineRule="exact"/>
      <w:ind w:left="1139" w:right="-227" w:hanging="198"/>
      <w:jc w:val="both"/>
      <w:textAlignment w:val="baseline"/>
    </w:pPr>
    <w:rPr>
      <w:rFonts w:ascii="華康中楷體" w:eastAsia="華康中楷體"/>
      <w:spacing w:val="20"/>
      <w:kern w:val="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character" w:styleId="aff">
    <w:name w:val="line number"/>
    <w:basedOn w:val="a1"/>
  </w:style>
  <w:style w:type="paragraph" w:styleId="aff0">
    <w:name w:val="Balloon Text"/>
    <w:basedOn w:val="a"/>
    <w:semiHidden/>
    <w:rPr>
      <w:rFonts w:ascii="Arial" w:hAnsi="Arial"/>
      <w:sz w:val="18"/>
      <w:szCs w:val="18"/>
    </w:rPr>
  </w:style>
  <w:style w:type="character" w:styleId="aff1">
    <w:name w:val="annotation reference"/>
    <w:rsid w:val="00241D85"/>
    <w:rPr>
      <w:sz w:val="18"/>
      <w:szCs w:val="18"/>
    </w:rPr>
  </w:style>
  <w:style w:type="paragraph" w:styleId="aff2">
    <w:name w:val="annotation text"/>
    <w:basedOn w:val="a"/>
    <w:link w:val="aff3"/>
    <w:rsid w:val="00241D85"/>
  </w:style>
  <w:style w:type="character" w:customStyle="1" w:styleId="aff3">
    <w:name w:val="註解文字 字元"/>
    <w:link w:val="aff2"/>
    <w:rsid w:val="00241D85"/>
    <w:rPr>
      <w:kern w:val="2"/>
      <w:sz w:val="24"/>
    </w:rPr>
  </w:style>
  <w:style w:type="paragraph" w:styleId="aff4">
    <w:name w:val="annotation subject"/>
    <w:basedOn w:val="aff2"/>
    <w:next w:val="aff2"/>
    <w:link w:val="aff5"/>
    <w:rsid w:val="00241D85"/>
    <w:rPr>
      <w:b/>
      <w:bCs/>
    </w:rPr>
  </w:style>
  <w:style w:type="character" w:customStyle="1" w:styleId="aff5">
    <w:name w:val="註解主旨 字元"/>
    <w:link w:val="aff4"/>
    <w:rsid w:val="00241D85"/>
    <w:rPr>
      <w:b/>
      <w:bCs/>
      <w:kern w:val="2"/>
      <w:sz w:val="24"/>
    </w:rPr>
  </w:style>
  <w:style w:type="character" w:customStyle="1" w:styleId="HTML0">
    <w:name w:val="HTML 預設格式 字元"/>
    <w:link w:val="HTML"/>
    <w:rsid w:val="00193E35"/>
    <w:rPr>
      <w:rFonts w:ascii="Arial Unicode MS" w:eastAsia="Arial Unicode MS" w:hAnsi="Arial Unicode MS" w:cs="Arial Unicode MS"/>
      <w:color w:val="000000"/>
    </w:rPr>
  </w:style>
  <w:style w:type="character" w:customStyle="1" w:styleId="a8">
    <w:name w:val="頁首 字元"/>
    <w:link w:val="a7"/>
    <w:uiPriority w:val="99"/>
    <w:rsid w:val="002B7DB4"/>
    <w:rPr>
      <w:rFonts w:ascii="華康中明體" w:eastAsia="華康中楷體"/>
      <w:spacing w:val="20"/>
      <w:sz w:val="18"/>
    </w:rPr>
  </w:style>
  <w:style w:type="character" w:customStyle="1" w:styleId="aa">
    <w:name w:val="頁尾 字元"/>
    <w:link w:val="a9"/>
    <w:uiPriority w:val="99"/>
    <w:rsid w:val="002B7DB4"/>
    <w:rPr>
      <w:rFonts w:ascii="華康中明體" w:eastAsia="華康中楷體"/>
      <w:spacing w:val="20"/>
      <w:sz w:val="18"/>
    </w:rPr>
  </w:style>
</w:styles>
</file>

<file path=word/webSettings.xml><?xml version="1.0" encoding="utf-8"?>
<w:webSettings xmlns:r="http://schemas.openxmlformats.org/officeDocument/2006/relationships" xmlns:w="http://schemas.openxmlformats.org/wordprocessingml/2006/main">
  <w:divs>
    <w:div w:id="1310667503">
      <w:bodyDiv w:val="1"/>
      <w:marLeft w:val="0"/>
      <w:marRight w:val="0"/>
      <w:marTop w:val="0"/>
      <w:marBottom w:val="0"/>
      <w:divBdr>
        <w:top w:val="none" w:sz="0" w:space="0" w:color="auto"/>
        <w:left w:val="none" w:sz="0" w:space="0" w:color="auto"/>
        <w:bottom w:val="none" w:sz="0" w:space="0" w:color="auto"/>
        <w:right w:val="none" w:sz="0" w:space="0" w:color="auto"/>
      </w:divBdr>
    </w:div>
    <w:div w:id="1479960819">
      <w:bodyDiv w:val="1"/>
      <w:marLeft w:val="0"/>
      <w:marRight w:val="0"/>
      <w:marTop w:val="0"/>
      <w:marBottom w:val="0"/>
      <w:divBdr>
        <w:top w:val="none" w:sz="0" w:space="0" w:color="auto"/>
        <w:left w:val="none" w:sz="0" w:space="0" w:color="auto"/>
        <w:bottom w:val="none" w:sz="0" w:space="0" w:color="auto"/>
        <w:right w:val="none" w:sz="0" w:space="0" w:color="auto"/>
      </w:divBdr>
    </w:div>
    <w:div w:id="1937322849">
      <w:bodyDiv w:val="1"/>
      <w:marLeft w:val="0"/>
      <w:marRight w:val="0"/>
      <w:marTop w:val="0"/>
      <w:marBottom w:val="0"/>
      <w:divBdr>
        <w:top w:val="none" w:sz="0" w:space="0" w:color="auto"/>
        <w:left w:val="none" w:sz="0" w:space="0" w:color="auto"/>
        <w:bottom w:val="none" w:sz="0" w:space="0" w:color="auto"/>
        <w:right w:val="none" w:sz="0" w:space="0" w:color="auto"/>
      </w:divBdr>
    </w:div>
    <w:div w:id="19579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1677-8BAD-4375-9993-60A2409E2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1174</Words>
  <Characters>6694</Characters>
  <Application>Microsoft Office Word</Application>
  <DocSecurity>0</DocSecurity>
  <Lines>55</Lines>
  <Paragraphs>15</Paragraphs>
  <ScaleCrop>false</ScaleCrop>
  <Company>ctci</Company>
  <LinksUpToDate>false</LinksUpToDate>
  <CharactersWithSpaces>7853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「事業水污染防治措施及廢（污）水管理辦法」部分條文修正草案條文對照表(91</dc:title>
  <dc:creator>01194</dc:creator>
  <cp:lastModifiedBy>ginalee</cp:lastModifiedBy>
  <cp:revision>2</cp:revision>
  <cp:lastPrinted>2015-07-01T12:07:00Z</cp:lastPrinted>
  <dcterms:created xsi:type="dcterms:W3CDTF">2015-07-09T01:22:00Z</dcterms:created>
  <dcterms:modified xsi:type="dcterms:W3CDTF">2015-07-09T01:22:00Z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-202321223</vt:i4>
  </property>
</Properties>
</file>