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BB1" w:rsidRPr="00175D80" w:rsidRDefault="0038768A" w:rsidP="0038768A">
      <w:pPr>
        <w:jc w:val="center"/>
        <w:rPr>
          <w:rFonts w:eastAsia="微軟正黑體"/>
          <w:b/>
          <w:sz w:val="40"/>
          <w:szCs w:val="40"/>
        </w:rPr>
      </w:pPr>
      <w:r w:rsidRPr="00175D80">
        <w:rPr>
          <w:rFonts w:eastAsia="微軟正黑體" w:hint="eastAsia"/>
          <w:b/>
          <w:sz w:val="40"/>
          <w:szCs w:val="40"/>
        </w:rPr>
        <w:t>全國高中推廣全民實踐綠生活創意演說競賽</w:t>
      </w:r>
    </w:p>
    <w:p w:rsidR="00EB1D70" w:rsidRPr="0038768A" w:rsidRDefault="00902B7D" w:rsidP="00902B7D">
      <w:pPr>
        <w:jc w:val="center"/>
        <w:rPr>
          <w:rFonts w:eastAsia="微軟正黑體"/>
          <w:b/>
          <w:sz w:val="28"/>
          <w:szCs w:val="28"/>
        </w:rPr>
      </w:pPr>
      <w:r>
        <w:rPr>
          <w:rFonts w:eastAsia="微軟正黑體" w:hint="eastAsia"/>
          <w:b/>
          <w:sz w:val="36"/>
          <w:szCs w:val="36"/>
        </w:rPr>
        <w:t>特優作品</w:t>
      </w:r>
      <w:r w:rsidR="007167F2">
        <w:rPr>
          <w:rFonts w:eastAsia="微軟正黑體" w:hint="eastAsia"/>
          <w:b/>
          <w:sz w:val="36"/>
          <w:szCs w:val="36"/>
        </w:rPr>
        <w:t>介紹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5245"/>
      </w:tblGrid>
      <w:tr w:rsidR="00902B7D" w:rsidRPr="00EB1D70" w:rsidTr="007167F2">
        <w:trPr>
          <w:jc w:val="center"/>
        </w:trPr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02B7D" w:rsidRPr="00E335D6" w:rsidRDefault="00902B7D" w:rsidP="00EB1D70">
            <w:pPr>
              <w:spacing w:line="400" w:lineRule="exact"/>
              <w:jc w:val="center"/>
              <w:rPr>
                <w:rFonts w:ascii="Times New Roman" w:eastAsia="標楷體" w:hAnsi="Times New Roman"/>
                <w:szCs w:val="26"/>
              </w:rPr>
            </w:pPr>
            <w:r w:rsidRPr="00E335D6">
              <w:rPr>
                <w:rFonts w:ascii="Times New Roman" w:eastAsia="標楷體" w:hAnsi="Times New Roman" w:hint="eastAsia"/>
                <w:szCs w:val="26"/>
              </w:rPr>
              <w:t>姓名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902B7D" w:rsidRPr="00E335D6" w:rsidRDefault="00902B7D" w:rsidP="00EB1D70">
            <w:pPr>
              <w:spacing w:line="400" w:lineRule="exact"/>
              <w:jc w:val="center"/>
              <w:rPr>
                <w:rFonts w:ascii="Times New Roman" w:eastAsia="標楷體" w:hAnsi="Times New Roman"/>
                <w:szCs w:val="26"/>
              </w:rPr>
            </w:pPr>
            <w:r w:rsidRPr="00E335D6">
              <w:rPr>
                <w:rFonts w:ascii="Times New Roman" w:eastAsia="標楷體" w:hAnsi="Times New Roman" w:hint="eastAsia"/>
                <w:szCs w:val="26"/>
              </w:rPr>
              <w:t>題目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902B7D" w:rsidRPr="00E335D6" w:rsidRDefault="00902B7D" w:rsidP="00EB1D70">
            <w:pPr>
              <w:spacing w:line="400" w:lineRule="exact"/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作品介紹</w:t>
            </w:r>
          </w:p>
        </w:tc>
      </w:tr>
      <w:tr w:rsidR="00902B7D" w:rsidRPr="00EB1D70" w:rsidTr="007167F2">
        <w:trPr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EB1D70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席秉箴</w:t>
            </w:r>
          </w:p>
        </w:tc>
        <w:tc>
          <w:tcPr>
            <w:tcW w:w="2126" w:type="dxa"/>
            <w:vAlign w:val="center"/>
          </w:tcPr>
          <w:p w:rsidR="00902B7D" w:rsidRPr="00E335D6" w:rsidRDefault="00902B7D" w:rsidP="00EB1D7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E335D6">
              <w:rPr>
                <w:rFonts w:ascii="Times New Roman" w:eastAsia="標楷體" w:hAnsi="Times New Roman"/>
                <w:szCs w:val="24"/>
              </w:rPr>
              <w:t>njoy a very “green” trip in Taiwan</w:t>
            </w:r>
          </w:p>
        </w:tc>
        <w:tc>
          <w:tcPr>
            <w:tcW w:w="5245" w:type="dxa"/>
            <w:vAlign w:val="center"/>
          </w:tcPr>
          <w:p w:rsidR="00902B7D" w:rsidRPr="00E335D6" w:rsidRDefault="00604023" w:rsidP="00EB1D7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（英文演說）</w:t>
            </w:r>
            <w:r w:rsidR="00902B7D">
              <w:rPr>
                <w:rFonts w:ascii="Times New Roman" w:eastAsia="標楷體" w:hAnsi="Times New Roman" w:hint="eastAsia"/>
                <w:szCs w:val="24"/>
              </w:rPr>
              <w:t>旅遊也要</w:t>
            </w:r>
            <w:r w:rsidR="007A3FBB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902B7D" w:rsidRPr="00E85261">
              <w:rPr>
                <w:rFonts w:ascii="Times New Roman" w:eastAsia="標楷體" w:hAnsi="Times New Roman" w:hint="eastAsia"/>
                <w:szCs w:val="24"/>
              </w:rPr>
              <w:t>非常綠色</w:t>
            </w:r>
            <w:r w:rsidR="007A3FBB">
              <w:rPr>
                <w:rFonts w:ascii="Times New Roman" w:eastAsia="標楷體" w:hAnsi="Times New Roman" w:hint="eastAsia"/>
                <w:szCs w:val="24"/>
              </w:rPr>
              <w:t>」</w:t>
            </w:r>
            <w:bookmarkStart w:id="0" w:name="_GoBack"/>
            <w:bookmarkEnd w:id="0"/>
            <w:r w:rsidR="00902B7D" w:rsidRPr="00E85261">
              <w:rPr>
                <w:rFonts w:ascii="Times New Roman" w:eastAsia="標楷體" w:hAnsi="Times New Roman" w:hint="eastAsia"/>
                <w:szCs w:val="24"/>
              </w:rPr>
              <w:t>！介紹一趟台灣非常綠色的旅程，在沉靜享受、放鬆身心之餘，還能環保愛地球！</w:t>
            </w:r>
          </w:p>
        </w:tc>
      </w:tr>
      <w:tr w:rsidR="00902B7D" w:rsidRPr="00EB1D70" w:rsidTr="007167F2">
        <w:trPr>
          <w:trHeight w:val="656"/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EB1D70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黃緯德</w:t>
            </w:r>
          </w:p>
        </w:tc>
        <w:tc>
          <w:tcPr>
            <w:tcW w:w="2126" w:type="dxa"/>
            <w:vAlign w:val="center"/>
          </w:tcPr>
          <w:p w:rsidR="00902B7D" w:rsidRPr="00E335D6" w:rsidRDefault="00902B7D" w:rsidP="00EB1D7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我的一天環保綠生活</w:t>
            </w:r>
          </w:p>
        </w:tc>
        <w:tc>
          <w:tcPr>
            <w:tcW w:w="5245" w:type="dxa"/>
            <w:vAlign w:val="center"/>
          </w:tcPr>
          <w:p w:rsidR="00902B7D" w:rsidRPr="00E335D6" w:rsidRDefault="00902B7D" w:rsidP="007808D3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日常生活中如何融入綠生活，透過</w:t>
            </w:r>
            <w:r w:rsidR="00604023">
              <w:rPr>
                <w:rFonts w:ascii="Times New Roman" w:eastAsia="標楷體" w:hAnsi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hint="eastAsia"/>
                <w:szCs w:val="24"/>
              </w:rPr>
              <w:t>我的一天環保綠生活</w:t>
            </w:r>
            <w:r w:rsidR="00604023">
              <w:rPr>
                <w:rFonts w:ascii="Times New Roman" w:eastAsia="標楷體" w:hAnsi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hint="eastAsia"/>
                <w:szCs w:val="24"/>
              </w:rPr>
              <w:t>將各項綠生活創意進行示範。</w:t>
            </w:r>
          </w:p>
        </w:tc>
      </w:tr>
      <w:tr w:rsidR="00902B7D" w:rsidRPr="00EB1D70" w:rsidTr="007167F2">
        <w:trPr>
          <w:trHeight w:val="694"/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EB1D70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盧思任</w:t>
            </w:r>
          </w:p>
        </w:tc>
        <w:tc>
          <w:tcPr>
            <w:tcW w:w="2126" w:type="dxa"/>
            <w:vAlign w:val="center"/>
          </w:tcPr>
          <w:p w:rsidR="00902B7D" w:rsidRPr="00E335D6" w:rsidRDefault="00902B7D" w:rsidP="00EB1D7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飲料杯</w:t>
            </w:r>
            <w:r w:rsidRPr="00E335D6">
              <w:rPr>
                <w:rFonts w:ascii="Times New Roman" w:eastAsia="標楷體" w:hAnsi="Times New Roman" w:hint="eastAsia"/>
                <w:szCs w:val="24"/>
              </w:rPr>
              <w:t>-</w:t>
            </w:r>
            <w:proofErr w:type="gramStart"/>
            <w:r w:rsidRPr="00E335D6">
              <w:rPr>
                <w:rFonts w:ascii="Times New Roman" w:eastAsia="標楷體" w:hAnsi="Times New Roman" w:hint="eastAsia"/>
                <w:szCs w:val="24"/>
              </w:rPr>
              <w:t>減塑</w:t>
            </w:r>
            <w:proofErr w:type="gramEnd"/>
          </w:p>
        </w:tc>
        <w:tc>
          <w:tcPr>
            <w:tcW w:w="5245" w:type="dxa"/>
            <w:vAlign w:val="center"/>
          </w:tcPr>
          <w:p w:rsidR="00902B7D" w:rsidRPr="00E335D6" w:rsidRDefault="00902B7D" w:rsidP="00175D8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國人每日使用大量的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飲料杯對環境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造成很大的負擔，響應全民綠生活，建議民眾應自備環保杯購買飲料，為環境保護貢獻一份心力。</w:t>
            </w:r>
          </w:p>
        </w:tc>
      </w:tr>
      <w:tr w:rsidR="00902B7D" w:rsidRPr="00EB1D70" w:rsidTr="007167F2">
        <w:trPr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854ED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吳</w:t>
            </w:r>
            <w:proofErr w:type="gramStart"/>
            <w:r w:rsidRPr="00E335D6">
              <w:rPr>
                <w:rFonts w:ascii="Times New Roman" w:eastAsia="標楷體" w:hAnsi="Times New Roman" w:hint="eastAsia"/>
                <w:szCs w:val="24"/>
              </w:rPr>
              <w:t>宥蓁</w:t>
            </w:r>
            <w:proofErr w:type="gramEnd"/>
          </w:p>
        </w:tc>
        <w:tc>
          <w:tcPr>
            <w:tcW w:w="2126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告白綠生活</w:t>
            </w:r>
          </w:p>
        </w:tc>
        <w:tc>
          <w:tcPr>
            <w:tcW w:w="5245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將周杰倫的</w:t>
            </w:r>
            <w:r w:rsidR="00604023">
              <w:rPr>
                <w:rFonts w:ascii="Times New Roman" w:eastAsia="標楷體" w:hAnsi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hint="eastAsia"/>
                <w:szCs w:val="24"/>
              </w:rPr>
              <w:t>告白氣球</w:t>
            </w:r>
            <w:r w:rsidR="00604023">
              <w:rPr>
                <w:rFonts w:ascii="Times New Roman" w:eastAsia="標楷體" w:hAnsi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hint="eastAsia"/>
                <w:szCs w:val="24"/>
              </w:rPr>
              <w:t>改編為</w:t>
            </w:r>
            <w:r w:rsidR="00604023">
              <w:rPr>
                <w:rFonts w:ascii="Times New Roman" w:eastAsia="標楷體" w:hAnsi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hint="eastAsia"/>
                <w:szCs w:val="24"/>
              </w:rPr>
              <w:t>告白綠生活</w:t>
            </w:r>
            <w:r w:rsidR="00604023">
              <w:rPr>
                <w:rFonts w:ascii="Times New Roman" w:eastAsia="標楷體" w:hAnsi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hint="eastAsia"/>
                <w:szCs w:val="24"/>
              </w:rPr>
              <w:t>，唱出綠生活的生活方式與創意作法，期許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淨零綠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生活，環境更美好。</w:t>
            </w:r>
          </w:p>
        </w:tc>
      </w:tr>
      <w:tr w:rsidR="00902B7D" w:rsidRPr="00EB1D70" w:rsidTr="007167F2">
        <w:trPr>
          <w:trHeight w:val="730"/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854ED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黃禹蓁</w:t>
            </w:r>
          </w:p>
        </w:tc>
        <w:tc>
          <w:tcPr>
            <w:tcW w:w="2126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市內桃源</w:t>
            </w:r>
            <w:r w:rsidRPr="00E335D6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E335D6">
              <w:rPr>
                <w:rFonts w:ascii="Times New Roman" w:eastAsia="標楷體" w:hAnsi="Times New Roman" w:hint="eastAsia"/>
                <w:szCs w:val="24"/>
              </w:rPr>
              <w:t>重返自然</w:t>
            </w:r>
          </w:p>
        </w:tc>
        <w:tc>
          <w:tcPr>
            <w:tcW w:w="5245" w:type="dxa"/>
            <w:vAlign w:val="center"/>
          </w:tcPr>
          <w:p w:rsidR="008B7E45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化石燃料的大量使用，造成地球暖化，太陽是地球最自然且重要的能源，應善用自然能源，</w:t>
            </w:r>
          </w:p>
          <w:p w:rsidR="00902B7D" w:rsidRPr="00E335D6" w:rsidRDefault="008B7E45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打照</w:t>
            </w:r>
            <w:r w:rsidRPr="008B7E45">
              <w:rPr>
                <w:rFonts w:eastAsia="標楷體" w:cs="Arial" w:hint="eastAsia"/>
                <w:color w:val="000000"/>
                <w:kern w:val="0"/>
                <w:szCs w:val="24"/>
              </w:rPr>
              <w:t>太陽能</w:t>
            </w:r>
            <w:proofErr w:type="gramEnd"/>
            <w:r w:rsidRPr="008B7E45">
              <w:rPr>
                <w:rFonts w:eastAsia="標楷體" w:cs="Arial" w:hint="eastAsia"/>
                <w:color w:val="000000"/>
                <w:kern w:val="0"/>
                <w:szCs w:val="24"/>
              </w:rPr>
              <w:t>水陸空三棲飛天車</w:t>
            </w:r>
            <w:r>
              <w:rPr>
                <w:rFonts w:eastAsia="標楷體" w:cs="Arial" w:hint="eastAsia"/>
                <w:color w:val="000000"/>
                <w:kern w:val="0"/>
                <w:szCs w:val="24"/>
              </w:rPr>
              <w:t>及</w:t>
            </w:r>
            <w:r w:rsidR="00902B7D" w:rsidRPr="008B7E45">
              <w:rPr>
                <w:rFonts w:ascii="Times New Roman" w:eastAsia="標楷體" w:hAnsi="Times New Roman" w:hint="eastAsia"/>
                <w:szCs w:val="24"/>
              </w:rPr>
              <w:t>綠</w:t>
            </w:r>
            <w:r w:rsidR="00902B7D">
              <w:rPr>
                <w:rFonts w:ascii="Times New Roman" w:eastAsia="標楷體" w:hAnsi="Times New Roman" w:hint="eastAsia"/>
                <w:szCs w:val="24"/>
              </w:rPr>
              <w:t>化建築，減少二氧化碳排放，讓城市成為一座綠意盎然的桃花源。</w:t>
            </w:r>
          </w:p>
        </w:tc>
      </w:tr>
      <w:tr w:rsidR="00902B7D" w:rsidRPr="00EB1D70" w:rsidTr="007167F2">
        <w:trPr>
          <w:trHeight w:val="712"/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854ED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陳威誠</w:t>
            </w:r>
          </w:p>
        </w:tc>
        <w:tc>
          <w:tcPr>
            <w:tcW w:w="2126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人類能源取捨與資本關係</w:t>
            </w:r>
          </w:p>
        </w:tc>
        <w:tc>
          <w:tcPr>
            <w:tcW w:w="5245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針對未來生活提出多元創新建議，期待透過各項政策的推動，減少溫室氣體的排放。</w:t>
            </w:r>
          </w:p>
        </w:tc>
      </w:tr>
      <w:tr w:rsidR="00902B7D" w:rsidRPr="00EB1D70" w:rsidTr="007167F2">
        <w:trPr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854ED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蔡孟軒</w:t>
            </w:r>
          </w:p>
        </w:tc>
        <w:tc>
          <w:tcPr>
            <w:tcW w:w="2126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風力發電</w:t>
            </w:r>
          </w:p>
        </w:tc>
        <w:tc>
          <w:tcPr>
            <w:tcW w:w="5245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風力發電是潔淨的能源，透過風力發電的推動，有助於</w:t>
            </w:r>
            <w:r>
              <w:rPr>
                <w:rFonts w:ascii="Times New Roman" w:eastAsia="標楷體" w:hAnsi="Times New Roman" w:hint="eastAsia"/>
                <w:szCs w:val="24"/>
              </w:rPr>
              <w:t>2050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淨零目標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的達成。</w:t>
            </w:r>
          </w:p>
        </w:tc>
      </w:tr>
      <w:tr w:rsidR="00902B7D" w:rsidRPr="00EB1D70" w:rsidTr="007167F2">
        <w:trPr>
          <w:trHeight w:val="734"/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854ED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335D6">
              <w:rPr>
                <w:rFonts w:ascii="Times New Roman" w:eastAsia="標楷體" w:hAnsi="Times New Roman" w:hint="eastAsia"/>
                <w:szCs w:val="24"/>
              </w:rPr>
              <w:t>吳峻宇</w:t>
            </w:r>
            <w:proofErr w:type="gramEnd"/>
          </w:p>
        </w:tc>
        <w:tc>
          <w:tcPr>
            <w:tcW w:w="2126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2050</w:t>
            </w:r>
            <w:r w:rsidRPr="00E335D6">
              <w:rPr>
                <w:rFonts w:ascii="Times New Roman" w:eastAsia="標楷體" w:hAnsi="Times New Roman" w:hint="eastAsia"/>
                <w:szCs w:val="24"/>
              </w:rPr>
              <w:t>全民綠生活</w:t>
            </w:r>
          </w:p>
        </w:tc>
        <w:tc>
          <w:tcPr>
            <w:tcW w:w="5245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針對未來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淨零綠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生活提出四種創新想法：</w:t>
            </w:r>
            <w:r w:rsidRPr="00835B28">
              <w:rPr>
                <w:rFonts w:ascii="Times New Roman" w:eastAsia="標楷體" w:hAnsi="Times New Roman" w:hint="eastAsia"/>
                <w:szCs w:val="24"/>
              </w:rPr>
              <w:t>餐具共用</w:t>
            </w:r>
            <w:r w:rsidRPr="00835B28">
              <w:rPr>
                <w:rFonts w:ascii="Times New Roman" w:eastAsia="標楷體" w:hAnsi="Times New Roman" w:hint="eastAsia"/>
                <w:szCs w:val="24"/>
              </w:rPr>
              <w:t>+</w:t>
            </w:r>
            <w:r w:rsidRPr="00835B28">
              <w:rPr>
                <w:rFonts w:ascii="Times New Roman" w:eastAsia="標楷體" w:hAnsi="Times New Roman" w:hint="eastAsia"/>
                <w:szCs w:val="24"/>
              </w:rPr>
              <w:t>自動餐具清洗機</w:t>
            </w:r>
            <w:r>
              <w:rPr>
                <w:rFonts w:ascii="Times New Roman" w:eastAsia="標楷體" w:hAnsi="Times New Roman" w:hint="eastAsia"/>
                <w:szCs w:val="24"/>
              </w:rPr>
              <w:t>；</w:t>
            </w:r>
            <w:r w:rsidRPr="00835B28">
              <w:rPr>
                <w:rFonts w:ascii="Times New Roman" w:eastAsia="標楷體" w:hAnsi="Times New Roman" w:hint="eastAsia"/>
                <w:szCs w:val="24"/>
              </w:rPr>
              <w:t>食物膠囊，一顆就足夠</w:t>
            </w:r>
            <w:r>
              <w:rPr>
                <w:rFonts w:ascii="Times New Roman" w:eastAsia="標楷體" w:hAnsi="Times New Roman" w:hint="eastAsia"/>
                <w:szCs w:val="24"/>
              </w:rPr>
              <w:t>；</w:t>
            </w:r>
            <w:r w:rsidRPr="00835B28">
              <w:rPr>
                <w:rFonts w:ascii="Times New Roman" w:eastAsia="標楷體" w:hAnsi="Times New Roman" w:hint="eastAsia"/>
                <w:szCs w:val="24"/>
              </w:rPr>
              <w:t>我是勇腳</w:t>
            </w:r>
            <w:proofErr w:type="gramStart"/>
            <w:r w:rsidRPr="00835B28">
              <w:rPr>
                <w:rFonts w:ascii="Times New Roman" w:eastAsia="標楷體" w:hAnsi="Times New Roman" w:hint="eastAsia"/>
                <w:szCs w:val="24"/>
              </w:rPr>
              <w:t>–</w:t>
            </w:r>
            <w:proofErr w:type="gramEnd"/>
            <w:r w:rsidRPr="00835B28">
              <w:rPr>
                <w:rFonts w:ascii="Times New Roman" w:eastAsia="標楷體" w:hAnsi="Times New Roman" w:hint="eastAsia"/>
                <w:szCs w:val="24"/>
              </w:rPr>
              <w:t>行走輔助器</w:t>
            </w:r>
            <w:r>
              <w:rPr>
                <w:rFonts w:ascii="Times New Roman" w:eastAsia="標楷體" w:hAnsi="Times New Roman" w:hint="eastAsia"/>
                <w:szCs w:val="24"/>
              </w:rPr>
              <w:t>；</w:t>
            </w:r>
            <w:proofErr w:type="gramStart"/>
            <w:r w:rsidRPr="00835B28">
              <w:rPr>
                <w:rFonts w:ascii="Times New Roman" w:eastAsia="標楷體" w:hAnsi="Times New Roman" w:hint="eastAsia"/>
                <w:szCs w:val="24"/>
              </w:rPr>
              <w:t>打掉重練的</w:t>
            </w:r>
            <w:proofErr w:type="gramEnd"/>
            <w:r w:rsidRPr="00835B28">
              <w:rPr>
                <w:rFonts w:ascii="Times New Roman" w:eastAsia="標楷體" w:hAnsi="Times New Roman" w:hint="eastAsia"/>
                <w:szCs w:val="24"/>
              </w:rPr>
              <w:t>建材</w:t>
            </w:r>
            <w:r w:rsidRPr="00835B28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835B28">
              <w:rPr>
                <w:rFonts w:ascii="Times New Roman" w:eastAsia="標楷體" w:hAnsi="Times New Roman" w:hint="eastAsia"/>
                <w:szCs w:val="24"/>
              </w:rPr>
              <w:t>樂高積木屋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902B7D" w:rsidRPr="00EB1D70" w:rsidTr="007167F2">
        <w:trPr>
          <w:trHeight w:val="702"/>
          <w:jc w:val="center"/>
        </w:trPr>
        <w:tc>
          <w:tcPr>
            <w:tcW w:w="992" w:type="dxa"/>
            <w:vAlign w:val="center"/>
          </w:tcPr>
          <w:p w:rsidR="00902B7D" w:rsidRPr="00E335D6" w:rsidRDefault="00902B7D" w:rsidP="00854ED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5D6">
              <w:rPr>
                <w:rFonts w:ascii="Times New Roman" w:eastAsia="標楷體" w:hAnsi="Times New Roman" w:hint="eastAsia"/>
                <w:szCs w:val="24"/>
              </w:rPr>
              <w:t>吳</w:t>
            </w:r>
            <w:proofErr w:type="gramStart"/>
            <w:r w:rsidRPr="00E335D6">
              <w:rPr>
                <w:rFonts w:ascii="Times New Roman" w:eastAsia="標楷體" w:hAnsi="Times New Roman" w:hint="eastAsia"/>
                <w:szCs w:val="24"/>
              </w:rPr>
              <w:t>珮甄</w:t>
            </w:r>
            <w:proofErr w:type="gramEnd"/>
          </w:p>
        </w:tc>
        <w:tc>
          <w:tcPr>
            <w:tcW w:w="2126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335D6">
              <w:rPr>
                <w:rFonts w:ascii="Times New Roman" w:eastAsia="標楷體" w:hAnsi="Times New Roman" w:hint="eastAsia"/>
                <w:szCs w:val="24"/>
              </w:rPr>
              <w:t>為了淨零</w:t>
            </w:r>
            <w:proofErr w:type="gramEnd"/>
            <w:r w:rsidRPr="00E335D6">
              <w:rPr>
                <w:rFonts w:ascii="Times New Roman" w:eastAsia="標楷體" w:hAnsi="Times New Roman" w:hint="eastAsia"/>
                <w:szCs w:val="24"/>
              </w:rPr>
              <w:t>生活我們可以</w:t>
            </w:r>
            <w:r w:rsidRPr="00E335D6">
              <w:rPr>
                <w:rFonts w:ascii="Times New Roman" w:eastAsia="標楷體" w:hAnsi="Times New Roman"/>
                <w:szCs w:val="24"/>
              </w:rPr>
              <w:t>…</w:t>
            </w:r>
          </w:p>
        </w:tc>
        <w:tc>
          <w:tcPr>
            <w:tcW w:w="5245" w:type="dxa"/>
            <w:vAlign w:val="center"/>
          </w:tcPr>
          <w:p w:rsidR="00902B7D" w:rsidRPr="00E335D6" w:rsidRDefault="00902B7D" w:rsidP="00854ED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CA3304">
              <w:rPr>
                <w:rFonts w:ascii="Times New Roman" w:eastAsia="標楷體" w:hAnsi="Times New Roman" w:hint="eastAsia"/>
                <w:szCs w:val="24"/>
              </w:rPr>
              <w:t>提出兩種想法：「使有限資源無限循環，把握每一分資源」，例如：使用廢棄寶特瓶及廢棄毛毯邊緣製作而成的筆；及「環保不分國界，生態</w:t>
            </w:r>
            <w:r>
              <w:rPr>
                <w:rFonts w:ascii="Times New Roman" w:eastAsia="標楷體" w:hAnsi="Times New Roman" w:hint="eastAsia"/>
                <w:szCs w:val="24"/>
              </w:rPr>
              <w:t>不分民族」，讓全球公民</w:t>
            </w:r>
            <w:r w:rsidRPr="00CA3304">
              <w:rPr>
                <w:rFonts w:ascii="Times New Roman" w:eastAsia="標楷體" w:hAnsi="Times New Roman" w:hint="eastAsia"/>
                <w:szCs w:val="24"/>
              </w:rPr>
              <w:t>共同</w:t>
            </w:r>
            <w:r>
              <w:rPr>
                <w:rFonts w:ascii="Times New Roman" w:eastAsia="標楷體" w:hAnsi="Times New Roman" w:hint="eastAsia"/>
                <w:szCs w:val="24"/>
              </w:rPr>
              <w:t>達成</w:t>
            </w:r>
            <w:r>
              <w:rPr>
                <w:rFonts w:ascii="Times New Roman" w:eastAsia="標楷體" w:hAnsi="Times New Roman" w:hint="eastAsia"/>
                <w:szCs w:val="24"/>
              </w:rPr>
              <w:t>2050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淨零目標</w:t>
            </w:r>
            <w:proofErr w:type="gramEnd"/>
            <w:r w:rsidRPr="00CA3304">
              <w:rPr>
                <w:rFonts w:ascii="Times New Roman" w:eastAsia="標楷體" w:hAnsi="Times New Roman" w:hint="eastAsia"/>
                <w:szCs w:val="24"/>
              </w:rPr>
              <w:t>，使後代子孫擁有乾淨的地球。</w:t>
            </w:r>
          </w:p>
        </w:tc>
      </w:tr>
    </w:tbl>
    <w:p w:rsidR="00175D80" w:rsidRPr="00175D80" w:rsidRDefault="00175D80">
      <w:pPr>
        <w:rPr>
          <w:rFonts w:ascii="Times New Roman" w:eastAsia="微軟正黑體" w:hAnsi="Times New Roman"/>
          <w:b/>
          <w:sz w:val="28"/>
          <w:szCs w:val="28"/>
        </w:rPr>
      </w:pPr>
    </w:p>
    <w:sectPr w:rsidR="00175D80" w:rsidRPr="00175D80" w:rsidSect="00854EDD">
      <w:pgSz w:w="11906" w:h="16838"/>
      <w:pgMar w:top="1418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8A1" w:rsidRDefault="000408A1" w:rsidP="002F1D60">
      <w:r>
        <w:separator/>
      </w:r>
    </w:p>
  </w:endnote>
  <w:endnote w:type="continuationSeparator" w:id="0">
    <w:p w:rsidR="000408A1" w:rsidRDefault="000408A1" w:rsidP="002F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8A1" w:rsidRDefault="000408A1" w:rsidP="002F1D60">
      <w:r>
        <w:separator/>
      </w:r>
    </w:p>
  </w:footnote>
  <w:footnote w:type="continuationSeparator" w:id="0">
    <w:p w:rsidR="000408A1" w:rsidRDefault="000408A1" w:rsidP="002F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8A"/>
    <w:rsid w:val="000408A1"/>
    <w:rsid w:val="000770D5"/>
    <w:rsid w:val="00095A13"/>
    <w:rsid w:val="000C4CA5"/>
    <w:rsid w:val="000E1B62"/>
    <w:rsid w:val="0010044E"/>
    <w:rsid w:val="00175D80"/>
    <w:rsid w:val="002469F4"/>
    <w:rsid w:val="002968B2"/>
    <w:rsid w:val="002F1D60"/>
    <w:rsid w:val="0038768A"/>
    <w:rsid w:val="003C6248"/>
    <w:rsid w:val="00442B42"/>
    <w:rsid w:val="0044505C"/>
    <w:rsid w:val="00497CF0"/>
    <w:rsid w:val="004B31C9"/>
    <w:rsid w:val="004B48C1"/>
    <w:rsid w:val="004B5C2D"/>
    <w:rsid w:val="00512A8D"/>
    <w:rsid w:val="00582352"/>
    <w:rsid w:val="00604023"/>
    <w:rsid w:val="006D7B96"/>
    <w:rsid w:val="007167F2"/>
    <w:rsid w:val="00746D84"/>
    <w:rsid w:val="007808D3"/>
    <w:rsid w:val="007A3FBB"/>
    <w:rsid w:val="007F4BB1"/>
    <w:rsid w:val="00835B28"/>
    <w:rsid w:val="00854EDD"/>
    <w:rsid w:val="008B7E45"/>
    <w:rsid w:val="00902B7D"/>
    <w:rsid w:val="00912653"/>
    <w:rsid w:val="00944B1D"/>
    <w:rsid w:val="009C4E53"/>
    <w:rsid w:val="009F0961"/>
    <w:rsid w:val="009F3FE5"/>
    <w:rsid w:val="00A53C83"/>
    <w:rsid w:val="00C116F6"/>
    <w:rsid w:val="00CA3304"/>
    <w:rsid w:val="00CD343F"/>
    <w:rsid w:val="00D416A8"/>
    <w:rsid w:val="00E335D6"/>
    <w:rsid w:val="00E51D4A"/>
    <w:rsid w:val="00E72E2B"/>
    <w:rsid w:val="00E85261"/>
    <w:rsid w:val="00EB1D70"/>
    <w:rsid w:val="00F26F83"/>
    <w:rsid w:val="00F61E35"/>
    <w:rsid w:val="00F736D4"/>
    <w:rsid w:val="00FA7CE8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CD177"/>
  <w15:chartTrackingRefBased/>
  <w15:docId w15:val="{7068AEEF-F252-4456-AFEE-501E50D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1D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1D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胡嘉容</cp:lastModifiedBy>
  <cp:revision>4</cp:revision>
  <dcterms:created xsi:type="dcterms:W3CDTF">2022-11-19T08:18:00Z</dcterms:created>
  <dcterms:modified xsi:type="dcterms:W3CDTF">2022-11-19T08:26:00Z</dcterms:modified>
</cp:coreProperties>
</file>