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91" w:rsidRDefault="00404E54" w:rsidP="00AE75A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109</w:t>
      </w:r>
      <w:r w:rsidRPr="00404E54">
        <w:rPr>
          <w:rFonts w:ascii="標楷體" w:eastAsia="標楷體" w:hAnsi="標楷體" w:hint="eastAsia"/>
          <w:sz w:val="32"/>
          <w:szCs w:val="32"/>
        </w:rPr>
        <w:t>年</w:t>
      </w:r>
      <w:r w:rsidR="00AE75AE">
        <w:rPr>
          <w:rFonts w:ascii="標楷體" w:eastAsia="標楷體" w:hAnsi="標楷體" w:hint="eastAsia"/>
          <w:sz w:val="32"/>
          <w:szCs w:val="32"/>
        </w:rPr>
        <w:t>空</w:t>
      </w:r>
      <w:r w:rsidR="00CA3824">
        <w:rPr>
          <w:rFonts w:ascii="標楷體" w:eastAsia="標楷體" w:hAnsi="標楷體" w:hint="eastAsia"/>
          <w:sz w:val="32"/>
          <w:szCs w:val="32"/>
        </w:rPr>
        <w:t>氣</w:t>
      </w:r>
      <w:r w:rsidR="00AE75AE">
        <w:rPr>
          <w:rFonts w:ascii="標楷體" w:eastAsia="標楷體" w:hAnsi="標楷體" w:hint="eastAsia"/>
          <w:sz w:val="32"/>
          <w:szCs w:val="32"/>
        </w:rPr>
        <w:t>品</w:t>
      </w:r>
      <w:r w:rsidR="00CA3824">
        <w:rPr>
          <w:rFonts w:ascii="標楷體" w:eastAsia="標楷體" w:hAnsi="標楷體" w:hint="eastAsia"/>
          <w:sz w:val="32"/>
          <w:szCs w:val="32"/>
        </w:rPr>
        <w:t>質</w:t>
      </w:r>
      <w:r w:rsidR="00AE75AE">
        <w:rPr>
          <w:rFonts w:ascii="標楷體" w:eastAsia="標楷體" w:hAnsi="標楷體" w:hint="eastAsia"/>
          <w:sz w:val="32"/>
          <w:szCs w:val="32"/>
        </w:rPr>
        <w:t>淨化區</w:t>
      </w:r>
      <w:r w:rsidRPr="00404E54">
        <w:rPr>
          <w:rFonts w:ascii="標楷體" w:eastAsia="標楷體" w:hAnsi="標楷體" w:hint="eastAsia"/>
          <w:sz w:val="32"/>
          <w:szCs w:val="32"/>
        </w:rPr>
        <w:t>優良認養單位-</w:t>
      </w:r>
      <w:r>
        <w:rPr>
          <w:rFonts w:ascii="標楷體" w:eastAsia="標楷體" w:hAnsi="標楷體" w:hint="eastAsia"/>
          <w:sz w:val="32"/>
          <w:szCs w:val="32"/>
        </w:rPr>
        <w:t>社區</w:t>
      </w:r>
      <w:r w:rsidR="0070754F">
        <w:rPr>
          <w:rFonts w:ascii="標楷體" w:eastAsia="標楷體" w:hAnsi="標楷體" w:hint="eastAsia"/>
          <w:sz w:val="32"/>
          <w:szCs w:val="32"/>
        </w:rPr>
        <w:t>志工</w:t>
      </w:r>
      <w:r w:rsidRPr="00404E54">
        <w:rPr>
          <w:rFonts w:ascii="標楷體" w:eastAsia="標楷體" w:hAnsi="標楷體" w:hint="eastAsia"/>
          <w:sz w:val="32"/>
          <w:szCs w:val="32"/>
        </w:rPr>
        <w:t>獲獎名單</w:t>
      </w:r>
    </w:p>
    <w:tbl>
      <w:tblPr>
        <w:tblStyle w:val="a7"/>
        <w:tblW w:w="10319" w:type="dxa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22"/>
        <w:gridCol w:w="1090"/>
        <w:gridCol w:w="4536"/>
        <w:gridCol w:w="3871"/>
      </w:tblGrid>
      <w:tr w:rsidR="00404E54" w:rsidRPr="0083120D" w:rsidTr="005A37E0">
        <w:trPr>
          <w:trHeight w:val="630"/>
          <w:tblHeader/>
          <w:jc w:val="center"/>
        </w:trPr>
        <w:tc>
          <w:tcPr>
            <w:tcW w:w="822" w:type="dxa"/>
            <w:shd w:val="clear" w:color="auto" w:fill="D9D9D9" w:themeFill="background1" w:themeFillShade="D9"/>
            <w:vAlign w:val="center"/>
            <w:hideMark/>
          </w:tcPr>
          <w:p w:rsidR="00404E54" w:rsidRPr="0083120D" w:rsidRDefault="00404E54" w:rsidP="00404E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獎項</w:t>
            </w:r>
          </w:p>
        </w:tc>
        <w:tc>
          <w:tcPr>
            <w:tcW w:w="1090" w:type="dxa"/>
            <w:shd w:val="clear" w:color="auto" w:fill="D9D9D9" w:themeFill="background1" w:themeFillShade="D9"/>
            <w:vAlign w:val="center"/>
          </w:tcPr>
          <w:p w:rsidR="00404E54" w:rsidRPr="0083120D" w:rsidRDefault="00404E54" w:rsidP="00404E5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  <w:hideMark/>
          </w:tcPr>
          <w:p w:rsidR="00404E54" w:rsidRPr="0083120D" w:rsidRDefault="00404E54" w:rsidP="008312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3120D">
              <w:rPr>
                <w:rFonts w:ascii="標楷體" w:eastAsia="標楷體" w:hAnsi="標楷體" w:hint="eastAsia"/>
                <w:szCs w:val="24"/>
              </w:rPr>
              <w:t>基地名稱</w:t>
            </w:r>
          </w:p>
        </w:tc>
        <w:tc>
          <w:tcPr>
            <w:tcW w:w="3871" w:type="dxa"/>
            <w:shd w:val="clear" w:color="auto" w:fill="D9D9D9" w:themeFill="background1" w:themeFillShade="D9"/>
            <w:vAlign w:val="center"/>
            <w:hideMark/>
          </w:tcPr>
          <w:p w:rsidR="00404E54" w:rsidRPr="0083120D" w:rsidRDefault="00404E54" w:rsidP="008312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3120D">
              <w:rPr>
                <w:rFonts w:ascii="標楷體" w:eastAsia="標楷體" w:hAnsi="標楷體" w:hint="eastAsia"/>
                <w:szCs w:val="24"/>
              </w:rPr>
              <w:t>認養單位</w:t>
            </w:r>
          </w:p>
        </w:tc>
      </w:tr>
      <w:tr w:rsidR="000E0506" w:rsidRPr="0083120D" w:rsidTr="005A37E0">
        <w:trPr>
          <w:trHeight w:val="283"/>
          <w:jc w:val="center"/>
        </w:trPr>
        <w:tc>
          <w:tcPr>
            <w:tcW w:w="822" w:type="dxa"/>
            <w:vMerge w:val="restart"/>
            <w:shd w:val="clear" w:color="auto" w:fill="auto"/>
            <w:noWrap/>
            <w:textDirection w:val="tbRlV"/>
            <w:vAlign w:val="center"/>
          </w:tcPr>
          <w:p w:rsidR="000E0506" w:rsidRDefault="000E0506" w:rsidP="002F38E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特殊貢獻獎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0E0506" w:rsidRPr="0029069F" w:rsidRDefault="000E0506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桃園市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E0506" w:rsidRPr="0029069F" w:rsidRDefault="000E0506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中壢區莒光環保公園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0E0506" w:rsidRPr="005A7276" w:rsidRDefault="000E0506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桃園市中壢區普強里辦公處</w:t>
            </w:r>
          </w:p>
        </w:tc>
      </w:tr>
      <w:tr w:rsidR="000E0506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0E0506" w:rsidRDefault="000E0506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0E0506" w:rsidRPr="0029069F" w:rsidRDefault="000E0506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E0506" w:rsidRPr="0029069F" w:rsidRDefault="000E0506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蘆竹區南崁溪人工溼地綠化園區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0E0506" w:rsidRPr="0029069F" w:rsidRDefault="000E0506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桃園市蘆竹區錦興里水環境巡守隊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臺中市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太平區麗園公園一期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太平區光華里辦公室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143BA2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臺中市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143BA2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清水區海風里環保公園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清水區海風里辦公室</w:t>
            </w:r>
            <w:r w:rsidRPr="0029069F">
              <w:rPr>
                <w:rFonts w:ascii="標楷體" w:eastAsia="標楷體" w:hAnsi="標楷體" w:hint="eastAsia"/>
                <w:szCs w:val="24"/>
              </w:rPr>
              <w:br/>
              <w:t>永進機械工業股份有限公司</w:t>
            </w:r>
          </w:p>
        </w:tc>
      </w:tr>
      <w:tr w:rsidR="000E0506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0E0506" w:rsidRDefault="000E0506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0E0506" w:rsidRPr="0029069F" w:rsidRDefault="000E0506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臺南市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E0506" w:rsidRPr="0029069F" w:rsidRDefault="000E0506" w:rsidP="000E050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七股區竹橋里空品淨化區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0E0506" w:rsidRPr="005A7276" w:rsidRDefault="000E0506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臺南市七股區竹橋里辦公處</w:t>
            </w:r>
          </w:p>
        </w:tc>
      </w:tr>
      <w:tr w:rsidR="000E0506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0E0506" w:rsidRDefault="000E0506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0E0506" w:rsidRPr="0029069F" w:rsidRDefault="000E0506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E0506" w:rsidRPr="0029069F" w:rsidRDefault="000E0506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學甲區96年光華里綠美化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0E0506" w:rsidRPr="005A7276" w:rsidRDefault="000E0506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臺南市學甲區光華里辦公處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鳳山區生明社區閒置空間綠美化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高雄市鳳山區生明社區發展協會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143BA2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宜蘭縣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143BA2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43BA2">
              <w:rPr>
                <w:rFonts w:ascii="標楷體" w:eastAsia="標楷體" w:hAnsi="標楷體" w:hint="eastAsia"/>
                <w:szCs w:val="24"/>
              </w:rPr>
              <w:t>宜蘭市中山路與嵐峰路口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143BA2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43BA2">
              <w:rPr>
                <w:rFonts w:ascii="標楷體" w:eastAsia="標楷體" w:hAnsi="標楷體" w:hint="eastAsia"/>
                <w:szCs w:val="24"/>
              </w:rPr>
              <w:t xml:space="preserve">宜蘭縣宜蘭市民權社區發展協會 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宜蘭縣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宜蘭市民權新路與中華路口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 xml:space="preserve">宜蘭縣宜蘭市民權社區發展協會 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143BA2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新竹縣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143BA2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關西鎮正義空氣品質淨化區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143BA2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關西鎮北斗社區發展協會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143BA2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雲林縣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143BA2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二崙鄉崙西村社區綠化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143BA2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二崙鄉崙西社區發展協會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嘉義縣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29069F" w:rsidRDefault="00143BA2" w:rsidP="000E050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大林鎮排子路空氣品質淨化區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嘉義縣大林鎮排路社區發展協會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里港鄉阿里港河堤公園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屏東縣里港鄉阿里港河堤公園促進會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143BA2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花蓮縣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143BA2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花蓮市公園街景環境改善綠美化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143BA2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花蓮市民生社區發展協會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29069F" w:rsidRDefault="00143BA2" w:rsidP="00067B9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吉安鄉公二公園</w:t>
            </w:r>
            <w:bookmarkStart w:id="0" w:name="_GoBack"/>
            <w:bookmarkEnd w:id="0"/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吉安守望相助隊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143BA2" w:rsidRPr="00143BA2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基隆市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143BA2" w:rsidRDefault="00143BA2" w:rsidP="000E0506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信義區天外天垃圾衛生掩埋場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143BA2" w:rsidRPr="00143BA2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社團法人基隆市環境保護志願服務協會</w:t>
            </w:r>
          </w:p>
        </w:tc>
      </w:tr>
      <w:tr w:rsidR="00143BA2" w:rsidRPr="0083120D" w:rsidTr="005A37E0">
        <w:trPr>
          <w:trHeight w:val="432"/>
          <w:jc w:val="center"/>
        </w:trPr>
        <w:tc>
          <w:tcPr>
            <w:tcW w:w="822" w:type="dxa"/>
            <w:vMerge w:val="restart"/>
            <w:textDirection w:val="tbRlV"/>
            <w:vAlign w:val="center"/>
          </w:tcPr>
          <w:p w:rsidR="00143BA2" w:rsidRPr="0029069F" w:rsidRDefault="00143BA2" w:rsidP="002F38E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特優獎</w:t>
            </w:r>
          </w:p>
        </w:tc>
        <w:tc>
          <w:tcPr>
            <w:tcW w:w="1090" w:type="dxa"/>
            <w:vAlign w:val="center"/>
          </w:tcPr>
          <w:p w:rsidR="00143BA2" w:rsidRPr="00143BA2" w:rsidRDefault="00143BA2" w:rsidP="00404E5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臺中市</w:t>
            </w:r>
          </w:p>
        </w:tc>
        <w:tc>
          <w:tcPr>
            <w:tcW w:w="4536" w:type="dxa"/>
            <w:vAlign w:val="center"/>
          </w:tcPr>
          <w:p w:rsidR="00143BA2" w:rsidRPr="00143BA2" w:rsidRDefault="00143BA2" w:rsidP="006C48F8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大里區公七公園</w:t>
            </w:r>
          </w:p>
        </w:tc>
        <w:tc>
          <w:tcPr>
            <w:tcW w:w="3871" w:type="dxa"/>
            <w:vAlign w:val="center"/>
          </w:tcPr>
          <w:p w:rsidR="00143BA2" w:rsidRPr="00143BA2" w:rsidRDefault="00143BA2" w:rsidP="00F6003D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大里區新里里辦公處</w:t>
            </w:r>
          </w:p>
        </w:tc>
      </w:tr>
      <w:tr w:rsidR="00143BA2" w:rsidRPr="0083120D" w:rsidTr="005A37E0">
        <w:trPr>
          <w:trHeight w:val="394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143BA2" w:rsidRPr="0029069F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43BA2" w:rsidRPr="00143BA2" w:rsidRDefault="00143BA2" w:rsidP="00404E5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苗栗縣</w:t>
            </w:r>
          </w:p>
        </w:tc>
        <w:tc>
          <w:tcPr>
            <w:tcW w:w="4536" w:type="dxa"/>
            <w:vAlign w:val="center"/>
          </w:tcPr>
          <w:p w:rsidR="00143BA2" w:rsidRPr="00143BA2" w:rsidRDefault="00143BA2" w:rsidP="006C48F8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三義鄉自行車道暨綠化</w:t>
            </w:r>
          </w:p>
        </w:tc>
        <w:tc>
          <w:tcPr>
            <w:tcW w:w="3871" w:type="dxa"/>
            <w:vAlign w:val="center"/>
          </w:tcPr>
          <w:p w:rsidR="00143BA2" w:rsidRPr="00173009" w:rsidRDefault="00143BA2" w:rsidP="00F6003D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苗栗縣三義鄉</w:t>
            </w:r>
            <w:r w:rsidR="00173009" w:rsidRPr="00173009">
              <w:rPr>
                <w:rFonts w:ascii="標楷體" w:eastAsia="標楷體" w:hAnsi="標楷體" w:hint="eastAsia"/>
                <w:b/>
                <w:szCs w:val="24"/>
              </w:rPr>
              <w:t>廣盛村資源回收站</w:t>
            </w:r>
          </w:p>
        </w:tc>
      </w:tr>
      <w:tr w:rsidR="00143BA2" w:rsidRPr="0083120D" w:rsidTr="005A37E0">
        <w:trPr>
          <w:trHeight w:val="444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143BA2" w:rsidRPr="0029069F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43BA2" w:rsidRPr="00143BA2" w:rsidRDefault="00143BA2" w:rsidP="00404E5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屏東縣</w:t>
            </w:r>
          </w:p>
        </w:tc>
        <w:tc>
          <w:tcPr>
            <w:tcW w:w="4536" w:type="dxa"/>
            <w:vAlign w:val="center"/>
          </w:tcPr>
          <w:p w:rsidR="00143BA2" w:rsidRPr="00143BA2" w:rsidRDefault="00143BA2" w:rsidP="006C48F8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林邊鄉仁和綠道</w:t>
            </w:r>
          </w:p>
        </w:tc>
        <w:tc>
          <w:tcPr>
            <w:tcW w:w="3871" w:type="dxa"/>
            <w:vAlign w:val="center"/>
          </w:tcPr>
          <w:p w:rsidR="00143BA2" w:rsidRPr="00143BA2" w:rsidRDefault="00143BA2" w:rsidP="00F6003D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143BA2">
              <w:rPr>
                <w:rFonts w:ascii="標楷體" w:eastAsia="標楷體" w:hAnsi="標楷體" w:hint="eastAsia"/>
                <w:b/>
                <w:szCs w:val="24"/>
              </w:rPr>
              <w:t>屏東縣仁和關懷協進會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 w:val="restart"/>
            <w:textDirection w:val="tbRlV"/>
            <w:vAlign w:val="center"/>
          </w:tcPr>
          <w:p w:rsidR="00143BA2" w:rsidRDefault="00143BA2" w:rsidP="002F38E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優勝獎</w:t>
            </w:r>
          </w:p>
        </w:tc>
        <w:tc>
          <w:tcPr>
            <w:tcW w:w="1090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桃園市</w:t>
            </w:r>
          </w:p>
        </w:tc>
        <w:tc>
          <w:tcPr>
            <w:tcW w:w="4536" w:type="dxa"/>
            <w:vAlign w:val="center"/>
          </w:tcPr>
          <w:p w:rsidR="00143BA2" w:rsidRPr="0029069F" w:rsidRDefault="00143BA2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中壢區龍岡森林環保公園</w:t>
            </w:r>
          </w:p>
        </w:tc>
        <w:tc>
          <w:tcPr>
            <w:tcW w:w="3871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桃園市中壢區龍岡里辦公處</w:t>
            </w:r>
          </w:p>
        </w:tc>
      </w:tr>
      <w:tr w:rsidR="000E0506" w:rsidRPr="0083120D" w:rsidTr="005A37E0">
        <w:trPr>
          <w:trHeight w:val="283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0E0506" w:rsidRDefault="000E0506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Merge w:val="restart"/>
            <w:vAlign w:val="center"/>
          </w:tcPr>
          <w:p w:rsidR="000E0506" w:rsidRDefault="000E0506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0E0506" w:rsidRDefault="000E0506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臺南市</w:t>
            </w:r>
          </w:p>
          <w:p w:rsidR="000E0506" w:rsidRPr="0029069F" w:rsidRDefault="000E0506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E0506" w:rsidRPr="0029069F" w:rsidRDefault="000E0506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善化區嘉北社區空間環境改造</w:t>
            </w:r>
          </w:p>
        </w:tc>
        <w:tc>
          <w:tcPr>
            <w:tcW w:w="3871" w:type="dxa"/>
            <w:vAlign w:val="center"/>
          </w:tcPr>
          <w:p w:rsidR="000E0506" w:rsidRPr="005A7276" w:rsidRDefault="000E0506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臺南市善化區嘉北里辦公處</w:t>
            </w:r>
          </w:p>
        </w:tc>
      </w:tr>
      <w:tr w:rsidR="000E0506" w:rsidRPr="0083120D" w:rsidTr="005A37E0">
        <w:trPr>
          <w:trHeight w:val="283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0E0506" w:rsidRDefault="000E0506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Merge/>
            <w:vAlign w:val="center"/>
          </w:tcPr>
          <w:p w:rsidR="000E0506" w:rsidRPr="0029069F" w:rsidRDefault="000E0506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E0506" w:rsidRPr="0029069F" w:rsidRDefault="000E0506" w:rsidP="000E050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山上區山上國中空氣品質淨化區</w:t>
            </w:r>
          </w:p>
        </w:tc>
        <w:tc>
          <w:tcPr>
            <w:tcW w:w="3871" w:type="dxa"/>
            <w:vAlign w:val="center"/>
          </w:tcPr>
          <w:p w:rsidR="000E0506" w:rsidRPr="005A7276" w:rsidRDefault="000E0506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臺南市山上區山上社區發展協會</w:t>
            </w:r>
          </w:p>
        </w:tc>
      </w:tr>
      <w:tr w:rsidR="000E0506" w:rsidRPr="0083120D" w:rsidTr="005A37E0">
        <w:trPr>
          <w:trHeight w:val="283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0E0506" w:rsidRDefault="000E0506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Merge/>
            <w:vAlign w:val="center"/>
          </w:tcPr>
          <w:p w:rsidR="000E0506" w:rsidRPr="0029069F" w:rsidRDefault="000E0506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E0506" w:rsidRPr="0029069F" w:rsidRDefault="000E0506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新營區太子宮段裸露地綠美化</w:t>
            </w:r>
          </w:p>
        </w:tc>
        <w:tc>
          <w:tcPr>
            <w:tcW w:w="3871" w:type="dxa"/>
            <w:vAlign w:val="center"/>
          </w:tcPr>
          <w:p w:rsidR="000E0506" w:rsidRPr="005A7276" w:rsidRDefault="000E0506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臺南市新營區太子社區發展協會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彰化縣</w:t>
            </w:r>
          </w:p>
        </w:tc>
        <w:tc>
          <w:tcPr>
            <w:tcW w:w="4536" w:type="dxa"/>
            <w:vAlign w:val="center"/>
          </w:tcPr>
          <w:p w:rsidR="00143BA2" w:rsidRPr="0029069F" w:rsidRDefault="00143BA2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永靖鄉四芳村裸露地綠化</w:t>
            </w:r>
          </w:p>
        </w:tc>
        <w:tc>
          <w:tcPr>
            <w:tcW w:w="3871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彰化縣永靖鄉四芳社區發展協會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雲林縣</w:t>
            </w:r>
          </w:p>
        </w:tc>
        <w:tc>
          <w:tcPr>
            <w:tcW w:w="4536" w:type="dxa"/>
            <w:vAlign w:val="center"/>
          </w:tcPr>
          <w:p w:rsidR="00143BA2" w:rsidRPr="0029069F" w:rsidRDefault="00143BA2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虎尾鎮東西屯環保公園</w:t>
            </w:r>
          </w:p>
        </w:tc>
        <w:tc>
          <w:tcPr>
            <w:tcW w:w="3871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虎尾鎮西屯社區發展協會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新竹市</w:t>
            </w:r>
          </w:p>
        </w:tc>
        <w:tc>
          <w:tcPr>
            <w:tcW w:w="4536" w:type="dxa"/>
            <w:vAlign w:val="center"/>
          </w:tcPr>
          <w:p w:rsidR="00143BA2" w:rsidRPr="0029069F" w:rsidRDefault="00143BA2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東區千甲空氣品質淨化區</w:t>
            </w:r>
          </w:p>
        </w:tc>
        <w:tc>
          <w:tcPr>
            <w:tcW w:w="3871" w:type="dxa"/>
            <w:vAlign w:val="center"/>
          </w:tcPr>
          <w:p w:rsidR="00143BA2" w:rsidRPr="0029069F" w:rsidRDefault="00143BA2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千甲園丁水環境巡守隊</w:t>
            </w:r>
            <w:r w:rsidRPr="0029069F">
              <w:rPr>
                <w:rFonts w:ascii="標楷體" w:eastAsia="標楷體" w:hAnsi="標楷體" w:hint="eastAsia"/>
                <w:szCs w:val="24"/>
              </w:rPr>
              <w:br/>
              <w:t>世界先進積體電路股份有限公司</w:t>
            </w:r>
          </w:p>
        </w:tc>
      </w:tr>
      <w:tr w:rsidR="000E0506" w:rsidRPr="0083120D" w:rsidTr="005A37E0">
        <w:trPr>
          <w:trHeight w:val="283"/>
          <w:jc w:val="center"/>
        </w:trPr>
        <w:tc>
          <w:tcPr>
            <w:tcW w:w="822" w:type="dxa"/>
            <w:vMerge w:val="restart"/>
            <w:textDirection w:val="tbRlV"/>
            <w:vAlign w:val="center"/>
          </w:tcPr>
          <w:p w:rsidR="000E0506" w:rsidRDefault="000E0506" w:rsidP="002F38E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090" w:type="dxa"/>
            <w:vMerge w:val="restart"/>
            <w:vAlign w:val="center"/>
          </w:tcPr>
          <w:p w:rsidR="000E0506" w:rsidRPr="0029069F" w:rsidRDefault="000E0506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臺中市</w:t>
            </w:r>
          </w:p>
        </w:tc>
        <w:tc>
          <w:tcPr>
            <w:tcW w:w="4536" w:type="dxa"/>
            <w:vAlign w:val="center"/>
          </w:tcPr>
          <w:p w:rsidR="000E0506" w:rsidRPr="0029069F" w:rsidRDefault="000E0506" w:rsidP="000E050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北屯區原住民公園</w:t>
            </w:r>
          </w:p>
        </w:tc>
        <w:tc>
          <w:tcPr>
            <w:tcW w:w="3871" w:type="dxa"/>
            <w:vAlign w:val="center"/>
          </w:tcPr>
          <w:p w:rsidR="000E0506" w:rsidRPr="0029069F" w:rsidRDefault="000E0506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臺中市北屯區水景里辦公處</w:t>
            </w:r>
          </w:p>
        </w:tc>
      </w:tr>
      <w:tr w:rsidR="000E0506" w:rsidRPr="0083120D" w:rsidTr="005A37E0">
        <w:trPr>
          <w:trHeight w:val="283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0E0506" w:rsidRDefault="000E0506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Merge/>
            <w:vAlign w:val="center"/>
          </w:tcPr>
          <w:p w:rsidR="000E0506" w:rsidRPr="0029069F" w:rsidRDefault="000E0506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E0506" w:rsidRPr="0029069F" w:rsidRDefault="000E0506" w:rsidP="000E050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石岡區東豐綠廊自行車道</w:t>
            </w:r>
          </w:p>
        </w:tc>
        <w:tc>
          <w:tcPr>
            <w:tcW w:w="3871" w:type="dxa"/>
            <w:vAlign w:val="center"/>
          </w:tcPr>
          <w:p w:rsidR="000E0506" w:rsidRPr="0029069F" w:rsidRDefault="000E0506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石岡區萬興社區發展協會</w:t>
            </w:r>
            <w:r w:rsidRPr="0029069F">
              <w:rPr>
                <w:rFonts w:ascii="標楷體" w:eastAsia="標楷體" w:hAnsi="標楷體" w:hint="eastAsia"/>
                <w:szCs w:val="24"/>
              </w:rPr>
              <w:br/>
              <w:t>華新麗華股份有限公司台中分公司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臺南市</w:t>
            </w:r>
          </w:p>
        </w:tc>
        <w:tc>
          <w:tcPr>
            <w:tcW w:w="4536" w:type="dxa"/>
            <w:vAlign w:val="center"/>
          </w:tcPr>
          <w:p w:rsidR="00143BA2" w:rsidRPr="0029069F" w:rsidRDefault="00143BA2" w:rsidP="000E050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南區文南社區文南公園</w:t>
            </w:r>
          </w:p>
        </w:tc>
        <w:tc>
          <w:tcPr>
            <w:tcW w:w="3871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臺南市南區文南里辦公處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4536" w:type="dxa"/>
            <w:vAlign w:val="center"/>
          </w:tcPr>
          <w:p w:rsidR="00143BA2" w:rsidRPr="0029069F" w:rsidRDefault="00143BA2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路竹區甲南社區環境死角整治</w:t>
            </w:r>
          </w:p>
        </w:tc>
        <w:tc>
          <w:tcPr>
            <w:tcW w:w="3871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高雄市路竹區甲南社區發展協會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基隆市</w:t>
            </w:r>
          </w:p>
        </w:tc>
        <w:tc>
          <w:tcPr>
            <w:tcW w:w="4536" w:type="dxa"/>
            <w:vAlign w:val="center"/>
          </w:tcPr>
          <w:p w:rsidR="00143BA2" w:rsidRPr="0029069F" w:rsidRDefault="00143BA2" w:rsidP="000E050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中正區基隆海事</w:t>
            </w:r>
          </w:p>
        </w:tc>
        <w:tc>
          <w:tcPr>
            <w:tcW w:w="3871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財團法人省立基隆海事文教基金會</w:t>
            </w:r>
          </w:p>
        </w:tc>
      </w:tr>
      <w:tr w:rsidR="00143BA2" w:rsidRPr="0083120D" w:rsidTr="005A37E0">
        <w:trPr>
          <w:trHeight w:val="283"/>
          <w:jc w:val="center"/>
        </w:trPr>
        <w:tc>
          <w:tcPr>
            <w:tcW w:w="822" w:type="dxa"/>
            <w:vMerge/>
            <w:textDirection w:val="tbRlV"/>
            <w:vAlign w:val="center"/>
          </w:tcPr>
          <w:p w:rsidR="00143BA2" w:rsidRDefault="00143BA2" w:rsidP="00404E5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嘉義市</w:t>
            </w:r>
          </w:p>
        </w:tc>
        <w:tc>
          <w:tcPr>
            <w:tcW w:w="4536" w:type="dxa"/>
            <w:vAlign w:val="center"/>
          </w:tcPr>
          <w:p w:rsidR="00143BA2" w:rsidRPr="0029069F" w:rsidRDefault="00143BA2" w:rsidP="000E050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西區下路頭段自行車道</w:t>
            </w:r>
          </w:p>
        </w:tc>
        <w:tc>
          <w:tcPr>
            <w:tcW w:w="3871" w:type="dxa"/>
            <w:vAlign w:val="center"/>
          </w:tcPr>
          <w:p w:rsidR="00143BA2" w:rsidRDefault="00143BA2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9069F">
              <w:rPr>
                <w:rFonts w:ascii="標楷體" w:eastAsia="標楷體" w:hAnsi="標楷體" w:hint="eastAsia"/>
                <w:szCs w:val="24"/>
              </w:rPr>
              <w:t>紅瓦里志工</w:t>
            </w:r>
          </w:p>
          <w:p w:rsidR="00143BA2" w:rsidRPr="0029069F" w:rsidRDefault="00143BA2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獅子里志工</w:t>
            </w:r>
          </w:p>
        </w:tc>
      </w:tr>
    </w:tbl>
    <w:p w:rsidR="00404E54" w:rsidRPr="00143BA2" w:rsidRDefault="00404E54" w:rsidP="00404E54">
      <w:pPr>
        <w:widowControl/>
        <w:ind w:right="720"/>
        <w:jc w:val="right"/>
      </w:pPr>
    </w:p>
    <w:p w:rsidR="00AC5AFE" w:rsidRDefault="00AC5AFE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83120D" w:rsidRDefault="00AE75AE" w:rsidP="00AE75A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109</w:t>
      </w:r>
      <w:r w:rsidRPr="00404E5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空</w:t>
      </w:r>
      <w:r w:rsidR="00FE3DB6">
        <w:rPr>
          <w:rFonts w:ascii="標楷體" w:eastAsia="標楷體" w:hAnsi="標楷體" w:hint="eastAsia"/>
          <w:sz w:val="32"/>
          <w:szCs w:val="32"/>
        </w:rPr>
        <w:t>氣</w:t>
      </w:r>
      <w:r>
        <w:rPr>
          <w:rFonts w:ascii="標楷體" w:eastAsia="標楷體" w:hAnsi="標楷體" w:hint="eastAsia"/>
          <w:sz w:val="32"/>
          <w:szCs w:val="32"/>
        </w:rPr>
        <w:t>品</w:t>
      </w:r>
      <w:r w:rsidR="00FE3DB6">
        <w:rPr>
          <w:rFonts w:ascii="標楷體" w:eastAsia="標楷體" w:hAnsi="標楷體" w:hint="eastAsia"/>
          <w:sz w:val="32"/>
          <w:szCs w:val="32"/>
        </w:rPr>
        <w:t>質</w:t>
      </w:r>
      <w:r>
        <w:rPr>
          <w:rFonts w:ascii="標楷體" w:eastAsia="標楷體" w:hAnsi="標楷體" w:hint="eastAsia"/>
          <w:sz w:val="32"/>
          <w:szCs w:val="32"/>
        </w:rPr>
        <w:t>淨化區</w:t>
      </w:r>
      <w:r w:rsidRPr="00404E54">
        <w:rPr>
          <w:rFonts w:ascii="標楷體" w:eastAsia="標楷體" w:hAnsi="標楷體" w:hint="eastAsia"/>
          <w:sz w:val="32"/>
          <w:szCs w:val="32"/>
        </w:rPr>
        <w:t>優良認養單位</w:t>
      </w:r>
      <w:r w:rsidR="00C45971" w:rsidRPr="00C45971">
        <w:rPr>
          <w:rFonts w:ascii="標楷體" w:eastAsia="標楷體" w:hAnsi="標楷體" w:hint="eastAsia"/>
          <w:sz w:val="32"/>
          <w:szCs w:val="28"/>
        </w:rPr>
        <w:t>-</w:t>
      </w:r>
      <w:r w:rsidR="00C45971">
        <w:rPr>
          <w:rFonts w:ascii="標楷體" w:eastAsia="標楷體" w:hAnsi="標楷體" w:hint="eastAsia"/>
          <w:sz w:val="32"/>
          <w:szCs w:val="28"/>
        </w:rPr>
        <w:t>企業</w:t>
      </w:r>
      <w:r w:rsidR="00C45971" w:rsidRPr="00C45971">
        <w:rPr>
          <w:rFonts w:ascii="標楷體" w:eastAsia="標楷體" w:hAnsi="標楷體" w:hint="eastAsia"/>
          <w:sz w:val="32"/>
          <w:szCs w:val="28"/>
        </w:rPr>
        <w:t>獲獎名單</w:t>
      </w:r>
    </w:p>
    <w:tbl>
      <w:tblPr>
        <w:tblStyle w:val="a7"/>
        <w:tblW w:w="10603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22"/>
        <w:gridCol w:w="1276"/>
        <w:gridCol w:w="4536"/>
        <w:gridCol w:w="3969"/>
      </w:tblGrid>
      <w:tr w:rsidR="00C45971" w:rsidRPr="0083120D" w:rsidTr="00D44E60">
        <w:trPr>
          <w:trHeight w:val="630"/>
          <w:tblHeader/>
        </w:trPr>
        <w:tc>
          <w:tcPr>
            <w:tcW w:w="822" w:type="dxa"/>
            <w:shd w:val="clear" w:color="auto" w:fill="D9D9D9" w:themeFill="background1" w:themeFillShade="D9"/>
            <w:vAlign w:val="center"/>
            <w:hideMark/>
          </w:tcPr>
          <w:p w:rsidR="00C45971" w:rsidRPr="0083120D" w:rsidRDefault="00C45971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45971" w:rsidRPr="0083120D" w:rsidRDefault="00C45971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  <w:hideMark/>
          </w:tcPr>
          <w:p w:rsidR="00C45971" w:rsidRPr="0083120D" w:rsidRDefault="00C45971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3120D">
              <w:rPr>
                <w:rFonts w:ascii="標楷體" w:eastAsia="標楷體" w:hAnsi="標楷體" w:hint="eastAsia"/>
                <w:szCs w:val="24"/>
              </w:rPr>
              <w:t>基地名稱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C45971" w:rsidRPr="0083120D" w:rsidRDefault="00C45971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3120D">
              <w:rPr>
                <w:rFonts w:ascii="標楷體" w:eastAsia="標楷體" w:hAnsi="標楷體" w:hint="eastAsia"/>
                <w:szCs w:val="24"/>
              </w:rPr>
              <w:t>認養單位</w:t>
            </w:r>
          </w:p>
        </w:tc>
      </w:tr>
      <w:tr w:rsidR="00143BA2" w:rsidRPr="0083120D" w:rsidTr="00D44E60">
        <w:trPr>
          <w:trHeight w:val="283"/>
        </w:trPr>
        <w:tc>
          <w:tcPr>
            <w:tcW w:w="822" w:type="dxa"/>
            <w:vMerge w:val="restart"/>
            <w:shd w:val="clear" w:color="auto" w:fill="auto"/>
            <w:noWrap/>
            <w:textDirection w:val="tbRlV"/>
            <w:vAlign w:val="center"/>
          </w:tcPr>
          <w:p w:rsidR="00143BA2" w:rsidRDefault="00143BA2" w:rsidP="002F38E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特殊貢獻獎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E44E2F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內湖區(公105) 洲子二號環保公園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仁寶電腦工業股份有限公司</w:t>
            </w:r>
          </w:p>
        </w:tc>
      </w:tr>
      <w:tr w:rsidR="00143BA2" w:rsidRPr="0083120D" w:rsidTr="00D44E60">
        <w:trPr>
          <w:trHeight w:val="283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6C48F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E44E2F" w:rsidRDefault="00143BA2" w:rsidP="00D44E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小港區社會教育館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台灣中油股份有限公司煉製事業部大林煉油廠</w:t>
            </w:r>
          </w:p>
        </w:tc>
      </w:tr>
      <w:tr w:rsidR="00143BA2" w:rsidRPr="0083120D" w:rsidTr="00D44E60">
        <w:trPr>
          <w:trHeight w:val="283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6C48F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E44E2F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竹北市斗崙空氣品質淨化區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南茂科技股份有限公司</w:t>
            </w:r>
          </w:p>
        </w:tc>
      </w:tr>
      <w:tr w:rsidR="00143BA2" w:rsidRPr="0083120D" w:rsidTr="00D44E60">
        <w:trPr>
          <w:trHeight w:val="283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6C48F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苗栗縣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E44E2F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通霄鎮舊鐵道綠美化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台灣電力股份有限公司通霄發電廠</w:t>
            </w:r>
          </w:p>
        </w:tc>
      </w:tr>
      <w:tr w:rsidR="00143BA2" w:rsidRPr="0083120D" w:rsidTr="00D44E60">
        <w:trPr>
          <w:trHeight w:val="283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6C48F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南投縣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E44E2F" w:rsidRDefault="00143BA2" w:rsidP="006C4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魚池鄉日月潭文武廟環境綠化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財團法人日月潭文武廟</w:t>
            </w:r>
          </w:p>
        </w:tc>
      </w:tr>
      <w:tr w:rsidR="00143BA2" w:rsidRPr="0083120D" w:rsidTr="00D44E60">
        <w:trPr>
          <w:trHeight w:val="283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6C48F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E44E2F" w:rsidRDefault="00143BA2" w:rsidP="00D44E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里港鄉朧祥河濱公園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屏東縣里港鄉朧偉祥慈善會</w:t>
            </w:r>
          </w:p>
        </w:tc>
      </w:tr>
      <w:tr w:rsidR="00143BA2" w:rsidRPr="0083120D" w:rsidTr="00D44E60">
        <w:trPr>
          <w:trHeight w:val="283"/>
        </w:trPr>
        <w:tc>
          <w:tcPr>
            <w:tcW w:w="822" w:type="dxa"/>
            <w:vMerge/>
            <w:shd w:val="clear" w:color="auto" w:fill="auto"/>
            <w:noWrap/>
            <w:textDirection w:val="tbRlV"/>
            <w:vAlign w:val="center"/>
          </w:tcPr>
          <w:p w:rsidR="00143BA2" w:rsidRDefault="00143BA2" w:rsidP="006C48F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澎湖縣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43BA2" w:rsidRPr="00E44E2F" w:rsidRDefault="00143BA2" w:rsidP="00D44E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44E2F">
              <w:rPr>
                <w:rFonts w:ascii="標楷體" w:eastAsia="標楷體" w:hAnsi="標楷體" w:hint="eastAsia"/>
                <w:szCs w:val="24"/>
              </w:rPr>
              <w:t>湖西鄉尖山南段928</w:t>
            </w:r>
            <w:r w:rsidR="00D44E60">
              <w:rPr>
                <w:rFonts w:ascii="標楷體" w:eastAsia="標楷體" w:hAnsi="標楷體" w:hint="eastAsia"/>
                <w:szCs w:val="24"/>
              </w:rPr>
              <w:t>等</w:t>
            </w:r>
            <w:r w:rsidRPr="00E44E2F">
              <w:rPr>
                <w:rFonts w:ascii="標楷體" w:eastAsia="標楷體" w:hAnsi="標楷體" w:hint="eastAsia"/>
                <w:szCs w:val="24"/>
              </w:rPr>
              <w:t>地號廢棄物堆置場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43BA2" w:rsidRPr="005A7276" w:rsidRDefault="00143BA2" w:rsidP="00F6003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台灣電力股份有限公司尖山發電廠</w:t>
            </w:r>
          </w:p>
        </w:tc>
      </w:tr>
      <w:tr w:rsidR="00143BA2" w:rsidRPr="0083120D" w:rsidTr="00D44E60">
        <w:trPr>
          <w:trHeight w:val="544"/>
        </w:trPr>
        <w:tc>
          <w:tcPr>
            <w:tcW w:w="822" w:type="dxa"/>
            <w:vMerge w:val="restart"/>
            <w:textDirection w:val="tbRlV"/>
            <w:vAlign w:val="center"/>
          </w:tcPr>
          <w:p w:rsidR="00143BA2" w:rsidRPr="0029069F" w:rsidRDefault="00143BA2" w:rsidP="002F38E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特優獎</w:t>
            </w:r>
          </w:p>
        </w:tc>
        <w:tc>
          <w:tcPr>
            <w:tcW w:w="1276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桃園市</w:t>
            </w:r>
          </w:p>
        </w:tc>
        <w:tc>
          <w:tcPr>
            <w:tcW w:w="4536" w:type="dxa"/>
            <w:vAlign w:val="center"/>
          </w:tcPr>
          <w:p w:rsidR="00143BA2" w:rsidRPr="007B3070" w:rsidRDefault="00143BA2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中壢區中園路環保公園</w:t>
            </w:r>
          </w:p>
        </w:tc>
        <w:tc>
          <w:tcPr>
            <w:tcW w:w="3969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桃園市私立中壢工業區聯合幼兒園</w:t>
            </w:r>
          </w:p>
        </w:tc>
      </w:tr>
      <w:tr w:rsidR="00143BA2" w:rsidRPr="0083120D" w:rsidTr="00D44E60">
        <w:trPr>
          <w:trHeight w:val="805"/>
        </w:trPr>
        <w:tc>
          <w:tcPr>
            <w:tcW w:w="822" w:type="dxa"/>
            <w:vMerge/>
            <w:textDirection w:val="tbRlV"/>
            <w:vAlign w:val="center"/>
          </w:tcPr>
          <w:p w:rsidR="00143BA2" w:rsidRPr="0029069F" w:rsidRDefault="00143BA2" w:rsidP="006C48F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4536" w:type="dxa"/>
            <w:vAlign w:val="center"/>
          </w:tcPr>
          <w:p w:rsidR="00143BA2" w:rsidRPr="007B3070" w:rsidRDefault="00143BA2" w:rsidP="00D44E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秀林鄉陶樸閣回收掩埋場</w:t>
            </w:r>
          </w:p>
        </w:tc>
        <w:tc>
          <w:tcPr>
            <w:tcW w:w="3969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亞洲水泥股份有限公司花蓮製造廠</w:t>
            </w:r>
          </w:p>
        </w:tc>
      </w:tr>
      <w:tr w:rsidR="00143BA2" w:rsidRPr="0083120D" w:rsidTr="00D44E60">
        <w:trPr>
          <w:trHeight w:val="283"/>
        </w:trPr>
        <w:tc>
          <w:tcPr>
            <w:tcW w:w="822" w:type="dxa"/>
            <w:vMerge w:val="restart"/>
            <w:textDirection w:val="tbRlV"/>
            <w:vAlign w:val="center"/>
          </w:tcPr>
          <w:p w:rsidR="00143BA2" w:rsidRPr="0029069F" w:rsidRDefault="00143BA2" w:rsidP="002F38E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優勝獎</w:t>
            </w:r>
          </w:p>
        </w:tc>
        <w:tc>
          <w:tcPr>
            <w:tcW w:w="1276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苗栗縣</w:t>
            </w:r>
          </w:p>
        </w:tc>
        <w:tc>
          <w:tcPr>
            <w:tcW w:w="4536" w:type="dxa"/>
            <w:vAlign w:val="center"/>
          </w:tcPr>
          <w:p w:rsidR="00143BA2" w:rsidRPr="007B3070" w:rsidRDefault="00143BA2" w:rsidP="00D44E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銅鑼鄉工業區小段0143地號裸露地</w:t>
            </w:r>
          </w:p>
        </w:tc>
        <w:tc>
          <w:tcPr>
            <w:tcW w:w="3969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瑞士商格蘭富股份有限公司台灣分公司</w:t>
            </w:r>
          </w:p>
        </w:tc>
      </w:tr>
      <w:tr w:rsidR="00143BA2" w:rsidRPr="0083120D" w:rsidTr="00D44E60">
        <w:trPr>
          <w:trHeight w:val="814"/>
        </w:trPr>
        <w:tc>
          <w:tcPr>
            <w:tcW w:w="822" w:type="dxa"/>
            <w:vMerge/>
            <w:textDirection w:val="tbRlV"/>
            <w:vAlign w:val="center"/>
          </w:tcPr>
          <w:p w:rsidR="00143BA2" w:rsidRPr="0029069F" w:rsidRDefault="00143BA2" w:rsidP="006C48F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澎湖縣</w:t>
            </w:r>
          </w:p>
        </w:tc>
        <w:tc>
          <w:tcPr>
            <w:tcW w:w="4536" w:type="dxa"/>
            <w:vAlign w:val="center"/>
          </w:tcPr>
          <w:p w:rsidR="00143BA2" w:rsidRPr="007B3070" w:rsidRDefault="00143BA2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馬公市改善馬公市髒亂點綠美化</w:t>
            </w:r>
          </w:p>
        </w:tc>
        <w:tc>
          <w:tcPr>
            <w:tcW w:w="3969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台灣電力股份有限公司尖山發電廠</w:t>
            </w:r>
          </w:p>
        </w:tc>
      </w:tr>
      <w:tr w:rsidR="00143BA2" w:rsidRPr="0083120D" w:rsidTr="00D44E60">
        <w:trPr>
          <w:trHeight w:val="283"/>
        </w:trPr>
        <w:tc>
          <w:tcPr>
            <w:tcW w:w="822" w:type="dxa"/>
            <w:vMerge w:val="restart"/>
            <w:textDirection w:val="tbRlV"/>
            <w:vAlign w:val="center"/>
          </w:tcPr>
          <w:p w:rsidR="00143BA2" w:rsidRPr="0029069F" w:rsidRDefault="00143BA2" w:rsidP="002F38E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276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  <w:tc>
          <w:tcPr>
            <w:tcW w:w="4536" w:type="dxa"/>
            <w:vAlign w:val="center"/>
          </w:tcPr>
          <w:p w:rsidR="00143BA2" w:rsidRPr="007B3070" w:rsidRDefault="00143BA2" w:rsidP="00D44E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內湖區洲子一號環保公園</w:t>
            </w:r>
          </w:p>
        </w:tc>
        <w:tc>
          <w:tcPr>
            <w:tcW w:w="3969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鴻海精密工業(股)公司-內湖分公司</w:t>
            </w:r>
          </w:p>
        </w:tc>
      </w:tr>
      <w:tr w:rsidR="00143BA2" w:rsidRPr="0083120D" w:rsidTr="00D44E60">
        <w:trPr>
          <w:trHeight w:val="416"/>
        </w:trPr>
        <w:tc>
          <w:tcPr>
            <w:tcW w:w="822" w:type="dxa"/>
            <w:vMerge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4536" w:type="dxa"/>
            <w:vAlign w:val="center"/>
          </w:tcPr>
          <w:p w:rsidR="00143BA2" w:rsidRPr="007B3070" w:rsidRDefault="00143BA2" w:rsidP="006C48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竹北市頭前溪空氣品質淨化區</w:t>
            </w:r>
          </w:p>
        </w:tc>
        <w:tc>
          <w:tcPr>
            <w:tcW w:w="3969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中國醫藥大學新竹附設醫院</w:t>
            </w:r>
          </w:p>
        </w:tc>
      </w:tr>
      <w:tr w:rsidR="00143BA2" w:rsidRPr="0083120D" w:rsidTr="00D44E60">
        <w:trPr>
          <w:trHeight w:val="416"/>
        </w:trPr>
        <w:tc>
          <w:tcPr>
            <w:tcW w:w="822" w:type="dxa"/>
            <w:vMerge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3BA2" w:rsidRPr="0029069F" w:rsidRDefault="00143BA2" w:rsidP="006C4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4536" w:type="dxa"/>
            <w:vAlign w:val="center"/>
          </w:tcPr>
          <w:p w:rsidR="00143BA2" w:rsidRPr="007B3070" w:rsidRDefault="00143BA2" w:rsidP="00D44E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070">
              <w:rPr>
                <w:rFonts w:ascii="標楷體" w:eastAsia="標楷體" w:hAnsi="標楷體" w:hint="eastAsia"/>
                <w:szCs w:val="24"/>
              </w:rPr>
              <w:t>吉安鄉稻香路段臺9線</w:t>
            </w:r>
          </w:p>
        </w:tc>
        <w:tc>
          <w:tcPr>
            <w:tcW w:w="3969" w:type="dxa"/>
            <w:vAlign w:val="center"/>
          </w:tcPr>
          <w:p w:rsidR="00143BA2" w:rsidRPr="005A7276" w:rsidRDefault="00143BA2" w:rsidP="00F600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7276">
              <w:rPr>
                <w:rFonts w:ascii="標楷體" w:eastAsia="標楷體" w:hAnsi="標楷體" w:hint="eastAsia"/>
                <w:szCs w:val="24"/>
              </w:rPr>
              <w:t>中華紙漿股份有限公司花蓮廠</w:t>
            </w:r>
          </w:p>
        </w:tc>
      </w:tr>
    </w:tbl>
    <w:p w:rsidR="00CD45ED" w:rsidRDefault="00CD45ED" w:rsidP="00AC5AFE">
      <w:pPr>
        <w:widowControl/>
        <w:ind w:right="560"/>
        <w:jc w:val="right"/>
      </w:pPr>
    </w:p>
    <w:p w:rsidR="00143BA2" w:rsidRDefault="00143BA2" w:rsidP="00AC5AFE">
      <w:pPr>
        <w:jc w:val="center"/>
        <w:rPr>
          <w:rFonts w:ascii="標楷體" w:eastAsia="標楷體" w:hAnsi="標楷體"/>
          <w:sz w:val="32"/>
          <w:szCs w:val="32"/>
        </w:rPr>
      </w:pPr>
    </w:p>
    <w:p w:rsidR="00AC5AFE" w:rsidRPr="00AC5AFE" w:rsidRDefault="00AC5AFE" w:rsidP="00AC5AFE">
      <w:pPr>
        <w:jc w:val="center"/>
        <w:rPr>
          <w:rFonts w:ascii="標楷體" w:eastAsia="標楷體" w:hAnsi="標楷體"/>
          <w:sz w:val="32"/>
          <w:szCs w:val="32"/>
        </w:rPr>
      </w:pPr>
      <w:r w:rsidRPr="00AC5AFE">
        <w:rPr>
          <w:rFonts w:ascii="標楷體" w:eastAsia="標楷體" w:hAnsi="標楷體"/>
          <w:sz w:val="32"/>
          <w:szCs w:val="32"/>
        </w:rPr>
        <w:t>推動認養績優單位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1638"/>
        <w:gridCol w:w="5825"/>
      </w:tblGrid>
      <w:tr w:rsidR="00AC5AFE" w:rsidRPr="005A7276" w:rsidTr="00AC5AFE">
        <w:trPr>
          <w:trHeight w:val="315"/>
        </w:trPr>
        <w:tc>
          <w:tcPr>
            <w:tcW w:w="1465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5AFE" w:rsidRPr="005A7276" w:rsidRDefault="00AC5AFE" w:rsidP="007601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/>
                <w:kern w:val="0"/>
                <w:szCs w:val="20"/>
              </w:rPr>
              <w:t>獎項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:rsidR="00AC5AFE" w:rsidRPr="005A7276" w:rsidRDefault="00AC5AFE" w:rsidP="007601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 w:hint="eastAsia"/>
                <w:kern w:val="0"/>
                <w:szCs w:val="20"/>
              </w:rPr>
              <w:t>行政區</w:t>
            </w:r>
          </w:p>
        </w:tc>
        <w:tc>
          <w:tcPr>
            <w:tcW w:w="2759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5AFE" w:rsidRPr="005A7276" w:rsidRDefault="00AC5AFE" w:rsidP="0076016A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/>
                <w:kern w:val="0"/>
                <w:szCs w:val="20"/>
              </w:rPr>
              <w:t>得獎單位</w:t>
            </w:r>
          </w:p>
        </w:tc>
      </w:tr>
      <w:tr w:rsidR="002F38E7" w:rsidRPr="005A7276" w:rsidTr="00AC5AFE">
        <w:trPr>
          <w:trHeight w:val="315"/>
        </w:trPr>
        <w:tc>
          <w:tcPr>
            <w:tcW w:w="1465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/>
                <w:kern w:val="0"/>
                <w:szCs w:val="20"/>
              </w:rPr>
              <w:t>績效卓著</w:t>
            </w:r>
          </w:p>
          <w:p w:rsidR="002F38E7" w:rsidRPr="005A7276" w:rsidRDefault="002F38E7" w:rsidP="00AC5AFE">
            <w:pPr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776" w:type="pct"/>
            <w:vMerge w:val="restart"/>
            <w:vAlign w:val="center"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 w:hint="eastAsia"/>
                <w:kern w:val="0"/>
                <w:szCs w:val="20"/>
              </w:rPr>
              <w:t>直轄市</w:t>
            </w:r>
          </w:p>
        </w:tc>
        <w:tc>
          <w:tcPr>
            <w:tcW w:w="2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 w:hint="eastAsia"/>
                <w:kern w:val="0"/>
                <w:szCs w:val="20"/>
              </w:rPr>
              <w:t>桃園</w:t>
            </w:r>
            <w:r w:rsidRPr="005A7276">
              <w:rPr>
                <w:rFonts w:ascii="標楷體" w:eastAsia="標楷體" w:hAnsi="標楷體" w:cs="Arial"/>
                <w:kern w:val="0"/>
                <w:szCs w:val="20"/>
              </w:rPr>
              <w:t>市政府環境保護局</w:t>
            </w:r>
          </w:p>
        </w:tc>
      </w:tr>
      <w:tr w:rsidR="002F38E7" w:rsidRPr="005A7276" w:rsidTr="005B03C7">
        <w:trPr>
          <w:trHeight w:val="315"/>
        </w:trPr>
        <w:tc>
          <w:tcPr>
            <w:tcW w:w="1465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F38E7" w:rsidRPr="005A7276" w:rsidRDefault="002F38E7" w:rsidP="00AC5AFE">
            <w:pPr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vAlign w:val="center"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2759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 w:hint="eastAsia"/>
                <w:kern w:val="0"/>
                <w:szCs w:val="20"/>
              </w:rPr>
              <w:t>臺中</w:t>
            </w:r>
            <w:r w:rsidRPr="005A7276">
              <w:rPr>
                <w:rFonts w:ascii="標楷體" w:eastAsia="標楷體" w:hAnsi="標楷體" w:cs="Arial"/>
                <w:kern w:val="0"/>
                <w:szCs w:val="20"/>
              </w:rPr>
              <w:t>市政府環境保護局</w:t>
            </w:r>
          </w:p>
        </w:tc>
      </w:tr>
      <w:tr w:rsidR="002F38E7" w:rsidRPr="005A7276" w:rsidTr="005B03C7">
        <w:trPr>
          <w:trHeight w:val="315"/>
        </w:trPr>
        <w:tc>
          <w:tcPr>
            <w:tcW w:w="1465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</w:tcBorders>
            <w:vAlign w:val="center"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 w:hint="eastAsia"/>
                <w:kern w:val="0"/>
                <w:szCs w:val="20"/>
              </w:rPr>
              <w:t>縣轄市</w:t>
            </w:r>
          </w:p>
        </w:tc>
        <w:tc>
          <w:tcPr>
            <w:tcW w:w="2759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 w:hint="eastAsia"/>
                <w:kern w:val="0"/>
                <w:szCs w:val="20"/>
              </w:rPr>
              <w:t>宜蘭</w:t>
            </w:r>
            <w:r w:rsidRPr="005A7276">
              <w:rPr>
                <w:rFonts w:ascii="標楷體" w:eastAsia="標楷體" w:hAnsi="標楷體" w:cs="Arial"/>
                <w:kern w:val="0"/>
                <w:szCs w:val="20"/>
              </w:rPr>
              <w:t>縣政府環境保護局</w:t>
            </w:r>
          </w:p>
        </w:tc>
      </w:tr>
      <w:tr w:rsidR="002F38E7" w:rsidRPr="005A7276" w:rsidTr="00AC5AFE">
        <w:trPr>
          <w:trHeight w:val="315"/>
        </w:trPr>
        <w:tc>
          <w:tcPr>
            <w:tcW w:w="1465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F38E7" w:rsidRPr="005A7276" w:rsidRDefault="002F38E7" w:rsidP="00AC5AFE">
            <w:pPr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776" w:type="pct"/>
            <w:vMerge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2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 w:hint="eastAsia"/>
                <w:kern w:val="0"/>
                <w:szCs w:val="20"/>
              </w:rPr>
              <w:t>雲林</w:t>
            </w:r>
            <w:r w:rsidRPr="005A7276">
              <w:rPr>
                <w:rFonts w:ascii="標楷體" w:eastAsia="標楷體" w:hAnsi="標楷體" w:cs="Arial"/>
                <w:kern w:val="0"/>
                <w:szCs w:val="20"/>
              </w:rPr>
              <w:t>縣環境保護局</w:t>
            </w:r>
          </w:p>
        </w:tc>
      </w:tr>
      <w:tr w:rsidR="002F38E7" w:rsidRPr="005A7276" w:rsidTr="00AC5AFE">
        <w:trPr>
          <w:trHeight w:val="315"/>
        </w:trPr>
        <w:tc>
          <w:tcPr>
            <w:tcW w:w="1465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F38E7" w:rsidRPr="005A7276" w:rsidRDefault="002F38E7" w:rsidP="00AC5AFE">
            <w:pPr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776" w:type="pct"/>
            <w:vMerge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2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 w:hint="eastAsia"/>
                <w:kern w:val="0"/>
                <w:szCs w:val="20"/>
              </w:rPr>
              <w:t>嘉義縣環境保護局</w:t>
            </w:r>
          </w:p>
        </w:tc>
      </w:tr>
      <w:tr w:rsidR="002F38E7" w:rsidRPr="005A7276" w:rsidTr="00AC5AFE">
        <w:trPr>
          <w:trHeight w:val="315"/>
        </w:trPr>
        <w:tc>
          <w:tcPr>
            <w:tcW w:w="1465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F38E7" w:rsidRPr="005A7276" w:rsidRDefault="002F38E7" w:rsidP="00AC5AFE">
            <w:pPr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776" w:type="pct"/>
            <w:vMerge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2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 w:hint="eastAsia"/>
                <w:kern w:val="0"/>
                <w:szCs w:val="20"/>
              </w:rPr>
              <w:t>屏東縣政府</w:t>
            </w:r>
            <w:r w:rsidRPr="005A7276">
              <w:rPr>
                <w:rFonts w:ascii="標楷體" w:eastAsia="標楷體" w:hAnsi="標楷體" w:cs="Arial"/>
                <w:kern w:val="0"/>
                <w:szCs w:val="20"/>
              </w:rPr>
              <w:t>環境保護局</w:t>
            </w:r>
          </w:p>
        </w:tc>
      </w:tr>
      <w:tr w:rsidR="002F38E7" w:rsidRPr="005A7276" w:rsidTr="00AC5AFE">
        <w:trPr>
          <w:trHeight w:val="315"/>
        </w:trPr>
        <w:tc>
          <w:tcPr>
            <w:tcW w:w="1465" w:type="pct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776" w:type="pct"/>
            <w:vMerge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275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F38E7" w:rsidRPr="005A7276" w:rsidRDefault="002F38E7" w:rsidP="00AC5AF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5A7276">
              <w:rPr>
                <w:rFonts w:ascii="標楷體" w:eastAsia="標楷體" w:hAnsi="標楷體" w:cs="Arial" w:hint="eastAsia"/>
                <w:kern w:val="0"/>
                <w:szCs w:val="20"/>
              </w:rPr>
              <w:t>花蓮</w:t>
            </w:r>
            <w:r w:rsidRPr="005A7276">
              <w:rPr>
                <w:rFonts w:ascii="標楷體" w:eastAsia="標楷體" w:hAnsi="標楷體" w:cs="Arial"/>
                <w:kern w:val="0"/>
                <w:szCs w:val="20"/>
              </w:rPr>
              <w:t>縣環境保護局</w:t>
            </w:r>
          </w:p>
        </w:tc>
      </w:tr>
    </w:tbl>
    <w:p w:rsidR="00AC5AFE" w:rsidRDefault="00AC5AFE" w:rsidP="00AC5AFE">
      <w:pPr>
        <w:widowControl/>
        <w:ind w:right="560"/>
        <w:jc w:val="right"/>
      </w:pPr>
    </w:p>
    <w:sectPr w:rsidR="00AC5AFE" w:rsidSect="008312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59" w:rsidRDefault="002E6A59" w:rsidP="0083120D">
      <w:r>
        <w:separator/>
      </w:r>
    </w:p>
  </w:endnote>
  <w:endnote w:type="continuationSeparator" w:id="0">
    <w:p w:rsidR="002E6A59" w:rsidRDefault="002E6A59" w:rsidP="0083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59" w:rsidRDefault="002E6A59" w:rsidP="0083120D">
      <w:r>
        <w:separator/>
      </w:r>
    </w:p>
  </w:footnote>
  <w:footnote w:type="continuationSeparator" w:id="0">
    <w:p w:rsidR="002E6A59" w:rsidRDefault="002E6A59" w:rsidP="0083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268CB"/>
    <w:multiLevelType w:val="multilevel"/>
    <w:tmpl w:val="BBFC50EC"/>
    <w:lvl w:ilvl="0">
      <w:start w:val="1"/>
      <w:numFmt w:val="taiwaneseCountingThousand"/>
      <w:pStyle w:val="IC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IC0"/>
      <w:lvlText w:val="第%2節"/>
      <w:lvlJc w:val="left"/>
      <w:pPr>
        <w:ind w:left="992" w:hanging="992"/>
      </w:pPr>
      <w:rPr>
        <w:rFonts w:hint="eastAsia"/>
      </w:rPr>
    </w:lvl>
    <w:lvl w:ilvl="2">
      <w:start w:val="1"/>
      <w:numFmt w:val="none"/>
      <w:lvlText w:val="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D0"/>
    <w:rsid w:val="000065BB"/>
    <w:rsid w:val="0002273F"/>
    <w:rsid w:val="00041D8E"/>
    <w:rsid w:val="00067B9A"/>
    <w:rsid w:val="000E0109"/>
    <w:rsid w:val="000E0506"/>
    <w:rsid w:val="00116C96"/>
    <w:rsid w:val="00143BA2"/>
    <w:rsid w:val="00151D3D"/>
    <w:rsid w:val="00173009"/>
    <w:rsid w:val="00196391"/>
    <w:rsid w:val="001F633F"/>
    <w:rsid w:val="00206DB5"/>
    <w:rsid w:val="0029069F"/>
    <w:rsid w:val="002E6A59"/>
    <w:rsid w:val="002F38E7"/>
    <w:rsid w:val="00323AD6"/>
    <w:rsid w:val="0034768E"/>
    <w:rsid w:val="00404E54"/>
    <w:rsid w:val="00426775"/>
    <w:rsid w:val="004F782A"/>
    <w:rsid w:val="00502308"/>
    <w:rsid w:val="00507020"/>
    <w:rsid w:val="00556718"/>
    <w:rsid w:val="005620B5"/>
    <w:rsid w:val="00567D0D"/>
    <w:rsid w:val="005A2211"/>
    <w:rsid w:val="005A37E0"/>
    <w:rsid w:val="006B5F1D"/>
    <w:rsid w:val="0070754F"/>
    <w:rsid w:val="00761A1F"/>
    <w:rsid w:val="007B3070"/>
    <w:rsid w:val="007F4FA2"/>
    <w:rsid w:val="0083120D"/>
    <w:rsid w:val="00831306"/>
    <w:rsid w:val="00897021"/>
    <w:rsid w:val="008F51AF"/>
    <w:rsid w:val="00AC5AFE"/>
    <w:rsid w:val="00AD01D0"/>
    <w:rsid w:val="00AE75AE"/>
    <w:rsid w:val="00AF50D0"/>
    <w:rsid w:val="00B21895"/>
    <w:rsid w:val="00B6616C"/>
    <w:rsid w:val="00B73004"/>
    <w:rsid w:val="00BC1A88"/>
    <w:rsid w:val="00BC4842"/>
    <w:rsid w:val="00BD7F6A"/>
    <w:rsid w:val="00BE3C05"/>
    <w:rsid w:val="00C11021"/>
    <w:rsid w:val="00C45971"/>
    <w:rsid w:val="00CA3824"/>
    <w:rsid w:val="00CC7B63"/>
    <w:rsid w:val="00CD45ED"/>
    <w:rsid w:val="00CE4485"/>
    <w:rsid w:val="00CF0070"/>
    <w:rsid w:val="00CF1391"/>
    <w:rsid w:val="00D44E60"/>
    <w:rsid w:val="00D91CF8"/>
    <w:rsid w:val="00E025E7"/>
    <w:rsid w:val="00E44E2F"/>
    <w:rsid w:val="00E86C0B"/>
    <w:rsid w:val="00EE0EFE"/>
    <w:rsid w:val="00FE3DB6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4952C"/>
  <w15:docId w15:val="{300CDC8F-0A31-40F1-8A1B-9F959569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C">
    <w:name w:val="IC報告書章"/>
    <w:basedOn w:val="a"/>
    <w:link w:val="IC1"/>
    <w:qFormat/>
    <w:rsid w:val="005A2211"/>
    <w:pPr>
      <w:pageBreakBefore/>
      <w:numPr>
        <w:numId w:val="2"/>
      </w:numPr>
      <w:spacing w:line="560" w:lineRule="exact"/>
      <w:outlineLvl w:val="0"/>
    </w:pPr>
    <w:rPr>
      <w:rFonts w:ascii="標楷體" w:eastAsia="標楷體" w:hAnsi="標楷體" w:cs="Times New Roman"/>
      <w:sz w:val="48"/>
      <w:szCs w:val="20"/>
    </w:rPr>
  </w:style>
  <w:style w:type="character" w:customStyle="1" w:styleId="IC1">
    <w:name w:val="IC報告書章 字元"/>
    <w:basedOn w:val="a0"/>
    <w:link w:val="IC"/>
    <w:rsid w:val="005A2211"/>
    <w:rPr>
      <w:rFonts w:ascii="標楷體" w:eastAsia="標楷體" w:hAnsi="標楷體" w:cs="Times New Roman"/>
      <w:sz w:val="48"/>
      <w:szCs w:val="20"/>
    </w:rPr>
  </w:style>
  <w:style w:type="paragraph" w:customStyle="1" w:styleId="IC0">
    <w:name w:val="IC報告書節"/>
    <w:basedOn w:val="a"/>
    <w:rsid w:val="005A2211"/>
    <w:pPr>
      <w:numPr>
        <w:ilvl w:val="1"/>
        <w:numId w:val="2"/>
      </w:numPr>
      <w:tabs>
        <w:tab w:val="left" w:pos="-240"/>
      </w:tabs>
      <w:snapToGrid w:val="0"/>
      <w:spacing w:beforeLines="100" w:before="240" w:line="480" w:lineRule="exact"/>
      <w:outlineLvl w:val="1"/>
    </w:pPr>
    <w:rPr>
      <w:rFonts w:ascii="標楷體" w:eastAsia="標楷體" w:hAnsi="標楷體" w:cs="新細明體"/>
      <w:sz w:val="32"/>
      <w:szCs w:val="20"/>
    </w:rPr>
  </w:style>
  <w:style w:type="paragraph" w:customStyle="1" w:styleId="IC2">
    <w:name w:val="IC報告書標題"/>
    <w:basedOn w:val="a"/>
    <w:rsid w:val="005A2211"/>
    <w:pPr>
      <w:spacing w:beforeLines="70" w:before="168" w:line="480" w:lineRule="exact"/>
      <w:outlineLvl w:val="2"/>
    </w:pPr>
    <w:rPr>
      <w:rFonts w:ascii="標楷體" w:eastAsia="標楷體" w:hAnsi="標楷體" w:cs="新細明體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831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12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1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120D"/>
    <w:rPr>
      <w:sz w:val="20"/>
      <w:szCs w:val="20"/>
    </w:rPr>
  </w:style>
  <w:style w:type="table" w:styleId="a7">
    <w:name w:val="Table Grid"/>
    <w:basedOn w:val="a1"/>
    <w:uiPriority w:val="59"/>
    <w:rsid w:val="00831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5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F5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33311-7A3C-45C1-8A70-BFD5F230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Tai12</dc:creator>
  <cp:lastModifiedBy>隋婉君</cp:lastModifiedBy>
  <cp:revision>12</cp:revision>
  <cp:lastPrinted>2020-11-18T03:34:00Z</cp:lastPrinted>
  <dcterms:created xsi:type="dcterms:W3CDTF">2020-11-18T03:28:00Z</dcterms:created>
  <dcterms:modified xsi:type="dcterms:W3CDTF">2020-11-18T06:40:00Z</dcterms:modified>
</cp:coreProperties>
</file>